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t xml:space="preserve">Vancouver, BC V6B 3E2 | (604) 555-0198 | johndoe@email.com | linkedin.com/in/johndoe</w:t>
      </w:r>
    </w:p>
    <w:bookmarkStart w:id="20" w:name="professional-summary"/>
    <w:p>
      <w:pPr>
        <w:pStyle w:val="Heading2"/>
      </w:pPr>
      <w:r>
        <w:t xml:space="preserve">Professional Summary</w:t>
      </w:r>
    </w:p>
    <w:p>
      <w:pPr>
        <w:pStyle w:val="FirstParagraph"/>
      </w:pPr>
      <w:r>
        <w:t xml:space="preserve">A highly motivated Systems Engineer with over 6 years of experience in designing, implementing, and maintaining robust IT infrastructures. Specializing in cloud computing, network optimization, and cybersecurity solutions tailored for the dynamic tech ecosystem of Canada Vancouver. Adept at aligning technical strategies with business objectives to drive operational efficiency and innovation. Proven expertise in managing complex systems across diverse industries, including healthcare, finance, and technology sectors in Vancouver's growing digital landscape.</w:t>
      </w:r>
    </w:p>
    <w:bookmarkEnd w:id="20"/>
    <w:bookmarkStart w:id="23" w:name="work-experience"/>
    <w:p>
      <w:pPr>
        <w:pStyle w:val="Heading2"/>
      </w:pPr>
      <w:r>
        <w:t xml:space="preserve">Work Experience</w:t>
      </w:r>
    </w:p>
    <w:bookmarkStart w:id="21" w:name="systems-engineer"/>
    <w:p>
      <w:pPr>
        <w:pStyle w:val="Heading3"/>
      </w:pPr>
      <w:r>
        <w:t xml:space="preserve">Systems Engineer</w:t>
      </w:r>
    </w:p>
    <w:p>
      <w:pPr>
        <w:pStyle w:val="FirstParagraph"/>
      </w:pPr>
      <w:r>
        <w:rPr>
          <w:bCs/>
          <w:b/>
        </w:rPr>
        <w:t xml:space="preserve">NexaTech Solutions</w:t>
      </w:r>
      <w:r>
        <w:t xml:space="preserve"> </w:t>
      </w:r>
      <w:r>
        <w:t xml:space="preserve">| Vancouver, BC | January 2019 – Present</w:t>
      </w:r>
    </w:p>
    <w:p>
      <w:pPr>
        <w:numPr>
          <w:ilvl w:val="0"/>
          <w:numId w:val="1001"/>
        </w:numPr>
        <w:pStyle w:val="Compact"/>
      </w:pPr>
      <w:r>
        <w:t xml:space="preserve">Designed and deployed scalable cloud infrastructure using AWS and Azure, reducing system downtime by 40% for clients in Canada Vancouver.</w:t>
      </w:r>
    </w:p>
    <w:p>
      <w:pPr>
        <w:numPr>
          <w:ilvl w:val="0"/>
          <w:numId w:val="1001"/>
        </w:numPr>
        <w:pStyle w:val="Compact"/>
      </w:pPr>
      <w:r>
        <w:t xml:space="preserve">Collaborated with cross-functional teams to implement cybersecurity frameworks compliant with Canadian data privacy regulations (PIPEDA).</w:t>
      </w:r>
    </w:p>
    <w:p>
      <w:pPr>
        <w:numPr>
          <w:ilvl w:val="0"/>
          <w:numId w:val="1001"/>
        </w:numPr>
        <w:pStyle w:val="Compact"/>
      </w:pPr>
      <w:r>
        <w:t xml:space="preserve">Oversaw the migration of legacy systems to modern platforms, improving performance by 30% and ensuring alignment with Vancouver's tech industry standards.</w:t>
      </w:r>
    </w:p>
    <w:p>
      <w:pPr>
        <w:numPr>
          <w:ilvl w:val="0"/>
          <w:numId w:val="1001"/>
        </w:numPr>
        <w:pStyle w:val="Compact"/>
      </w:pPr>
      <w:r>
        <w:t xml:space="preserve">Provided technical leadership for a team of 10 engineers, fostering a culture of innovation and continuous learning in Canada Vancouver's competitive IT environment.</w:t>
      </w:r>
    </w:p>
    <w:bookmarkEnd w:id="21"/>
    <w:bookmarkStart w:id="22" w:name="junior-systems-engineer"/>
    <w:p>
      <w:pPr>
        <w:pStyle w:val="Heading3"/>
      </w:pPr>
      <w:r>
        <w:t xml:space="preserve">Junior Systems Engineer</w:t>
      </w:r>
    </w:p>
    <w:p>
      <w:pPr>
        <w:pStyle w:val="FirstParagraph"/>
      </w:pPr>
      <w:r>
        <w:rPr>
          <w:bCs/>
          <w:b/>
        </w:rPr>
        <w:t xml:space="preserve">Vancouver IT Solutions</w:t>
      </w:r>
      <w:r>
        <w:t xml:space="preserve"> </w:t>
      </w:r>
      <w:r>
        <w:t xml:space="preserve">| Vancouver, BC | June 2016 – December 2018</w:t>
      </w:r>
    </w:p>
    <w:p>
      <w:pPr>
        <w:numPr>
          <w:ilvl w:val="0"/>
          <w:numId w:val="1002"/>
        </w:numPr>
        <w:pStyle w:val="Compact"/>
      </w:pPr>
      <w:r>
        <w:t xml:space="preserve">Supported system deployments for enterprise clients, ensuring reliability and scalability across on-premises and hybrid environments.</w:t>
      </w:r>
    </w:p>
    <w:p>
      <w:pPr>
        <w:numPr>
          <w:ilvl w:val="0"/>
          <w:numId w:val="1002"/>
        </w:numPr>
        <w:pStyle w:val="Compact"/>
      </w:pPr>
      <w:r>
        <w:t xml:space="preserve">Maintained network security protocols, identifying and mitigating vulnerabilities that could impact Canada Vancouver-based businesses.</w:t>
      </w:r>
    </w:p>
    <w:p>
      <w:pPr>
        <w:numPr>
          <w:ilvl w:val="0"/>
          <w:numId w:val="1002"/>
        </w:numPr>
        <w:pStyle w:val="Compact"/>
      </w:pPr>
      <w:r>
        <w:t xml:space="preserve">Developed automation scripts to streamline routine tasks, reducing manual effort by 25% and improving operational efficiency.</w:t>
      </w:r>
    </w:p>
    <w:p>
      <w:pPr>
        <w:numPr>
          <w:ilvl w:val="0"/>
          <w:numId w:val="1002"/>
        </w:numPr>
        <w:pStyle w:val="Compact"/>
      </w:pPr>
      <w:r>
        <w:t xml:space="preserve">Contributed to the design of a disaster recovery plan for a major healthcare provider in Vancouver, enhancing data resilience and compliance with Canadian regulatory requirements.</w:t>
      </w:r>
    </w:p>
    <w:bookmarkEnd w:id="22"/>
    <w:bookmarkEnd w:id="23"/>
    <w:bookmarkStart w:id="25"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bCs/>
          <w:b/>
        </w:rPr>
        <w:t xml:space="preserve">Simon Fraser University</w:t>
      </w:r>
      <w:r>
        <w:t xml:space="preserve"> </w:t>
      </w:r>
      <w:r>
        <w:t xml:space="preserve">| Vancouver, BC | Graduated: May 2016</w:t>
      </w:r>
    </w:p>
    <w:p>
      <w:pPr>
        <w:numPr>
          <w:ilvl w:val="0"/>
          <w:numId w:val="1003"/>
        </w:numPr>
        <w:pStyle w:val="Compact"/>
      </w:pPr>
      <w:r>
        <w:t xml:space="preserve">Relevant coursework: Network Security, Cloud Computing, System Architecture.</w:t>
      </w:r>
    </w:p>
    <w:p>
      <w:pPr>
        <w:numPr>
          <w:ilvl w:val="0"/>
          <w:numId w:val="1003"/>
        </w:numPr>
        <w:pStyle w:val="Compact"/>
      </w:pPr>
      <w:r>
        <w:t xml:space="preserve">Pursued research on optimizing IT infrastructure for urban tech ecosystems in Canada Vancouver.</w:t>
      </w:r>
    </w:p>
    <w:bookmarkEnd w:id="24"/>
    <w:bookmarkEnd w:id="25"/>
    <w:bookmarkStart w:id="28" w:name="skills"/>
    <w:p>
      <w:pPr>
        <w:pStyle w:val="Heading2"/>
      </w:pPr>
      <w:r>
        <w:t xml:space="preserve">Skills</w:t>
      </w:r>
    </w:p>
    <w:bookmarkStart w:id="26" w:name="technical-skills"/>
    <w:p>
      <w:pPr>
        <w:pStyle w:val="Heading4"/>
      </w:pPr>
      <w:r>
        <w:t xml:space="preserve">Technical Skills</w:t>
      </w:r>
    </w:p>
    <w:p>
      <w:pPr>
        <w:numPr>
          <w:ilvl w:val="0"/>
          <w:numId w:val="1004"/>
        </w:numPr>
        <w:pStyle w:val="Compact"/>
      </w:pPr>
      <w:r>
        <w:t xml:space="preserve">Cloud Platforms: AWS, Azure, Google Cloud</w:t>
      </w:r>
    </w:p>
    <w:p>
      <w:pPr>
        <w:numPr>
          <w:ilvl w:val="0"/>
          <w:numId w:val="1004"/>
        </w:numPr>
        <w:pStyle w:val="Compact"/>
      </w:pPr>
      <w:r>
        <w:t xml:space="preserve">Network Infrastructure: Cisco, Juniper, VMware</w:t>
      </w:r>
    </w:p>
    <w:p>
      <w:pPr>
        <w:numPr>
          <w:ilvl w:val="0"/>
          <w:numId w:val="1004"/>
        </w:numPr>
        <w:pStyle w:val="Compact"/>
      </w:pPr>
      <w:r>
        <w:t xml:space="preserve">Programming Languages: Python, Bash, PowerShell</w:t>
      </w:r>
    </w:p>
    <w:p>
      <w:pPr>
        <w:numPr>
          <w:ilvl w:val="0"/>
          <w:numId w:val="1004"/>
        </w:numPr>
        <w:pStyle w:val="Compact"/>
      </w:pPr>
      <w:r>
        <w:t xml:space="preserve">Cybersecurity Tools: Firewalls, SIEM (Splunk), IDS/IPS</w:t>
      </w:r>
    </w:p>
    <w:bookmarkEnd w:id="26"/>
    <w:bookmarkStart w:id="27" w:name="soft-skills"/>
    <w:p>
      <w:pPr>
        <w:pStyle w:val="Heading4"/>
      </w:pPr>
      <w:r>
        <w:t xml:space="preserve">Soft Skills</w:t>
      </w:r>
    </w:p>
    <w:p>
      <w:pPr>
        <w:numPr>
          <w:ilvl w:val="0"/>
          <w:numId w:val="1005"/>
        </w:numPr>
        <w:pStyle w:val="Compact"/>
      </w:pPr>
      <w:r>
        <w:t xml:space="preserve">Problem-Solving and Analytical Thinking</w:t>
      </w:r>
    </w:p>
    <w:p>
      <w:pPr>
        <w:numPr>
          <w:ilvl w:val="0"/>
          <w:numId w:val="1005"/>
        </w:numPr>
        <w:pStyle w:val="Compact"/>
      </w:pPr>
      <w:r>
        <w:t xml:space="preserve">Team Collaboration and Leadership</w:t>
      </w:r>
    </w:p>
    <w:p>
      <w:pPr>
        <w:numPr>
          <w:ilvl w:val="0"/>
          <w:numId w:val="1005"/>
        </w:numPr>
        <w:pStyle w:val="Compact"/>
      </w:pPr>
      <w:r>
        <w:t xml:space="preserve">Cross-Cultural Communication (fluent in English and French)</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CISSP (Certified Information Systems Security Professional)</w:t>
      </w:r>
      <w:r>
        <w:t xml:space="preserve"> </w:t>
      </w:r>
      <w:r>
        <w:t xml:space="preserve">– (ISC)², 2021</w:t>
      </w:r>
    </w:p>
    <w:p>
      <w:pPr>
        <w:numPr>
          <w:ilvl w:val="0"/>
          <w:numId w:val="1006"/>
        </w:numPr>
        <w:pStyle w:val="Compact"/>
      </w:pPr>
      <w:r>
        <w:rPr>
          <w:bCs/>
          <w:b/>
        </w:rPr>
        <w:t xml:space="preserve">AWS Certified Solutions Architect – Associate</w:t>
      </w:r>
      <w:r>
        <w:t xml:space="preserve"> </w:t>
      </w:r>
      <w:r>
        <w:t xml:space="preserve">– Amazon Web Services, 2020</w:t>
      </w:r>
    </w:p>
    <w:p>
      <w:pPr>
        <w:numPr>
          <w:ilvl w:val="0"/>
          <w:numId w:val="1006"/>
        </w:numPr>
        <w:pStyle w:val="Compact"/>
      </w:pPr>
      <w:r>
        <w:rPr>
          <w:bCs/>
          <w:b/>
        </w:rPr>
        <w:t xml:space="preserve">CompTIA Network+</w:t>
      </w:r>
      <w:r>
        <w:t xml:space="preserve"> </w:t>
      </w:r>
      <w:r>
        <w:t xml:space="preserve">– CompTIA, 2018</w:t>
      </w:r>
    </w:p>
    <w:bookmarkEnd w:id="29"/>
    <w:bookmarkStart w:id="30" w:name="projects-portfolio"/>
    <w:p>
      <w:pPr>
        <w:pStyle w:val="Heading2"/>
      </w:pPr>
      <w:r>
        <w:t xml:space="preserve">Projects &amp; Portfolio</w:t>
      </w:r>
    </w:p>
    <w:p>
      <w:pPr>
        <w:pStyle w:val="FirstParagraph"/>
      </w:pPr>
      <w:r>
        <w:rPr>
          <w:bCs/>
          <w:b/>
        </w:rPr>
        <w:t xml:space="preserve">Vancouver Smart City Network Optimization</w:t>
      </w:r>
      <w:r>
        <w:t xml:space="preserve"> </w:t>
      </w:r>
      <w:r>
        <w:t xml:space="preserve">| January 2021 – December 2021</w:t>
      </w:r>
    </w:p>
    <w:p>
      <w:pPr>
        <w:numPr>
          <w:ilvl w:val="0"/>
          <w:numId w:val="1007"/>
        </w:numPr>
        <w:pStyle w:val="Compact"/>
      </w:pPr>
      <w:r>
        <w:t xml:space="preserve">Designed a scalable network architecture to support IoT devices in Vancouver's smart city initiatives.</w:t>
      </w:r>
    </w:p>
    <w:p>
      <w:pPr>
        <w:numPr>
          <w:ilvl w:val="0"/>
          <w:numId w:val="1007"/>
        </w:numPr>
        <w:pStyle w:val="Compact"/>
      </w:pPr>
      <w:r>
        <w:t xml:space="preserve">Collaborated with local municipalities to ensure compliance with Canadian regulations and sustainability goals.</w:t>
      </w:r>
    </w:p>
    <w:p>
      <w:pPr>
        <w:pStyle w:val="FirstParagraph"/>
      </w:pPr>
      <w:r>
        <w:rPr>
          <w:bCs/>
          <w:b/>
        </w:rPr>
        <w:t xml:space="preserve">Automated IT Compliance Tool</w:t>
      </w:r>
      <w:r>
        <w:t xml:space="preserve"> </w:t>
      </w:r>
      <w:r>
        <w:t xml:space="preserve">| May 2019 – August 2019</w:t>
      </w:r>
    </w:p>
    <w:p>
      <w:pPr>
        <w:numPr>
          <w:ilvl w:val="0"/>
          <w:numId w:val="1008"/>
        </w:numPr>
        <w:pStyle w:val="Compact"/>
      </w:pPr>
      <w:r>
        <w:t xml:space="preserve">Developed a Python-based tool to audit system configurations against Canadian data protection standards.</w:t>
      </w:r>
    </w:p>
    <w:p>
      <w:pPr>
        <w:numPr>
          <w:ilvl w:val="0"/>
          <w:numId w:val="1008"/>
        </w:numPr>
        <w:pStyle w:val="Compact"/>
      </w:pPr>
      <w:r>
        <w:t xml:space="preserve">Reduced manual audits by 60%, improving efficiency for Vancouver-based IT departments.</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(Fluent)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(Canada Vancouver)</dc:title>
  <dc:creator/>
  <dc:language>en</dc:language>
  <cp:keywords/>
  <dcterms:created xsi:type="dcterms:W3CDTF">2026-07-14T11:07:13Z</dcterms:created>
  <dcterms:modified xsi:type="dcterms:W3CDTF">2026-07-14T11:07:13Z</dcterms:modified>
</cp:coreProperties>
</file>

<file path=docProps/custom.xml><?xml version="1.0" encoding="utf-8"?>
<Properties xmlns="http://schemas.openxmlformats.org/officeDocument/2006/custom-properties" xmlns:vt="http://schemas.openxmlformats.org/officeDocument/2006/docPropsVTypes"/>
</file>