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36" w:name="X96b02c5b39054ed3e9e079668af14b40788c270"/>
    <w:p>
      <w:pPr>
        <w:pStyle w:val="Heading1"/>
      </w:pPr>
      <w:r>
        <w:t xml:space="preserve">Resume for Systems Engineer in Ghana Accra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Agyeman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john.agyeman@example.com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+233 24 123 4567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Accra, Ghana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Systems Engineer with over 8 years of expertise in designing, implementing, and maintaining robust IT infrastructure solutions. Specializing in network optimization, cloud computing, and cybersecurity, I have successfully delivered projects for both local and international clients in Ghana Accra. My work aligns with the growing demand for technology-driven solutions in Ghana's dynamic business environment. I am committed to leveraging my technical skills and problem-solving abilities to support organizations in achieving their operational goals within the Ghanaian market.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ystems-engineer"/>
    <w:p>
      <w:pPr>
        <w:pStyle w:val="Heading3"/>
      </w:pPr>
      <w:r>
        <w:t xml:space="preserve">Systems Engineer</w:t>
      </w:r>
    </w:p>
    <w:p>
      <w:pPr>
        <w:pStyle w:val="FirstParagraph"/>
      </w:pPr>
      <w:r>
        <w:rPr>
          <w:bCs/>
          <w:b/>
        </w:rPr>
        <w:t xml:space="preserve">Accra Tech Solutions (Ghana)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Designed and deployed scalable IT infrastructure for SMEs and government agencies in Ghana Accra, improving system performance by 35%.</w:t>
      </w:r>
    </w:p>
    <w:p>
      <w:pPr>
        <w:numPr>
          <w:ilvl w:val="0"/>
          <w:numId w:val="1001"/>
        </w:numPr>
        <w:pStyle w:val="Compact"/>
      </w:pPr>
      <w:r>
        <w:t xml:space="preserve">Managed network security protocols to protect critical data assets, reducing breach incidents by 40%.</w:t>
      </w:r>
    </w:p>
    <w:p>
      <w:pPr>
        <w:numPr>
          <w:ilvl w:val="0"/>
          <w:numId w:val="1001"/>
        </w:numPr>
        <w:pStyle w:val="Compact"/>
      </w:pPr>
      <w:r>
        <w:t xml:space="preserve">Collaborated with local tech startups to integrate cloud-based solutions, enhancing their operational efficiency and scalability.</w:t>
      </w:r>
    </w:p>
    <w:p>
      <w:pPr>
        <w:numPr>
          <w:ilvl w:val="0"/>
          <w:numId w:val="1001"/>
        </w:numPr>
        <w:pStyle w:val="Compact"/>
      </w:pPr>
      <w:r>
        <w:t xml:space="preserve">Provided technical support for hybrid cloud environments, ensuring 99.9% uptime for clients in Accra and surrounding regions.</w:t>
      </w:r>
    </w:p>
    <w:bookmarkEnd w:id="22"/>
    <w:bookmarkStart w:id="23" w:name="it-systems-analyst"/>
    <w:p>
      <w:pPr>
        <w:pStyle w:val="Heading3"/>
      </w:pPr>
      <w:r>
        <w:t xml:space="preserve">IT Systems Analyst</w:t>
      </w:r>
    </w:p>
    <w:p>
      <w:pPr>
        <w:pStyle w:val="FirstParagraph"/>
      </w:pPr>
      <w:r>
        <w:rPr>
          <w:bCs/>
          <w:b/>
        </w:rPr>
        <w:t xml:space="preserve">Ghana Digital Services (GDS)</w:t>
      </w:r>
    </w:p>
    <w:p>
      <w:pPr>
        <w:pStyle w:val="BodyText"/>
      </w:pPr>
      <w:r>
        <w:rPr>
          <w:iCs/>
          <w:i/>
        </w:rPr>
        <w:t xml:space="preserve">June 2015 – December 2018</w:t>
      </w:r>
    </w:p>
    <w:p>
      <w:pPr>
        <w:numPr>
          <w:ilvl w:val="0"/>
          <w:numId w:val="1002"/>
        </w:numPr>
        <w:pStyle w:val="Compact"/>
      </w:pPr>
      <w:r>
        <w:t xml:space="preserve">Developed and maintained IT systems for government projects, including the implementation of a centralized data management platform in Accra.</w:t>
      </w:r>
    </w:p>
    <w:p>
      <w:pPr>
        <w:numPr>
          <w:ilvl w:val="0"/>
          <w:numId w:val="1002"/>
        </w:numPr>
        <w:pStyle w:val="Compact"/>
      </w:pPr>
      <w:r>
        <w:t xml:space="preserve">Oversaw the migration of legacy systems to modern cloud architectures, reducing costs by 25% for public sector clients.</w:t>
      </w:r>
    </w:p>
    <w:p>
      <w:pPr>
        <w:numPr>
          <w:ilvl w:val="0"/>
          <w:numId w:val="1002"/>
        </w:numPr>
        <w:pStyle w:val="Compact"/>
      </w:pPr>
      <w:r>
        <w:t xml:space="preserve">Conducted training sessions for local IT professionals on emerging technologies such as AI-driven monitoring tools and DevOps practices.</w:t>
      </w:r>
    </w:p>
    <w:bookmarkEnd w:id="23"/>
    <w:bookmarkStart w:id="24" w:name="junior-systems-administrator"/>
    <w:p>
      <w:pPr>
        <w:pStyle w:val="Heading3"/>
      </w:pPr>
      <w:r>
        <w:t xml:space="preserve">Junior Systems Administrator</w:t>
      </w:r>
    </w:p>
    <w:p>
      <w:pPr>
        <w:pStyle w:val="FirstParagraph"/>
      </w:pPr>
      <w:r>
        <w:rPr>
          <w:bCs/>
          <w:b/>
        </w:rPr>
        <w:t xml:space="preserve">Global InfoTech Ghana</w:t>
      </w:r>
    </w:p>
    <w:p>
      <w:pPr>
        <w:pStyle w:val="BodyText"/>
      </w:pPr>
      <w:r>
        <w:rPr>
          <w:iCs/>
          <w:i/>
        </w:rPr>
        <w:t xml:space="preserve">July 2012 – May 2015</w:t>
      </w:r>
    </w:p>
    <w:p>
      <w:pPr>
        <w:numPr>
          <w:ilvl w:val="0"/>
          <w:numId w:val="1003"/>
        </w:numPr>
        <w:pStyle w:val="Compact"/>
      </w:pPr>
      <w:r>
        <w:t xml:space="preserve">Maintained and optimized server environments for multinational corporations operating in Accra, ensuring compliance with industry standards.</w:t>
      </w:r>
    </w:p>
    <w:p>
      <w:pPr>
        <w:numPr>
          <w:ilvl w:val="0"/>
          <w:numId w:val="1003"/>
        </w:numPr>
        <w:pStyle w:val="Compact"/>
      </w:pPr>
      <w:r>
        <w:t xml:space="preserve">Implemented backup and disaster recovery solutions, minimizing downtime by 50% during critical operations.</w:t>
      </w:r>
    </w:p>
    <w:bookmarkEnd w:id="24"/>
    <w:bookmarkEnd w:id="25"/>
    <w:bookmarkStart w:id="27" w:name="education"/>
    <w:p>
      <w:pPr>
        <w:pStyle w:val="Heading2"/>
      </w:pPr>
      <w:r>
        <w:t xml:space="preserve">Education</w:t>
      </w:r>
    </w:p>
    <w:bookmarkStart w:id="26" w:name="bachelor-of-science-in-computer-science"/>
    <w:p>
      <w:pPr>
        <w:pStyle w:val="Heading3"/>
      </w:pPr>
      <w:r>
        <w:t xml:space="preserve">Bachelor of Science in Computer Science</w:t>
      </w:r>
    </w:p>
    <w:p>
      <w:pPr>
        <w:pStyle w:val="FirstParagraph"/>
      </w:pPr>
      <w:r>
        <w:rPr>
          <w:bCs/>
          <w:b/>
        </w:rPr>
        <w:t xml:space="preserve">Kwame Nkrumah University of Science and Technology (KNUST), Kumasi, Ghana</w:t>
      </w:r>
    </w:p>
    <w:p>
      <w:pPr>
        <w:pStyle w:val="BodyText"/>
      </w:pPr>
      <w:r>
        <w:rPr>
          <w:iCs/>
          <w:i/>
        </w:rPr>
        <w:t xml:space="preserve">Graduated: 2012</w:t>
      </w:r>
    </w:p>
    <w:bookmarkEnd w:id="26"/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CompTIA Network+ (Certified in 2018)</w:t>
      </w:r>
    </w:p>
    <w:p>
      <w:pPr>
        <w:numPr>
          <w:ilvl w:val="0"/>
          <w:numId w:val="1004"/>
        </w:numPr>
        <w:pStyle w:val="Compact"/>
      </w:pPr>
      <w:r>
        <w:t xml:space="preserve">CCNA Routing and Switching (Cisco, 2017)</w:t>
      </w:r>
    </w:p>
    <w:p>
      <w:pPr>
        <w:numPr>
          <w:ilvl w:val="0"/>
          <w:numId w:val="1004"/>
        </w:numPr>
        <w:pStyle w:val="Compact"/>
      </w:pPr>
      <w:r>
        <w:t xml:space="preserve">Microsoft Certified: Azure Administrator Associate (2020)</w:t>
      </w:r>
    </w:p>
    <w:p>
      <w:pPr>
        <w:numPr>
          <w:ilvl w:val="0"/>
          <w:numId w:val="1004"/>
        </w:numPr>
        <w:pStyle w:val="Compact"/>
      </w:pPr>
      <w:r>
        <w:t xml:space="preserve">Cybersecurity Fundamentals (Coursera, 2019)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Technical:</w:t>
      </w:r>
      <w:r>
        <w:t xml:space="preserve"> </w:t>
      </w:r>
      <w:r>
        <w:t xml:space="preserve">Network Design, Cloud Computing (AWS/Azure), Cybersecurity, System Automation, Scripting (Python, PowerShell), ITIL Framework.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Cross-Cultural Communication, Team Leadership, Problem-Solving, Project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Ghanaian Languages (Basic Proficiency in Twi and Ewe).</w:t>
      </w:r>
    </w:p>
    <w:bookmarkEnd w:id="29"/>
    <w:bookmarkStart w:id="32" w:name="projects"/>
    <w:p>
      <w:pPr>
        <w:pStyle w:val="Heading2"/>
      </w:pPr>
      <w:r>
        <w:t xml:space="preserve">Projects</w:t>
      </w:r>
    </w:p>
    <w:bookmarkStart w:id="30" w:name="Xa90737703a10fad89e5cf3c4c091d69b17826e6"/>
    <w:p>
      <w:pPr>
        <w:pStyle w:val="Heading3"/>
      </w:pPr>
      <w:r>
        <w:t xml:space="preserve">Smart City Infrastructure Initiative (Accra, Ghana)</w:t>
      </w:r>
    </w:p>
    <w:p>
      <w:pPr>
        <w:pStyle w:val="FirstParagraph"/>
      </w:pPr>
      <w:r>
        <w:rPr>
          <w:iCs/>
          <w:i/>
        </w:rPr>
        <w:t xml:space="preserve">Role:</w:t>
      </w:r>
      <w:r>
        <w:t xml:space="preserve"> </w:t>
      </w:r>
      <w:r>
        <w:t xml:space="preserve">Lead Systems Engineer</w:t>
      </w:r>
    </w:p>
    <w:p>
      <w:pPr>
        <w:pStyle w:val="BodyText"/>
      </w:pPr>
      <w:r>
        <w:t xml:space="preserve">Designed and integrated IoT-based systems for traffic management and public safety in Accra. Collaborated with municipal authorities to deploy real-time data analytics platforms, reducing traffic congestion by 20% in pilot zones.</w:t>
      </w:r>
    </w:p>
    <w:bookmarkEnd w:id="30"/>
    <w:bookmarkStart w:id="31" w:name="cloud-migration-for-smes-in-ghana"/>
    <w:p>
      <w:pPr>
        <w:pStyle w:val="Heading3"/>
      </w:pPr>
      <w:r>
        <w:t xml:space="preserve">Cloud Migration for SMEs in Ghana</w:t>
      </w:r>
    </w:p>
    <w:p>
      <w:pPr>
        <w:pStyle w:val="FirstParagraph"/>
      </w:pPr>
      <w:r>
        <w:rPr>
          <w:iCs/>
          <w:i/>
        </w:rPr>
        <w:t xml:space="preserve">Role:</w:t>
      </w:r>
      <w:r>
        <w:t xml:space="preserve"> </w:t>
      </w:r>
      <w:r>
        <w:t xml:space="preserve">Consultant and Developer</w:t>
      </w:r>
    </w:p>
    <w:p>
      <w:pPr>
        <w:pStyle w:val="BodyText"/>
      </w:pPr>
      <w:r>
        <w:t xml:space="preserve">Guided over 50 small to medium enterprises in Accra through cloud migration processes, improving their IT scalability and reducing hardware costs by up to 40%.</w:t>
      </w:r>
    </w:p>
    <w:bookmarkEnd w:id="31"/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Ghana Computer Society (GCS) – Member since 2015</w:t>
      </w:r>
    </w:p>
    <w:p>
      <w:pPr>
        <w:numPr>
          <w:ilvl w:val="0"/>
          <w:numId w:val="1006"/>
        </w:numPr>
        <w:pStyle w:val="Compact"/>
      </w:pPr>
      <w:r>
        <w:t xml:space="preserve">African Tech Alliance (ATA) – Active Participant in Accra-based tech forums</w:t>
      </w:r>
    </w:p>
    <w:p>
      <w:pPr>
        <w:numPr>
          <w:ilvl w:val="0"/>
          <w:numId w:val="1006"/>
        </w:numPr>
        <w:pStyle w:val="Compact"/>
      </w:pPr>
      <w:r>
        <w:t xml:space="preserve">IEEE (Institute of Electrical and Electronics Engineers) – Member since 2018</w:t>
      </w:r>
    </w:p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young IT professionals at the Ghana Youth Tech Hub in Accra, focusing on systems engineering and cybersecurity.</w:t>
      </w:r>
    </w:p>
    <w:p>
      <w:pPr>
        <w:pStyle w:val="BodyTex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Authored an article titled "Leveraging Cloud Technologies for Ghana's Economic Growth" published in the 2021 Ghana Tech Journal.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John Agyeman at john.agyeman@example.com or +233 24 123 4567.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for Systems Engineer in Ghana Accra</dc:title>
  <dc:creator/>
  <dc:language>en</dc:language>
  <cp:keywords/>
  <dcterms:created xsi:type="dcterms:W3CDTF">2026-09-25T17:10:02Z</dcterms:created>
  <dcterms:modified xsi:type="dcterms:W3CDTF">2026-09-25T17:10:02Z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