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Systems</w:t>
      </w:r>
      <w:r>
        <w:t xml:space="preserve"> </w:t>
      </w:r>
      <w:r>
        <w:t xml:space="preserve">Engineer,</w:t>
      </w:r>
      <w:r>
        <w:t xml:space="preserve"> </w:t>
      </w:r>
      <w:r>
        <w:t xml:space="preserve">India</w:t>
      </w:r>
      <w:r>
        <w:t xml:space="preserve"> </w:t>
      </w:r>
      <w:r>
        <w:t xml:space="preserve">Mumbai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Systems Engineer | India Mumbai | Professional Summary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john.doe@example.com | Mumbai,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experienced Systems Engineer based in India Mumbai, I specialize in designing, implementing, and maintaining robust IT infrastructure solutions tailored for dynamic business environments. With over [X] years of expertise in system architecture, network optimization, and cloud integration, I have consistently delivered scalable systems that align with organizational goals. My work as a Systems Engineer in India Mumbai has enabled enterprises to enhance operational efficiency while adhering to industry standards and security protocols. Committed to innovation and continuous learning, I strive to provide cutting-edge solutions that address the unique challenges of the Indian IT landscape.</w:t>
      </w:r>
    </w:p>
    <w:bookmarkEnd w:id="20"/>
    <w:bookmarkStart w:id="21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System Design, Network Configuration (Cisco/HP), Cloud Platforms (AWS, Azure), Virtualization (VMware, Hyper-V), Scripting (Python, PowerShell), Linux/Windows Server Administration.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Problem-Solving, Team Collaboration, Project Management, Client Communication.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Industry Knowledge:</w:t>
      </w:r>
      <w:r>
        <w:t xml:space="preserve"> </w:t>
      </w:r>
      <w:r>
        <w:t xml:space="preserve">ITIL Frameworks, Cybersecurity Best Practices, Compliance Standards (ISO 27001), Agile/DevOps Methodologies.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Location-Specific Expertise:</w:t>
      </w:r>
      <w:r>
        <w:t xml:space="preserve"> </w:t>
      </w:r>
      <w:r>
        <w:t xml:space="preserve">Understanding of India Mumbai's IT demands, including high-density data centers and regulatory compliance for Indian businesses.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r.-systems-engineer"/>
    <w:p>
      <w:pPr>
        <w:pStyle w:val="Heading3"/>
      </w:pPr>
      <w:r>
        <w:t xml:space="preserve">Sr. Systems Engineer</w:t>
      </w:r>
    </w:p>
    <w:p>
      <w:pPr>
        <w:pStyle w:val="FirstParagraph"/>
      </w:pPr>
      <w:r>
        <w:rPr>
          <w:bCs/>
          <w:b/>
        </w:rPr>
        <w:t xml:space="preserve">CyberTech Solutions Pvt. Ltd., Mumbai, India | Jan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deployment of enterprise-grade IT systems for over 50+ clients in India Mumbai, ensuring seamless integration with existing infrastructure.</w:t>
      </w:r>
    </w:p>
    <w:p>
      <w:pPr>
        <w:numPr>
          <w:ilvl w:val="0"/>
          <w:numId w:val="1002"/>
        </w:numPr>
        <w:pStyle w:val="Compact"/>
      </w:pPr>
      <w:r>
        <w:t xml:space="preserve">Optimized network performance by implementing advanced routing protocols and load-balancing strategies, reducing downtime by 30% in 2022.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migrate critical applications to hybrid cloud environments, enhancing scalability for businesses in India Mumbai.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and troubleshooting for on-premises and cloud-based systems, maintaining an SLA compliance rate of 98%.</w:t>
      </w:r>
    </w:p>
    <w:p>
      <w:pPr>
        <w:numPr>
          <w:ilvl w:val="0"/>
          <w:numId w:val="1002"/>
        </w:numPr>
        <w:pStyle w:val="Compact"/>
      </w:pPr>
      <w:r>
        <w:t xml:space="preserve">Conducted regular security audits and implemented firewalls/IDS/IPS to safeguard client data against cyber threats, aligning with India’s IT regulations.</w:t>
      </w:r>
    </w:p>
    <w:bookmarkEnd w:id="22"/>
    <w:bookmarkStart w:id="23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InnovateTech Infra Pvt. Ltd., Mumbai, India | May 2016 – Dec 2018</w:t>
      </w:r>
    </w:p>
    <w:p>
      <w:pPr>
        <w:numPr>
          <w:ilvl w:val="0"/>
          <w:numId w:val="1003"/>
        </w:numPr>
        <w:pStyle w:val="Compact"/>
      </w:pPr>
      <w:r>
        <w:t xml:space="preserve">Engineered and maintained server infrastructure (physical and virtual) for clients across industries in India Mumbai, ensuring 99.9% uptime.</w:t>
      </w:r>
    </w:p>
    <w:p>
      <w:pPr>
        <w:numPr>
          <w:ilvl w:val="0"/>
          <w:numId w:val="1003"/>
        </w:numPr>
        <w:pStyle w:val="Compact"/>
      </w:pPr>
      <w:r>
        <w:t xml:space="preserve">Developed automation scripts to streamline system provisioning and monitoring, improving deployment efficiency by 40%.</w:t>
      </w:r>
    </w:p>
    <w:p>
      <w:pPr>
        <w:numPr>
          <w:ilvl w:val="0"/>
          <w:numId w:val="1003"/>
        </w:numPr>
        <w:pStyle w:val="Compact"/>
      </w:pPr>
      <w:r>
        <w:t xml:space="preserve">Partnered with stakeholders to identify system bottlenecks and recommend cost-effective solutions, reducing infrastructure costs by 25% for small-to-medium enterprises in India Mumbai.</w:t>
      </w:r>
    </w:p>
    <w:p>
      <w:pPr>
        <w:numPr>
          <w:ilvl w:val="0"/>
          <w:numId w:val="1003"/>
        </w:numPr>
        <w:pStyle w:val="Compact"/>
      </w:pPr>
      <w:r>
        <w:t xml:space="preserve">Trained internal teams on advanced system management techniques, fostering a culture of technical excellence.</w:t>
      </w:r>
    </w:p>
    <w:p>
      <w:pPr>
        <w:numPr>
          <w:ilvl w:val="0"/>
          <w:numId w:val="1003"/>
        </w:numPr>
        <w:pStyle w:val="Compact"/>
      </w:pPr>
      <w:r>
        <w:t xml:space="preserve">Played a key role in the successful implementation of disaster recovery plans for clients in India Mumbai, minimizing data loss risks during outages.</w:t>
      </w:r>
    </w:p>
    <w:bookmarkEnd w:id="23"/>
    <w:bookmarkStart w:id="24" w:name="it-support-analyst"/>
    <w:p>
      <w:pPr>
        <w:pStyle w:val="Heading3"/>
      </w:pPr>
      <w:r>
        <w:t xml:space="preserve">IT Support Analyst</w:t>
      </w:r>
    </w:p>
    <w:p>
      <w:pPr>
        <w:pStyle w:val="FirstParagraph"/>
      </w:pPr>
      <w:r>
        <w:rPr>
          <w:bCs/>
          <w:b/>
        </w:rPr>
        <w:t xml:space="preserve">TechNova Systems, Mumbai, India | Jan 2014 – Apr 2016</w:t>
      </w:r>
    </w:p>
    <w:p>
      <w:pPr>
        <w:numPr>
          <w:ilvl w:val="0"/>
          <w:numId w:val="1004"/>
        </w:numPr>
        <w:pStyle w:val="Compact"/>
      </w:pPr>
      <w:r>
        <w:t xml:space="preserve">Provided first-level support for hardware and software issues, resolving 95% of tickets within SLA timelines.</w:t>
      </w:r>
    </w:p>
    <w:p>
      <w:pPr>
        <w:numPr>
          <w:ilvl w:val="0"/>
          <w:numId w:val="1004"/>
        </w:numPr>
        <w:pStyle w:val="Compact"/>
      </w:pPr>
      <w:r>
        <w:t xml:space="preserve">Assisted in the setup of LAN/WAN environments for new offices in India Mumbai, ensuring compliance with global IT standards.</w:t>
      </w:r>
    </w:p>
    <w:p>
      <w:pPr>
        <w:numPr>
          <w:ilvl w:val="0"/>
          <w:numId w:val="1004"/>
        </w:numPr>
        <w:pStyle w:val="Compact"/>
      </w:pPr>
      <w:r>
        <w:t xml:space="preserve">Documented system configurations and procedures to standardize operations across teams.</w:t>
      </w:r>
    </w:p>
    <w:p>
      <w:pPr>
        <w:numPr>
          <w:ilvl w:val="0"/>
          <w:numId w:val="1004"/>
        </w:numPr>
        <w:pStyle w:val="Compact"/>
      </w:pPr>
      <w:r>
        <w:t xml:space="preserve">Contributed to the migration of legacy systems to modern platforms, improving user productivity by 30%.</w:t>
      </w:r>
    </w:p>
    <w:bookmarkEnd w:id="24"/>
    <w:bookmarkEnd w:id="25"/>
    <w:bookmarkStart w:id="27" w:name="educational-background"/>
    <w:p>
      <w:pPr>
        <w:pStyle w:val="Heading2"/>
      </w:pPr>
      <w:r>
        <w:t xml:space="preserve">Educational Background</w:t>
      </w:r>
    </w:p>
    <w:bookmarkStart w:id="26" w:name="bachelor-of-engineering-computer-science"/>
    <w:p>
      <w:pPr>
        <w:pStyle w:val="Heading3"/>
      </w:pPr>
      <w:r>
        <w:t xml:space="preserve">Bachelor of Engineering (Computer Science)</w:t>
      </w:r>
    </w:p>
    <w:p>
      <w:pPr>
        <w:pStyle w:val="FirstParagraph"/>
      </w:pPr>
      <w:r>
        <w:rPr>
          <w:bCs/>
          <w:b/>
        </w:rPr>
        <w:t xml:space="preserve">University of Mumbai, India | Graduated: 2014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Operating Systems, Network Security, Cloud Computing.</w:t>
      </w:r>
    </w:p>
    <w:p>
      <w:pPr>
        <w:numPr>
          <w:ilvl w:val="0"/>
          <w:numId w:val="1005"/>
        </w:numPr>
        <w:pStyle w:val="Compact"/>
      </w:pPr>
      <w:r>
        <w:t xml:space="preserve">Graduated with honors (First Class) and was recognized for academic excellence in system design projects.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CCNA (Cisco Certified Network Associate)</w:t>
      </w:r>
      <w:r>
        <w:t xml:space="preserve"> </w:t>
      </w:r>
      <w:r>
        <w:t xml:space="preserve">– Cisco Systems,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MCSA: Windows Server 2016</w:t>
      </w:r>
      <w:r>
        <w:t xml:space="preserve"> </w:t>
      </w:r>
      <w:r>
        <w:t xml:space="preserve">– Microsoft,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– Amazon Web Services,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Fundamentals (CSE)</w:t>
      </w:r>
      <w:r>
        <w:t xml:space="preserve"> </w:t>
      </w:r>
      <w:r>
        <w:t xml:space="preserve">– Indian Institute of Information Technology (IIIT), 2021</w:t>
      </w:r>
    </w:p>
    <w:bookmarkEnd w:id="28"/>
    <w:bookmarkStart w:id="31" w:name="projects-contributions"/>
    <w:p>
      <w:pPr>
        <w:pStyle w:val="Heading2"/>
      </w:pPr>
      <w:r>
        <w:t xml:space="preserve">Projects &amp; Contributions</w:t>
      </w:r>
    </w:p>
    <w:bookmarkStart w:id="29" w:name="X2da28b96fe4d9382bcbc190cebd0d146a1c677d"/>
    <w:p>
      <w:pPr>
        <w:pStyle w:val="Heading3"/>
      </w:pPr>
      <w:r>
        <w:t xml:space="preserve">Cloud Migration Initiative for SMEs in India Mumbai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Systems Engineer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Completed (2021)</w:t>
      </w:r>
    </w:p>
    <w:p>
      <w:pPr>
        <w:numPr>
          <w:ilvl w:val="0"/>
          <w:numId w:val="1007"/>
        </w:numPr>
        <w:pStyle w:val="Compact"/>
      </w:pPr>
      <w:r>
        <w:t xml:space="preserve">Spearheaded the transition of 15+ small-to-medium enterprises in India Mumbai to cloud-based infrastructure, reducing their operational costs by 35%.</w:t>
      </w:r>
    </w:p>
    <w:p>
      <w:pPr>
        <w:numPr>
          <w:ilvl w:val="0"/>
          <w:numId w:val="1007"/>
        </w:numPr>
        <w:pStyle w:val="Compact"/>
      </w:pPr>
      <w:r>
        <w:t xml:space="preserve">Designed hybrid cloud solutions integrating on-premises servers with AWS, ensuring data sovereignty and compliance with Indian regulations.</w:t>
      </w:r>
    </w:p>
    <w:bookmarkEnd w:id="29"/>
    <w:bookmarkStart w:id="30" w:name="X07cf3051cf5a85ed3680c6e9b9ba3cd5f6f6b6b"/>
    <w:p>
      <w:pPr>
        <w:pStyle w:val="Heading3"/>
      </w:pPr>
      <w:r>
        <w:t xml:space="preserve">Network Resilience Framework for Data Centers in Mumbai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Technical Consultant |</w:t>
      </w:r>
      <w:r>
        <w:t xml:space="preserve"> </w:t>
      </w:r>
      <w:r>
        <w:rPr>
          <w:bCs/>
          <w:b/>
        </w:rPr>
        <w:t xml:space="preserve">Status:</w:t>
      </w:r>
      <w:r>
        <w:t xml:space="preserve"> </w:t>
      </w:r>
      <w:r>
        <w:t xml:space="preserve">Ongoing (2023)</w:t>
      </w:r>
    </w:p>
    <w:p>
      <w:pPr>
        <w:numPr>
          <w:ilvl w:val="0"/>
          <w:numId w:val="1008"/>
        </w:numPr>
        <w:pStyle w:val="Compact"/>
      </w:pPr>
      <w:r>
        <w:t xml:space="preserve">Developed a framework to enhance network redundancy and failover capabilities for data centers in India Mumbai, improving disaster recovery times by 50%.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telecom providers to optimize connectivity for high-traffic zones, addressing the unique demands of Mumbai’s IT ecosystem.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2018.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IIT Bombay Alumni Association</w:t>
      </w:r>
      <w:r>
        <w:t xml:space="preserve"> </w:t>
      </w:r>
      <w:r>
        <w:t xml:space="preserve">– Active participant in IT infrastructure workshops and networking events in India Mumbai.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Hindi (Native)</w:t>
      </w:r>
    </w:p>
    <w:p>
      <w:pPr>
        <w:numPr>
          <w:ilvl w:val="0"/>
          <w:numId w:val="1010"/>
        </w:numPr>
        <w:pStyle w:val="Compact"/>
      </w:pPr>
      <w:r>
        <w:t xml:space="preserve">Marathi (Basic)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Systems Engineer roles in India Mumbai, emphasizing technical expertise, regional experience, and alignment with local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Systems Engineer, India Mumbai</dc:title>
  <dc:creator/>
  <dc:language>en</dc:language>
  <cp:keywords/>
  <dcterms:created xsi:type="dcterms:W3CDTF">2026-07-14T21:08:59Z</dcterms:created>
  <dcterms:modified xsi:type="dcterms:W3CDTF">2026-07-14T21:08:59Z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