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3" w:name="resume"/>
    <w:p>
      <w:pPr>
        <w:pStyle w:val="Heading1"/>
      </w:pPr>
      <w:r>
        <w:t xml:space="preserve">Resume</w:t>
      </w:r>
    </w:p>
    <w:bookmarkStart w:id="32" w:name="systems-engineer-morocco-casablanca"/>
    <w:p>
      <w:pPr>
        <w:pStyle w:val="Heading2"/>
      </w:pPr>
      <w:r>
        <w:t xml:space="preserve">Systems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El-Mohamed</w:t>
      </w:r>
      <w:r>
        <w:br/>
      </w:r>
      <w:r>
        <w:rPr>
          <w:bCs/>
          <w:b/>
        </w:rPr>
        <w:t xml:space="preserve">Email:</w:t>
      </w:r>
      <w:r>
        <w:t xml:space="preserve"> </w:t>
      </w:r>
      <w:r>
        <w:t xml:space="preserve">ahmed.mohamed@example.com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maintaining robust IT infrastructure. Specialized in delivering scalable solutions tailored to the dynamic needs of businesses in Morocco Casablanca. Proven expertise in network optimization, cloud computing, and system security. Committed to leveraging technical knowledge to drive innovation and operational efficiency for organizations operating in North Africa's fastest-growing tech hub.</w:t>
      </w:r>
    </w:p>
    <w:bookmarkEnd w:id="21"/>
    <w:bookmarkStart w:id="22" w:name="technical-skills"/>
    <w:p>
      <w:pPr>
        <w:pStyle w:val="Heading3"/>
      </w:pPr>
      <w:r>
        <w:t xml:space="preserve">Technical Skills</w:t>
      </w:r>
    </w:p>
    <w:p>
      <w:pPr>
        <w:numPr>
          <w:ilvl w:val="0"/>
          <w:numId w:val="1001"/>
        </w:numPr>
        <w:pStyle w:val="Compact"/>
      </w:pPr>
      <w:r>
        <w:rPr>
          <w:bCs/>
          <w:b/>
        </w:rPr>
        <w:t xml:space="preserve">Network Architecture:</w:t>
      </w:r>
      <w:r>
        <w:t xml:space="preserve"> </w:t>
      </w:r>
      <w:r>
        <w:t xml:space="preserve">Design and management of LAN/WAN, Cisco/HP networking equipment, and SD-WAN solutions.</w:t>
      </w:r>
    </w:p>
    <w:p>
      <w:pPr>
        <w:numPr>
          <w:ilvl w:val="0"/>
          <w:numId w:val="1001"/>
        </w:numPr>
        <w:pStyle w:val="Compact"/>
      </w:pPr>
      <w:r>
        <w:rPr>
          <w:bCs/>
          <w:b/>
        </w:rPr>
        <w:t xml:space="preserve">Cloud Computing:</w:t>
      </w:r>
      <w:r>
        <w:t xml:space="preserve"> </w:t>
      </w:r>
      <w:r>
        <w:t xml:space="preserve">AWS, Azure, and Google Cloud Platform (GCP) expertise; experience with hybrid cloud environments.</w:t>
      </w:r>
    </w:p>
    <w:p>
      <w:pPr>
        <w:numPr>
          <w:ilvl w:val="0"/>
          <w:numId w:val="1001"/>
        </w:numPr>
        <w:pStyle w:val="Compact"/>
      </w:pPr>
      <w:r>
        <w:rPr>
          <w:bCs/>
          <w:b/>
        </w:rPr>
        <w:t xml:space="preserve">System Administration:</w:t>
      </w:r>
      <w:r>
        <w:t xml:space="preserve"> </w:t>
      </w:r>
      <w:r>
        <w:t xml:space="preserve">Linux (Red Hat, Ubuntu), Windows Server, and virtualization technologies (VMware, Hyper-V).</w:t>
      </w:r>
    </w:p>
    <w:p>
      <w:pPr>
        <w:numPr>
          <w:ilvl w:val="0"/>
          <w:numId w:val="1001"/>
        </w:numPr>
        <w:pStyle w:val="Compact"/>
      </w:pPr>
      <w:r>
        <w:rPr>
          <w:bCs/>
          <w:b/>
        </w:rPr>
        <w:t xml:space="preserve">Security Frameworks:</w:t>
      </w:r>
      <w:r>
        <w:t xml:space="preserve"> </w:t>
      </w:r>
      <w:r>
        <w:t xml:space="preserve">CISSP-certified; knowledge of ISO 27001 and NIST standards for data protection.</w:t>
      </w:r>
    </w:p>
    <w:p>
      <w:pPr>
        <w:numPr>
          <w:ilvl w:val="0"/>
          <w:numId w:val="1001"/>
        </w:numPr>
        <w:pStyle w:val="Compact"/>
      </w:pPr>
      <w:r>
        <w:rPr>
          <w:bCs/>
          <w:b/>
        </w:rPr>
        <w:t xml:space="preserve">Programming &amp; Scripting:</w:t>
      </w:r>
      <w:r>
        <w:t xml:space="preserve"> </w:t>
      </w:r>
      <w:r>
        <w:t xml:space="preserve">Python, Bash, PowerShell, and Ansible for automation and orchestration.</w:t>
      </w:r>
    </w:p>
    <w:p>
      <w:pPr>
        <w:numPr>
          <w:ilvl w:val="0"/>
          <w:numId w:val="1001"/>
        </w:numPr>
        <w:pStyle w:val="Compact"/>
      </w:pPr>
      <w:r>
        <w:rPr>
          <w:bCs/>
          <w:b/>
        </w:rPr>
        <w:t xml:space="preserve">Project Management:</w:t>
      </w:r>
      <w:r>
        <w:t xml:space="preserve"> </w:t>
      </w:r>
      <w:r>
        <w:t xml:space="preserve">Agile/Scrum methodologies; experience leading cross-functional teams in Morocco Casablanca.</w:t>
      </w:r>
    </w:p>
    <w:bookmarkEnd w:id="22"/>
    <w:bookmarkStart w:id="26" w:name="professional-experience"/>
    <w:p>
      <w:pPr>
        <w:pStyle w:val="Heading3"/>
      </w:pPr>
      <w:r>
        <w:t xml:space="preserve">Professional Experience</w:t>
      </w:r>
    </w:p>
    <w:bookmarkStart w:id="23" w:name="senior-systems-engineer"/>
    <w:p>
      <w:pPr>
        <w:pStyle w:val="Heading4"/>
      </w:pPr>
      <w:r>
        <w:rPr>
          <w:bCs/>
          <w:b/>
        </w:rPr>
        <w:t xml:space="preserve">Senior Systems Engineer</w:t>
      </w:r>
    </w:p>
    <w:p>
      <w:pPr>
        <w:pStyle w:val="FirstParagraph"/>
      </w:pPr>
      <w:r>
        <w:rPr>
          <w:iCs/>
          <w:i/>
        </w:rPr>
        <w:t xml:space="preserve">Tech Solutions Morocco (Casablanca)</w:t>
      </w:r>
      <w:r>
        <w:t xml:space="preserve"> </w:t>
      </w:r>
      <w:r>
        <w:t xml:space="preserve">| [Start Date] – Present</w:t>
      </w:r>
    </w:p>
    <w:p>
      <w:pPr>
        <w:numPr>
          <w:ilvl w:val="0"/>
          <w:numId w:val="1002"/>
        </w:numPr>
        <w:pStyle w:val="Compact"/>
      </w:pPr>
      <w:r>
        <w:t xml:space="preserve">Lead the design and deployment of enterprise-level IT systems for clients in finance, telecommunications, and e-commerce sectors across Morocco Casablanca.</w:t>
      </w:r>
    </w:p>
    <w:p>
      <w:pPr>
        <w:numPr>
          <w:ilvl w:val="0"/>
          <w:numId w:val="1002"/>
        </w:numPr>
        <w:pStyle w:val="Compact"/>
      </w:pPr>
      <w:r>
        <w:t xml:space="preserve">Optimized network performance by implementing SD-WAN solutions, reducing latency by 35% and improving reliability for 20+ clients.</w:t>
      </w:r>
    </w:p>
    <w:p>
      <w:pPr>
        <w:numPr>
          <w:ilvl w:val="0"/>
          <w:numId w:val="1002"/>
        </w:numPr>
        <w:pStyle w:val="Compact"/>
      </w:pPr>
      <w:r>
        <w:t xml:space="preserve">Spearheaded the migration of on-premises infrastructure to AWS, achieving a 40% reduction in operational costs for a major banking client in Casablanca.</w:t>
      </w:r>
    </w:p>
    <w:p>
      <w:pPr>
        <w:numPr>
          <w:ilvl w:val="0"/>
          <w:numId w:val="1002"/>
        </w:numPr>
        <w:pStyle w:val="Compact"/>
      </w:pPr>
      <w:r>
        <w:t xml:space="preserve">Managed a team of 8 engineers, ensuring compliance with ISO 27001 standards and delivering projects within budget and timelines.</w:t>
      </w:r>
    </w:p>
    <w:bookmarkEnd w:id="23"/>
    <w:bookmarkStart w:id="24" w:name="systems-engineer"/>
    <w:p>
      <w:pPr>
        <w:pStyle w:val="Heading4"/>
      </w:pPr>
      <w:r>
        <w:rPr>
          <w:bCs/>
          <w:b/>
        </w:rPr>
        <w:t xml:space="preserve">Systems Engineer</w:t>
      </w:r>
    </w:p>
    <w:p>
      <w:pPr>
        <w:pStyle w:val="FirstParagraph"/>
      </w:pPr>
      <w:r>
        <w:rPr>
          <w:iCs/>
          <w:i/>
        </w:rPr>
        <w:t xml:space="preserve">Innovate IT Services (Casablanca)</w:t>
      </w:r>
      <w:r>
        <w:t xml:space="preserve"> </w:t>
      </w:r>
      <w:r>
        <w:t xml:space="preserve">| [Start Date] – [End Date]</w:t>
      </w:r>
    </w:p>
    <w:p>
      <w:pPr>
        <w:numPr>
          <w:ilvl w:val="0"/>
          <w:numId w:val="1003"/>
        </w:numPr>
        <w:pStyle w:val="Compact"/>
      </w:pPr>
      <w:r>
        <w:t xml:space="preserve">Designed and maintained high-availability systems for a multinational corporation, ensuring 99.9% uptime during peak business hours in Morocco Casablanca.</w:t>
      </w:r>
    </w:p>
    <w:p>
      <w:pPr>
        <w:numPr>
          <w:ilvl w:val="0"/>
          <w:numId w:val="1003"/>
        </w:numPr>
        <w:pStyle w:val="Compact"/>
      </w:pPr>
      <w:r>
        <w:t xml:space="preserve">Implemented automated monitoring tools (Nagios, Zabbix) to proactively identify and resolve system failures, reducing downtime by 50%.</w:t>
      </w:r>
    </w:p>
    <w:p>
      <w:pPr>
        <w:numPr>
          <w:ilvl w:val="0"/>
          <w:numId w:val="1003"/>
        </w:numPr>
        <w:pStyle w:val="Compact"/>
      </w:pPr>
      <w:r>
        <w:t xml:space="preserve">Collaborated with local partners to deploy IoT-based solutions for smart city initiatives in Casablanca’s industrial zones.</w:t>
      </w:r>
    </w:p>
    <w:p>
      <w:pPr>
        <w:numPr>
          <w:ilvl w:val="0"/>
          <w:numId w:val="1003"/>
        </w:numPr>
        <w:pStyle w:val="Compact"/>
      </w:pPr>
      <w:r>
        <w:t xml:space="preserve">Provided technical training to 30+ employees on cloud computing and cybersecurity best practices, aligning with Morocco’s digital transformation goals.</w:t>
      </w:r>
    </w:p>
    <w:bookmarkEnd w:id="24"/>
    <w:bookmarkStart w:id="25" w:name="junior-systems-engineer"/>
    <w:p>
      <w:pPr>
        <w:pStyle w:val="Heading4"/>
      </w:pPr>
      <w:r>
        <w:rPr>
          <w:bCs/>
          <w:b/>
        </w:rPr>
        <w:t xml:space="preserve">Junior Systems Engineer</w:t>
      </w:r>
    </w:p>
    <w:p>
      <w:pPr>
        <w:pStyle w:val="FirstParagraph"/>
      </w:pPr>
      <w:r>
        <w:rPr>
          <w:iCs/>
          <w:i/>
        </w:rPr>
        <w:t xml:space="preserve">SmartNet Solutions (Casablanca)</w:t>
      </w:r>
      <w:r>
        <w:t xml:space="preserve"> </w:t>
      </w:r>
      <w:r>
        <w:t xml:space="preserve">| [Start Date] – [End Date]</w:t>
      </w:r>
    </w:p>
    <w:p>
      <w:pPr>
        <w:numPr>
          <w:ilvl w:val="0"/>
          <w:numId w:val="1004"/>
        </w:numPr>
        <w:pStyle w:val="Compact"/>
      </w:pPr>
      <w:r>
        <w:t xml:space="preserve">Supported the deployment of network infrastructure for SMEs in Morocco Casablanca, focusing on cost-effective and scalable solutions.</w:t>
      </w:r>
    </w:p>
    <w:p>
      <w:pPr>
        <w:numPr>
          <w:ilvl w:val="0"/>
          <w:numId w:val="1004"/>
        </w:numPr>
        <w:pStyle w:val="Compact"/>
      </w:pPr>
      <w:r>
        <w:t xml:space="preserve">Conducted regular system audits to ensure compliance with local data protection regulations and international standards.</w:t>
      </w:r>
    </w:p>
    <w:p>
      <w:pPr>
        <w:numPr>
          <w:ilvl w:val="0"/>
          <w:numId w:val="1004"/>
        </w:numPr>
        <w:pStyle w:val="Compact"/>
      </w:pPr>
      <w:r>
        <w:t xml:space="preserve">Contributed to the development of a disaster recovery plan that minimized data loss during a critical server outage in 2021.</w:t>
      </w:r>
    </w:p>
    <w:bookmarkEnd w:id="25"/>
    <w:bookmarkEnd w:id="26"/>
    <w:bookmarkStart w:id="28" w:name="education"/>
    <w:p>
      <w:pPr>
        <w:pStyle w:val="Heading3"/>
      </w:pPr>
      <w:r>
        <w:t xml:space="preserve">Education</w:t>
      </w:r>
    </w:p>
    <w:bookmarkStart w:id="27" w:name="Xab17451912d727853b091255c0319fbab195fd5"/>
    <w:p>
      <w:pPr>
        <w:pStyle w:val="Heading4"/>
      </w:pPr>
      <w:r>
        <w:rPr>
          <w:bCs/>
          <w:b/>
        </w:rPr>
        <w:t xml:space="preserve">Bachelor of Science in Computer Engineering</w:t>
      </w:r>
    </w:p>
    <w:p>
      <w:pPr>
        <w:pStyle w:val="FirstParagraph"/>
      </w:pPr>
      <w:r>
        <w:rPr>
          <w:iCs/>
          <w:i/>
        </w:rPr>
        <w:t xml:space="preserve">Mohammed V University, Casablanca</w:t>
      </w:r>
      <w:r>
        <w:t xml:space="preserve"> </w:t>
      </w:r>
      <w:r>
        <w:t xml:space="preserve">| [Graduation Year]</w:t>
      </w:r>
    </w:p>
    <w:p>
      <w:pPr>
        <w:pStyle w:val="BodyText"/>
      </w:pPr>
      <w:r>
        <w:t xml:space="preserve">Relevant coursework: Network Security, Operating Systems, and Cloud Computing. Graduated with honors (GPA 3.8/4.0).</w:t>
      </w:r>
    </w:p>
    <w:bookmarkEnd w:id="27"/>
    <w:bookmarkEnd w:id="28"/>
    <w:bookmarkStart w:id="29" w:name="certifications"/>
    <w:p>
      <w:pPr>
        <w:pStyle w:val="Heading3"/>
      </w:pPr>
      <w:r>
        <w:t xml:space="preserve">Certifications</w:t>
      </w:r>
    </w:p>
    <w:p>
      <w:pPr>
        <w:numPr>
          <w:ilvl w:val="0"/>
          <w:numId w:val="1005"/>
        </w:numPr>
        <w:pStyle w:val="Compact"/>
      </w:pPr>
      <w:r>
        <w:t xml:space="preserve">CompTIA Security+ (2020)</w:t>
      </w:r>
    </w:p>
    <w:p>
      <w:pPr>
        <w:numPr>
          <w:ilvl w:val="0"/>
          <w:numId w:val="1005"/>
        </w:numPr>
        <w:pStyle w:val="Compact"/>
      </w:pPr>
      <w:r>
        <w:t xml:space="preserve">Cisco Certified Network Professional (CCNP) - Enterprise (2019)</w:t>
      </w:r>
    </w:p>
    <w:p>
      <w:pPr>
        <w:numPr>
          <w:ilvl w:val="0"/>
          <w:numId w:val="1005"/>
        </w:numPr>
        <w:pStyle w:val="Compact"/>
      </w:pPr>
      <w:r>
        <w:t xml:space="preserve">AWS Certified Solutions Architect – Associate (2018)</w:t>
      </w:r>
    </w:p>
    <w:p>
      <w:pPr>
        <w:numPr>
          <w:ilvl w:val="0"/>
          <w:numId w:val="1005"/>
        </w:numPr>
        <w:pStyle w:val="Compact"/>
      </w:pPr>
      <w:r>
        <w:t xml:space="preserve">CISSP - Certified Information Systems Security Professional (2021)</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0"/>
    <w:bookmarkStart w:id="31" w:name="projects-in-morocco-casablanca"/>
    <w:p>
      <w:pPr>
        <w:pStyle w:val="Heading3"/>
      </w:pPr>
      <w:r>
        <w:t xml:space="preserve">Projects in Morocco Casablanca</w:t>
      </w:r>
    </w:p>
    <w:p>
      <w:pPr>
        <w:pStyle w:val="FirstParagraph"/>
      </w:pPr>
      <w:r>
        <w:rPr>
          <w:bCs/>
          <w:b/>
        </w:rPr>
        <w:t xml:space="preserve">Moroccan Smart Grid Initiative:</w:t>
      </w:r>
      <w:r>
        <w:t xml:space="preserve"> </w:t>
      </w:r>
      <w:r>
        <w:t xml:space="preserve">Led the integration of IoT sensors and edge computing solutions to optimize energy distribution across Casablanca’s municipal infrastructure. The project reduced energy waste by 25% and earned recognition from the Moroccan Ministry of Energy.</w:t>
      </w:r>
    </w:p>
    <w:p>
      <w:pPr>
        <w:pStyle w:val="BodyText"/>
      </w:pPr>
      <w:r>
        <w:rPr>
          <w:bCs/>
          <w:b/>
        </w:rPr>
        <w:t xml:space="preserve">E-Commerce Platform Scalability:</w:t>
      </w:r>
      <w:r>
        <w:t xml:space="preserve"> </w:t>
      </w:r>
      <w:r>
        <w:t xml:space="preserve">Engineered a cloud-native architecture for a leading e-commerce company in Casablanca, enabling seamless scalability during peak sales periods. Resulted in a 60% improvement in system response time and 95% customer satisfaction.</w:t>
      </w:r>
    </w:p>
    <w:bookmarkEnd w:id="31"/>
    <w:p>
      <w:pPr>
        <w:pStyle w:val="BodyText"/>
      </w:pPr>
      <w:r>
        <w:t xml:space="preserve">© 2023 Ahmed El-Mohamed | Systems Engineer |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Morocco Casablanca</dc:title>
  <dc:creator/>
  <dc:language>en</dc:language>
  <cp:keywords/>
  <dcterms:created xsi:type="dcterms:W3CDTF">2026-07-15T10:20:19Z</dcterms:created>
  <dcterms:modified xsi:type="dcterms:W3CDTF">2026-07-15T10:20:19Z</dcterms:modified>
</cp:coreProperties>
</file>

<file path=docProps/custom.xml><?xml version="1.0" encoding="utf-8"?>
<Properties xmlns="http://schemas.openxmlformats.org/officeDocument/2006/custom-properties" xmlns:vt="http://schemas.openxmlformats.org/officeDocument/2006/docPropsVTypes"/>
</file>