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1" w:name="resume"/>
    <w:p>
      <w:pPr>
        <w:pStyle w:val="Heading1"/>
      </w:pPr>
      <w:r>
        <w:t xml:space="preserve">RESUME</w:t>
      </w:r>
    </w:p>
    <w:bookmarkStart w:id="30" w:name="systems-engineer-philippines-manila"/>
    <w:p>
      <w:pPr>
        <w:pStyle w:val="Heading2"/>
      </w:pPr>
      <w:r>
        <w:t xml:space="preserve">Systems Engineer | Philippines Manila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+63 912-345-6789 | [your.email@example.com]</w:t>
      </w:r>
      <w:r>
        <w:br/>
      </w:r>
      <w:r>
        <w:rPr>
          <w:bCs/>
          <w:b/>
        </w:rPr>
        <w:t xml:space="preserve">Location:</w:t>
      </w:r>
      <w:r>
        <w:t xml:space="preserve"> </w:t>
      </w:r>
      <w:r>
        <w:t xml:space="preserve">Manila, Philippines</w:t>
      </w:r>
      <w:r>
        <w:br/>
      </w:r>
      <w:r>
        <w:rPr>
          <w:bCs/>
          <w:b/>
        </w:rPr>
        <w:t xml:space="preserve">LinkedIn:</w:t>
      </w:r>
      <w:r>
        <w:t xml:space="preserve"> </w:t>
      </w:r>
      <w:r>
        <w:t xml:space="preserve">linkedin.com/in/yourprofile |</w:t>
      </w:r>
      <w:r>
        <w:t xml:space="preserve"> </w:t>
      </w:r>
      <w:r>
        <w:rPr>
          <w:bCs/>
          <w:b/>
        </w:rPr>
        <w:t xml:space="preserve">Github:</w:t>
      </w:r>
      <w:r>
        <w:t xml:space="preserve"> </w:t>
      </w:r>
      <w:r>
        <w:t xml:space="preserve">github.com/yourusername</w:t>
      </w:r>
    </w:p>
    <w:bookmarkStart w:id="20" w:name="professional-summary"/>
    <w:p>
      <w:pPr>
        <w:pStyle w:val="Heading3"/>
      </w:pPr>
      <w:r>
        <w:t xml:space="preserve">PROFESSIONAL SUMMARY</w:t>
      </w:r>
    </w:p>
    <w:p>
      <w:pPr>
        <w:pStyle w:val="FirstParagraph"/>
      </w:pPr>
      <w:r>
        <w:t xml:space="preserve">A dedicated and detail-oriented Systems Engineer with over [X years] of experience in designing, implementing, and maintaining complex IT infrastructure systems. Specialized in cloud computing, network optimization, and cybersecurity solutions tailored for businesses in the Philippines Manila region. Proficient in aligning technical strategies with organizational goals to ensure scalability, reliability, and cost-efficiency. A strong advocate for innovation and best practices in systems engineering within the dynamic Philippine market.</w:t>
      </w:r>
    </w:p>
    <w:bookmarkEnd w:id="20"/>
    <w:bookmarkStart w:id="23" w:name="work-experience"/>
    <w:p>
      <w:pPr>
        <w:pStyle w:val="Heading3"/>
      </w:pPr>
      <w:r>
        <w:t xml:space="preserve">WORK EXPERIENCE</w:t>
      </w:r>
    </w:p>
    <w:bookmarkStart w:id="21" w:name="senior-systems-engineer"/>
    <w:p>
      <w:pPr>
        <w:pStyle w:val="Heading4"/>
      </w:pPr>
      <w:r>
        <w:t xml:space="preserve">Senior Systems Engineer</w:t>
      </w:r>
    </w:p>
    <w:p>
      <w:pPr>
        <w:pStyle w:val="FirstParagraph"/>
      </w:pPr>
      <w:r>
        <w:rPr>
          <w:bCs/>
          <w:b/>
        </w:rPr>
        <w:t xml:space="preserve">Company:</w:t>
      </w:r>
      <w:r>
        <w:t xml:space="preserve"> </w:t>
      </w:r>
      <w:r>
        <w:t xml:space="preserve">TechNova Solutions (Manila, Philippines)</w:t>
      </w:r>
      <w:r>
        <w:br/>
      </w:r>
      <w:r>
        <w:rPr>
          <w:bCs/>
          <w:b/>
        </w:rPr>
        <w:t xml:space="preserve">Date:</w:t>
      </w:r>
      <w:r>
        <w:t xml:space="preserve"> </w:t>
      </w:r>
      <w:r>
        <w:t xml:space="preserve">January 2019 – Present</w:t>
      </w:r>
    </w:p>
    <w:p>
      <w:pPr>
        <w:numPr>
          <w:ilvl w:val="0"/>
          <w:numId w:val="1001"/>
        </w:numPr>
        <w:pStyle w:val="Compact"/>
      </w:pPr>
      <w:r>
        <w:t xml:space="preserve">Lead the design and deployment of hybrid cloud infrastructure for 50+ enterprise clients in Manila, reducing operational costs by 30% through automation and resource optimization.</w:t>
      </w:r>
    </w:p>
    <w:p>
      <w:pPr>
        <w:numPr>
          <w:ilvl w:val="0"/>
          <w:numId w:val="1001"/>
        </w:numPr>
        <w:pStyle w:val="Compact"/>
      </w:pPr>
      <w:r>
        <w:t xml:space="preserve">Collaborated with cross-functional teams to implement cybersecurity protocols, resulting in a 95% reduction in system vulnerabilities for major clients in the financial sector.</w:t>
      </w:r>
    </w:p>
    <w:p>
      <w:pPr>
        <w:numPr>
          <w:ilvl w:val="0"/>
          <w:numId w:val="1001"/>
        </w:numPr>
        <w:pStyle w:val="Compact"/>
      </w:pPr>
      <w:r>
        <w:t xml:space="preserve">Provided technical support for on-premise and cloud-based systems, ensuring 99.9% uptime during critical business periods in the Philippines Manila region.</w:t>
      </w:r>
    </w:p>
    <w:p>
      <w:pPr>
        <w:numPr>
          <w:ilvl w:val="0"/>
          <w:numId w:val="1001"/>
        </w:numPr>
        <w:pStyle w:val="Compact"/>
      </w:pPr>
      <w:r>
        <w:t xml:space="preserve">Developed and maintained documentation for system configurations, disaster recovery plans, and compliance audits to meet local regulatory standards.</w:t>
      </w:r>
    </w:p>
    <w:bookmarkEnd w:id="21"/>
    <w:bookmarkStart w:id="22" w:name="systems-engineer"/>
    <w:p>
      <w:pPr>
        <w:pStyle w:val="Heading4"/>
      </w:pPr>
      <w:r>
        <w:t xml:space="preserve">Systems Engineer</w:t>
      </w:r>
    </w:p>
    <w:p>
      <w:pPr>
        <w:pStyle w:val="FirstParagraph"/>
      </w:pPr>
      <w:r>
        <w:rPr>
          <w:bCs/>
          <w:b/>
        </w:rPr>
        <w:t xml:space="preserve">Company:</w:t>
      </w:r>
      <w:r>
        <w:t xml:space="preserve"> </w:t>
      </w:r>
      <w:r>
        <w:t xml:space="preserve">NetLink Technologies (Manila, Philippines)</w:t>
      </w:r>
      <w:r>
        <w:br/>
      </w:r>
      <w:r>
        <w:rPr>
          <w:bCs/>
          <w:b/>
        </w:rPr>
        <w:t xml:space="preserve">Date:</w:t>
      </w:r>
      <w:r>
        <w:t xml:space="preserve"> </w:t>
      </w:r>
      <w:r>
        <w:t xml:space="preserve">June 2015 – December 2018</w:t>
      </w:r>
    </w:p>
    <w:p>
      <w:pPr>
        <w:numPr>
          <w:ilvl w:val="0"/>
          <w:numId w:val="1002"/>
        </w:numPr>
        <w:pStyle w:val="Compact"/>
      </w:pPr>
      <w:r>
        <w:t xml:space="preserve">Designed and managed network architectures for mid-sized companies in Manila, improving data transfer speeds by 40% through advanced routing and load-balancing techniques.</w:t>
      </w:r>
    </w:p>
    <w:p>
      <w:pPr>
        <w:numPr>
          <w:ilvl w:val="0"/>
          <w:numId w:val="1002"/>
        </w:numPr>
        <w:pStyle w:val="Compact"/>
      </w:pPr>
      <w:r>
        <w:t xml:space="preserve">Implemented virtualization solutions using VMware and Hyper-V, reducing hardware costs by 25% for clients in the manufacturing industry.</w:t>
      </w:r>
    </w:p>
    <w:p>
      <w:pPr>
        <w:numPr>
          <w:ilvl w:val="0"/>
          <w:numId w:val="1002"/>
        </w:numPr>
        <w:pStyle w:val="Compact"/>
      </w:pPr>
      <w:r>
        <w:t xml:space="preserve">Conducted regular system audits to identify inefficiencies and recommend upgrades, ensuring alignment with the latest technologies in the Philippines Manila IT landscape.</w:t>
      </w:r>
    </w:p>
    <w:p>
      <w:pPr>
        <w:numPr>
          <w:ilvl w:val="0"/>
          <w:numId w:val="1002"/>
        </w:numPr>
        <w:pStyle w:val="Compact"/>
      </w:pPr>
      <w:r>
        <w:t xml:space="preserve">Trained internal teams on system maintenance best practices, fostering a culture of proactive problem-solving and continuous improvement.</w:t>
      </w:r>
    </w:p>
    <w:bookmarkEnd w:id="22"/>
    <w:bookmarkEnd w:id="23"/>
    <w:bookmarkStart w:id="24" w:name="education"/>
    <w:p>
      <w:pPr>
        <w:pStyle w:val="Heading3"/>
      </w:pPr>
      <w:r>
        <w:t xml:space="preserve">EDUCATION</w:t>
      </w:r>
    </w:p>
    <w:p>
      <w:pPr>
        <w:pStyle w:val="FirstParagraph"/>
      </w:pPr>
      <w:r>
        <w:rPr>
          <w:bCs/>
          <w:b/>
        </w:rPr>
        <w:t xml:space="preserve">Bachelor of Science in Information Technology</w:t>
      </w:r>
      <w:r>
        <w:br/>
      </w:r>
      <w:r>
        <w:t xml:space="preserve">University of the Philippines – Manila</w:t>
      </w:r>
      <w:r>
        <w:br/>
      </w:r>
      <w:r>
        <w:t xml:space="preserve">Graduated: [Year]</w:t>
      </w:r>
    </w:p>
    <w:bookmarkEnd w:id="24"/>
    <w:bookmarkStart w:id="25" w:name="skills"/>
    <w:p>
      <w:pPr>
        <w:pStyle w:val="Heading3"/>
      </w:pPr>
      <w:r>
        <w:t xml:space="preserve">SKILLS</w:t>
      </w:r>
    </w:p>
    <w:p>
      <w:pPr>
        <w:numPr>
          <w:ilvl w:val="0"/>
          <w:numId w:val="1003"/>
        </w:numPr>
        <w:pStyle w:val="Compact"/>
      </w:pPr>
      <w:r>
        <w:rPr>
          <w:bCs/>
          <w:b/>
        </w:rPr>
        <w:t xml:space="preserve">Technical Skills:</w:t>
      </w:r>
      <w:r>
        <w:t xml:space="preserve"> </w:t>
      </w:r>
      <w:r>
        <w:t xml:space="preserve">Cloud Computing (AWS, Azure), Network Administration (Cisco, Juniper), Virtualization (VMware, Hyper-V), Scripting (Python, PowerShell).</w:t>
      </w:r>
    </w:p>
    <w:p>
      <w:pPr>
        <w:numPr>
          <w:ilvl w:val="0"/>
          <w:numId w:val="1003"/>
        </w:numPr>
        <w:pStyle w:val="Compact"/>
      </w:pPr>
      <w:r>
        <w:rPr>
          <w:bCs/>
          <w:b/>
        </w:rPr>
        <w:t xml:space="preserve">Soft Skills:</w:t>
      </w:r>
      <w:r>
        <w:t xml:space="preserve"> </w:t>
      </w:r>
      <w:r>
        <w:t xml:space="preserve">Problem-solving, Communication, Team Collaboration, Time Management.</w:t>
      </w:r>
    </w:p>
    <w:p>
      <w:pPr>
        <w:numPr>
          <w:ilvl w:val="0"/>
          <w:numId w:val="1003"/>
        </w:numPr>
        <w:pStyle w:val="Compact"/>
      </w:pPr>
      <w:r>
        <w:rPr>
          <w:bCs/>
          <w:b/>
        </w:rPr>
        <w:t xml:space="preserve">Languages:</w:t>
      </w:r>
      <w:r>
        <w:t xml:space="preserve"> </w:t>
      </w:r>
      <w:r>
        <w:t xml:space="preserve">English (fluent), Filipino (proficient).</w:t>
      </w:r>
    </w:p>
    <w:bookmarkEnd w:id="25"/>
    <w:bookmarkStart w:id="26" w:name="certifications"/>
    <w:p>
      <w:pPr>
        <w:pStyle w:val="Heading3"/>
      </w:pPr>
      <w:r>
        <w:t xml:space="preserve">CERTIFICATIONS</w:t>
      </w:r>
    </w:p>
    <w:p>
      <w:pPr>
        <w:numPr>
          <w:ilvl w:val="0"/>
          <w:numId w:val="1004"/>
        </w:numPr>
        <w:pStyle w:val="Compact"/>
      </w:pPr>
      <w:r>
        <w:rPr>
          <w:bCs/>
          <w:b/>
        </w:rPr>
        <w:t xml:space="preserve">Certified Cloud Practitioner – AWS</w:t>
      </w:r>
      <w:r>
        <w:t xml:space="preserve"> </w:t>
      </w:r>
      <w:r>
        <w:t xml:space="preserve">| Amazon Web Services | [Year]</w:t>
      </w:r>
    </w:p>
    <w:p>
      <w:pPr>
        <w:numPr>
          <w:ilvl w:val="0"/>
          <w:numId w:val="1004"/>
        </w:numPr>
        <w:pStyle w:val="Compact"/>
      </w:pPr>
      <w:r>
        <w:rPr>
          <w:bCs/>
          <w:b/>
        </w:rPr>
        <w:t xml:space="preserve">CompTIA Security+</w:t>
      </w:r>
      <w:r>
        <w:t xml:space="preserve"> </w:t>
      </w:r>
      <w:r>
        <w:t xml:space="preserve">| CompTIA | [Year]</w:t>
      </w:r>
    </w:p>
    <w:p>
      <w:pPr>
        <w:numPr>
          <w:ilvl w:val="0"/>
          <w:numId w:val="1004"/>
        </w:numPr>
        <w:pStyle w:val="Compact"/>
      </w:pPr>
      <w:r>
        <w:rPr>
          <w:bCs/>
          <w:b/>
        </w:rPr>
        <w:t xml:space="preserve">Cisco Certified Network Associate (CCNA)</w:t>
      </w:r>
      <w:r>
        <w:t xml:space="preserve"> </w:t>
      </w:r>
      <w:r>
        <w:t xml:space="preserve">| Cisco Systems | [Year]</w:t>
      </w:r>
    </w:p>
    <w:bookmarkEnd w:id="26"/>
    <w:bookmarkStart w:id="27" w:name="projects"/>
    <w:p>
      <w:pPr>
        <w:pStyle w:val="Heading3"/>
      </w:pPr>
      <w:r>
        <w:t xml:space="preserve">PROJECTS</w:t>
      </w:r>
    </w:p>
    <w:p>
      <w:pPr>
        <w:pStyle w:val="FirstParagraph"/>
      </w:pPr>
      <w:r>
        <w:rPr>
          <w:bCs/>
          <w:b/>
        </w:rPr>
        <w:t xml:space="preserve">Solution for a Philippine Bank’s Hybrid Cloud Migration</w:t>
      </w:r>
      <w:r>
        <w:br/>
      </w:r>
      <w:r>
        <w:t xml:space="preserve">Designed and executed a hybrid cloud migration strategy for a leading bank in Manila, ensuring minimal downtime and compliance with local data privacy laws. The project involved integrating on-premise servers with AWS, resulting in a 50% reduction in IT infrastructure costs.</w:t>
      </w:r>
    </w:p>
    <w:p>
      <w:pPr>
        <w:pStyle w:val="BodyText"/>
      </w:pPr>
      <w:r>
        <w:rPr>
          <w:bCs/>
          <w:b/>
        </w:rPr>
        <w:t xml:space="preserve">Network Optimization for an E-commerce Platform</w:t>
      </w:r>
      <w:r>
        <w:br/>
      </w:r>
      <w:r>
        <w:t xml:space="preserve">Led the redesign of a high-traffic e-commerce platform’s network architecture in Manila, improving load times by 35% and enhancing user experience during peak hours.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Tech Mentor at Philippine IT Association, mentoring aspiring engineers in Manila to enhance their systems engineering skills.</w:t>
      </w:r>
      <w:r>
        <w:br/>
      </w:r>
      <w:r>
        <w:rPr>
          <w:bCs/>
          <w:b/>
        </w:rPr>
        <w:t xml:space="preserve">Professional Affiliations:</w:t>
      </w:r>
      <w:r>
        <w:t xml:space="preserve"> </w:t>
      </w:r>
      <w:r>
        <w:t xml:space="preserve">Member of the Philippine Institute of Electrical Engineers (PIEE) and the Cloud Security Alliance (CSA).</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Philippines Manila</dc:title>
  <dc:creator/>
  <dc:language>en</dc:language>
  <cp:keywords/>
  <dcterms:created xsi:type="dcterms:W3CDTF">2026-07-14T11:06:31Z</dcterms:created>
  <dcterms:modified xsi:type="dcterms:W3CDTF">2026-07-14T11:06:31Z</dcterms:modified>
</cp:coreProperties>
</file>

<file path=docProps/custom.xml><?xml version="1.0" encoding="utf-8"?>
<Properties xmlns="http://schemas.openxmlformats.org/officeDocument/2006/custom-properties" xmlns:vt="http://schemas.openxmlformats.org/officeDocument/2006/docPropsVTypes"/>
</file>