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Uganda</w:t>
      </w:r>
      <w:r>
        <w:t xml:space="preserve"> </w:t>
      </w:r>
      <w:r>
        <w:t xml:space="preserve">Kampala</w:t>
      </w:r>
    </w:p>
    <w:bookmarkStart w:id="34" w:name="john-doe"/>
    <w:p>
      <w:pPr>
        <w:pStyle w:val="Heading1"/>
      </w:pPr>
      <w:r>
        <w:t xml:space="preserve">John Doe</w:t>
      </w:r>
    </w:p>
    <w:p>
      <w:pPr>
        <w:pStyle w:val="FirstParagraph"/>
      </w:pPr>
      <w:r>
        <w:t xml:space="preserve">Systems Engineer | Uganda Kampala | +256 777 123 456 | johndoe@example.com</w:t>
      </w:r>
    </w:p>
    <w:p>
      <w:r>
        <w:pict>
          <v:rect style="width:0;height:1.5pt" o:hralign="center" o:hrstd="t" o:hr="t"/>
        </w:pict>
      </w:r>
    </w:p>
    <w:bookmarkStart w:id="20" w:name="objective"/>
    <w:p>
      <w:pPr>
        <w:pStyle w:val="Heading2"/>
      </w:pPr>
      <w:r>
        <w:t xml:space="preserve">Objective</w:t>
      </w:r>
    </w:p>
    <w:p>
      <w:pPr>
        <w:pStyle w:val="FirstParagraph"/>
      </w:pPr>
      <w:r>
        <w:t xml:space="preserve">As a dedicated Systems Engineer with over five years of experience in designing, implementing, and maintaining IT infrastructure solutions, I am committed to leveraging my technical expertise and problem-solving skills to drive operational efficiency in the dynamic tech landscape of Uganda Kampala. My goal is to contribute to organizations that prioritize innovation and sustainability while addressing the unique challenges of East African markets. With a focus on cloud computing, network optimization, and cybersecurity, I aim to support businesses in Uganda Kampala by delivering robust systems that align with global standards and local needs.</w:t>
      </w:r>
    </w:p>
    <w:bookmarkEnd w:id="20"/>
    <w:bookmarkStart w:id="24"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Infotech Solutions Uganda</w:t>
      </w:r>
      <w:r>
        <w:t xml:space="preserve">, Kampala | January 2021 – Present</w:t>
      </w:r>
    </w:p>
    <w:p>
      <w:pPr>
        <w:numPr>
          <w:ilvl w:val="0"/>
          <w:numId w:val="1001"/>
        </w:numPr>
        <w:pStyle w:val="Compact"/>
      </w:pPr>
      <w:r>
        <w:t xml:space="preserve">Designed and deployed scalable cloud infrastructure for over 50+ enterprise clients in Uganda Kampala, reducing IT costs by 30% through hybrid cloud solutions.</w:t>
      </w:r>
    </w:p>
    <w:p>
      <w:pPr>
        <w:numPr>
          <w:ilvl w:val="0"/>
          <w:numId w:val="1001"/>
        </w:numPr>
        <w:pStyle w:val="Compact"/>
      </w:pPr>
      <w:r>
        <w:t xml:space="preserve">Implemented network security protocols to protect critical data for financial institutions in Kampala, achieving a 98% compliance rate with local regulatory standards.</w:t>
      </w:r>
    </w:p>
    <w:p>
      <w:pPr>
        <w:numPr>
          <w:ilvl w:val="0"/>
          <w:numId w:val="1001"/>
        </w:numPr>
        <w:pStyle w:val="Compact"/>
      </w:pPr>
      <w:r>
        <w:t xml:space="preserve">Collaborated with cross-functional teams to optimize server performance, improving system uptime by 25% and ensuring seamless operations for telecom providers in Uganda.</w:t>
      </w:r>
    </w:p>
    <w:p>
      <w:pPr>
        <w:numPr>
          <w:ilvl w:val="0"/>
          <w:numId w:val="1001"/>
        </w:numPr>
        <w:pStyle w:val="Compact"/>
      </w:pPr>
      <w:r>
        <w:t xml:space="preserve">Provided technical leadership in migrating legacy systems to modern platforms, enabling real-time data analytics for NGOs based in Kampala.</w:t>
      </w:r>
    </w:p>
    <w:bookmarkEnd w:id="21"/>
    <w:bookmarkStart w:id="22" w:name="systems-engineer"/>
    <w:p>
      <w:pPr>
        <w:pStyle w:val="Heading3"/>
      </w:pPr>
      <w:r>
        <w:t xml:space="preserve">Systems Engineer</w:t>
      </w:r>
    </w:p>
    <w:p>
      <w:pPr>
        <w:pStyle w:val="FirstParagraph"/>
      </w:pPr>
      <w:r>
        <w:rPr>
          <w:bCs/>
          <w:b/>
        </w:rPr>
        <w:t xml:space="preserve">Kampala Tech Innovations</w:t>
      </w:r>
      <w:r>
        <w:t xml:space="preserve">, Kampala | June 2018 – December 2020</w:t>
      </w:r>
    </w:p>
    <w:p>
      <w:pPr>
        <w:numPr>
          <w:ilvl w:val="0"/>
          <w:numId w:val="1002"/>
        </w:numPr>
        <w:pStyle w:val="Compact"/>
      </w:pPr>
      <w:r>
        <w:t xml:space="preserve">Managed end-to-end IT infrastructure for startups in Uganda Kampala, ensuring high availability and disaster recovery readiness.</w:t>
      </w:r>
    </w:p>
    <w:p>
      <w:pPr>
        <w:numPr>
          <w:ilvl w:val="0"/>
          <w:numId w:val="1002"/>
        </w:numPr>
        <w:pStyle w:val="Compact"/>
      </w:pPr>
      <w:r>
        <w:t xml:space="preserve">Developed custom automation scripts to streamline software deployment processes, reducing manual intervention by 40%.</w:t>
      </w:r>
    </w:p>
    <w:p>
      <w:pPr>
        <w:numPr>
          <w:ilvl w:val="0"/>
          <w:numId w:val="1002"/>
        </w:numPr>
        <w:pStyle w:val="Compact"/>
      </w:pPr>
      <w:r>
        <w:t xml:space="preserve">Supported the rollout of IoT-based solutions for smart agriculture projects in rural areas near Kampala, enhancing data collection accuracy by 35%.</w:t>
      </w:r>
    </w:p>
    <w:p>
      <w:pPr>
        <w:numPr>
          <w:ilvl w:val="0"/>
          <w:numId w:val="1002"/>
        </w:numPr>
        <w:pStyle w:val="Compact"/>
      </w:pPr>
      <w:r>
        <w:t xml:space="preserve">Conducted regular audits of network vulnerabilities and provided actionable reports to stakeholders in Uganda’s tech sector.</w:t>
      </w:r>
    </w:p>
    <w:bookmarkEnd w:id="22"/>
    <w:bookmarkStart w:id="23" w:name="junior-systems-engineer"/>
    <w:p>
      <w:pPr>
        <w:pStyle w:val="Heading3"/>
      </w:pPr>
      <w:r>
        <w:t xml:space="preserve">Junior Systems Engineer</w:t>
      </w:r>
    </w:p>
    <w:p>
      <w:pPr>
        <w:pStyle w:val="FirstParagraph"/>
      </w:pPr>
      <w:r>
        <w:rPr>
          <w:bCs/>
          <w:b/>
        </w:rPr>
        <w:t xml:space="preserve">National University of Science and Technology (NUST)</w:t>
      </w:r>
      <w:r>
        <w:t xml:space="preserve">, Kampala | January 2017 – May 2018</w:t>
      </w:r>
    </w:p>
    <w:p>
      <w:pPr>
        <w:numPr>
          <w:ilvl w:val="0"/>
          <w:numId w:val="1003"/>
        </w:numPr>
        <w:pStyle w:val="Compact"/>
      </w:pPr>
      <w:r>
        <w:t xml:space="preserve">Assisted in maintaining the university’s IT infrastructure, supporting over 5,000 students and staff in Uganda Kampala.</w:t>
      </w:r>
    </w:p>
    <w:p>
      <w:pPr>
        <w:numPr>
          <w:ilvl w:val="0"/>
          <w:numId w:val="1003"/>
        </w:numPr>
        <w:pStyle w:val="Compact"/>
      </w:pPr>
      <w:r>
        <w:t xml:space="preserve">Contributed to a research project on AI-driven network monitoring tools tailored for low-bandwidth environments in East Africa.</w:t>
      </w:r>
    </w:p>
    <w:p>
      <w:pPr>
        <w:numPr>
          <w:ilvl w:val="0"/>
          <w:numId w:val="1003"/>
        </w:numPr>
        <w:pStyle w:val="Compact"/>
      </w:pPr>
      <w:r>
        <w:t xml:space="preserve">Provided technical support for campus-wide cybersecurity initiatives, including phishing simulations and user awareness programs.</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National University of Science and Technology (NUST)</w:t>
      </w:r>
      <w:r>
        <w:t xml:space="preserve">, Kampala | Graduated: 2017</w:t>
      </w:r>
    </w:p>
    <w:p>
      <w:pPr>
        <w:pStyle w:val="BodyText"/>
      </w:pPr>
      <w:r>
        <w:t xml:space="preserve">Relevant coursework included network design, embedded systems, and cybersecurity. Participated in a capstone project developing a cloud-based platform for small businesses in Uganda Kampala, which received recognition at the East African Tech Innovation Awards.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CompTIA A+</w:t>
      </w:r>
      <w:r>
        <w:t xml:space="preserve"> </w:t>
      </w:r>
      <w:r>
        <w:t xml:space="preserve">– Certified in IT fundamentals and systems troubleshooting.</w:t>
      </w:r>
    </w:p>
    <w:p>
      <w:pPr>
        <w:numPr>
          <w:ilvl w:val="0"/>
          <w:numId w:val="1004"/>
        </w:numPr>
        <w:pStyle w:val="Compact"/>
      </w:pPr>
      <w:r>
        <w:rPr>
          <w:bCs/>
          <w:b/>
        </w:rPr>
        <w:t xml:space="preserve">Cisco Certified Network Associate (CCNA)</w:t>
      </w:r>
      <w:r>
        <w:t xml:space="preserve"> </w:t>
      </w:r>
      <w:r>
        <w:t xml:space="preserve">– Specialized in network design and security for enterprises in Uganda Kampala.</w:t>
      </w:r>
    </w:p>
    <w:p>
      <w:pPr>
        <w:numPr>
          <w:ilvl w:val="0"/>
          <w:numId w:val="1004"/>
        </w:numPr>
        <w:pStyle w:val="Compact"/>
      </w:pPr>
      <w:r>
        <w:rPr>
          <w:bCs/>
          <w:b/>
        </w:rPr>
        <w:t xml:space="preserve">AWS Solutions Architect Associate</w:t>
      </w:r>
      <w:r>
        <w:t xml:space="preserve"> </w:t>
      </w:r>
      <w:r>
        <w:t xml:space="preserve">– Expertise in cloud infrastructure for scalable applications across East Africa.</w:t>
      </w:r>
    </w:p>
    <w:p>
      <w:pPr>
        <w:numPr>
          <w:ilvl w:val="0"/>
          <w:numId w:val="1004"/>
        </w:numPr>
        <w:pStyle w:val="Compact"/>
      </w:pPr>
      <w:r>
        <w:rPr>
          <w:bCs/>
          <w:b/>
        </w:rPr>
        <w:t xml:space="preserve">Symantec Certified Security Engineer</w:t>
      </w:r>
      <w:r>
        <w:t xml:space="preserve"> </w:t>
      </w:r>
      <w:r>
        <w:t xml:space="preserve">– Focused on enterprise cybersecurity solutions tailored to Ugandan markets.</w:t>
      </w:r>
    </w:p>
    <w:bookmarkEnd w:id="27"/>
    <w:bookmarkStart w:id="28"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Azure, Google Cloud (experience in hybrid cloud setups for Ugandan businesses).</w:t>
      </w:r>
    </w:p>
    <w:p>
      <w:pPr>
        <w:numPr>
          <w:ilvl w:val="0"/>
          <w:numId w:val="1005"/>
        </w:numPr>
        <w:pStyle w:val="Compact"/>
      </w:pPr>
      <w:r>
        <w:rPr>
          <w:bCs/>
          <w:b/>
        </w:rPr>
        <w:t xml:space="preserve">Networking:</w:t>
      </w:r>
      <w:r>
        <w:t xml:space="preserve"> </w:t>
      </w:r>
      <w:r>
        <w:t xml:space="preserve">Cisco, Juniper, TCP/IP, VLANs (specialized in optimizing networks for Kampala’s infrastructure challenges).</w:t>
      </w:r>
    </w:p>
    <w:p>
      <w:pPr>
        <w:numPr>
          <w:ilvl w:val="0"/>
          <w:numId w:val="1005"/>
        </w:numPr>
        <w:pStyle w:val="Compact"/>
      </w:pPr>
      <w:r>
        <w:rPr>
          <w:bCs/>
          <w:b/>
        </w:rPr>
        <w:t xml:space="preserve">Automation Tools:</w:t>
      </w:r>
      <w:r>
        <w:t xml:space="preserve"> </w:t>
      </w:r>
      <w:r>
        <w:t xml:space="preserve">Ansible, Terraform, Python scripting (used to automate workflows for clients in Uganda).</w:t>
      </w:r>
    </w:p>
    <w:p>
      <w:pPr>
        <w:numPr>
          <w:ilvl w:val="0"/>
          <w:numId w:val="1005"/>
        </w:numPr>
        <w:pStyle w:val="Compact"/>
      </w:pPr>
      <w:r>
        <w:rPr>
          <w:bCs/>
          <w:b/>
        </w:rPr>
        <w:t xml:space="preserve">Security:</w:t>
      </w:r>
      <w:r>
        <w:t xml:space="preserve"> </w:t>
      </w:r>
      <w:r>
        <w:t xml:space="preserve">Firewalls, IDS/IPS, penetration testing (aligned with Uganda’s data protection laws).</w:t>
      </w:r>
    </w:p>
    <w:p>
      <w:pPr>
        <w:numPr>
          <w:ilvl w:val="0"/>
          <w:numId w:val="1005"/>
        </w:numPr>
        <w:pStyle w:val="Compact"/>
      </w:pPr>
      <w:r>
        <w:rPr>
          <w:bCs/>
          <w:b/>
        </w:rPr>
        <w:t xml:space="preserve">Databases:</w:t>
      </w:r>
      <w:r>
        <w:t xml:space="preserve"> </w:t>
      </w:r>
      <w:r>
        <w:t xml:space="preserve">MySQL, PostgreSQL, MongoDB (managed data solutions for NGOs and SMEs in Kampala).</w:t>
      </w:r>
    </w:p>
    <w:bookmarkEnd w:id="28"/>
    <w:bookmarkStart w:id="31" w:name="projects"/>
    <w:p>
      <w:pPr>
        <w:pStyle w:val="Heading2"/>
      </w:pPr>
      <w:r>
        <w:t xml:space="preserve">Projects</w:t>
      </w:r>
    </w:p>
    <w:bookmarkStart w:id="29" w:name="X13be172732dda1c9c25b5a961cd7905c159f21c"/>
    <w:p>
      <w:pPr>
        <w:pStyle w:val="Heading3"/>
      </w:pPr>
      <w:r>
        <w:t xml:space="preserve">Smart Grid Project for Kampala Water Supply</w:t>
      </w:r>
    </w:p>
    <w:p>
      <w:pPr>
        <w:pStyle w:val="FirstParagraph"/>
      </w:pPr>
      <w:r>
        <w:t xml:space="preserve">Collaborated with local utilities to implement IoT-enabled monitoring systems, reducing water loss by 20% and improving distribution efficiency in Uganda’s capital.</w:t>
      </w:r>
    </w:p>
    <w:bookmarkEnd w:id="29"/>
    <w:bookmarkStart w:id="30" w:name="startup-accelerator-program"/>
    <w:p>
      <w:pPr>
        <w:pStyle w:val="Heading3"/>
      </w:pPr>
      <w:r>
        <w:t xml:space="preserve">Startup Accelerator Program</w:t>
      </w:r>
    </w:p>
    <w:p>
      <w:pPr>
        <w:pStyle w:val="FirstParagraph"/>
      </w:pPr>
      <w:r>
        <w:t xml:space="preserve">Provided technical mentorship to over 20 startups in Uganda Kampala, focusing on scalable IT solutions and cloud adoption.</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of the Uganda Institute of Engineers (UIE).</w:t>
      </w:r>
    </w:p>
    <w:p>
      <w:pPr>
        <w:numPr>
          <w:ilvl w:val="0"/>
          <w:numId w:val="1006"/>
        </w:numPr>
        <w:pStyle w:val="Compact"/>
      </w:pPr>
      <w:r>
        <w:t xml:space="preserve">Active participant in Kampala Tech Meetups and East African IT Conferences.</w:t>
      </w:r>
    </w:p>
    <w:bookmarkEnd w:id="32"/>
    <w:bookmarkStart w:id="33" w:name="references"/>
    <w:p>
      <w:pPr>
        <w:pStyle w:val="Heading2"/>
      </w:pPr>
      <w:r>
        <w:t xml:space="preserve">References</w:t>
      </w:r>
    </w:p>
    <w:p>
      <w:pPr>
        <w:pStyle w:val="FirstParagraph"/>
      </w:pPr>
      <w:r>
        <w:t xml:space="preserve">Available upon request. Contact me at johndoe@example.com or +256 777 123 456 for references from past employers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Uganda Kampala</dc:title>
  <dc:creator/>
  <dc:language>en</dc:language>
  <cp:keywords/>
  <dcterms:created xsi:type="dcterms:W3CDTF">2026-07-14T03:54:04Z</dcterms:created>
  <dcterms:modified xsi:type="dcterms:W3CDTF">2026-07-14T03:54:04Z</dcterms:modified>
</cp:coreProperties>
</file>

<file path=docProps/custom.xml><?xml version="1.0" encoding="utf-8"?>
<Properties xmlns="http://schemas.openxmlformats.org/officeDocument/2006/custom-properties" xmlns:vt="http://schemas.openxmlformats.org/officeDocument/2006/docPropsVTypes"/>
</file>