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34" w:name="john-doe"/>
    <w:p>
      <w:pPr>
        <w:pStyle w:val="Heading1"/>
      </w:pPr>
      <w:r>
        <w:t xml:space="preserve">John Doe</w:t>
      </w:r>
    </w:p>
    <w:p>
      <w:pPr>
        <w:pStyle w:val="FirstParagraph"/>
      </w:pPr>
      <w:r>
        <w:rPr>
          <w:bCs/>
          <w:b/>
        </w:rPr>
        <w:t xml:space="preserve">Systems Engineer | United Kingdom Birmingham</w:t>
      </w:r>
    </w:p>
    <w:p>
      <w:pPr>
        <w:pStyle w:val="BodyText"/>
      </w:pPr>
      <w:r>
        <w:t xml:space="preserve">Email: john.doe@example.com | Phone: +44 7700 900123 | LinkedIn: linkedin.com/in/johndoe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Systems Engineer with over 8 years of expertise in designing, implementing, and maintaining complex IT infrastructure systems. Specializing in network architecture, cloud solutions, and system automation within the United Kingdom Birmingham region. Proven track record of delivering scalable IT solutions that align with business objectives while adhering to industry standards. Skilled in troubleshooting critical system failures and optimizing performance to meet the evolving needs of organizations in Birmingham's dynamic tech landscape.</w:t>
      </w:r>
    </w:p>
    <w:p>
      <w:pPr>
        <w:pStyle w:val="BodyText"/>
      </w:pPr>
      <w:r>
        <w:t xml:space="preserve">As a Systems Engineer in United Kingdom Birmingham, I have consistently demonstrated the ability to bridge technical complexities with strategic business goals. My work has focused on enhancing IT reliability, security, and efficiency for clients ranging from mid-sized enterprises to large-scale corporations. With a deep understanding of modern systems management tools and methodologies, I am committed to driving innovation and excellence in every project undertaken.</w:t>
      </w:r>
    </w:p>
    <w:bookmarkEnd w:id="20"/>
    <w:bookmarkStart w:id="21" w:name="technical-skills"/>
    <w:p>
      <w:pPr>
        <w:pStyle w:val="Heading2"/>
      </w:pPr>
      <w:r>
        <w:t xml:space="preserve">Technical Skills</w:t>
      </w:r>
    </w:p>
    <w:p>
      <w:pPr>
        <w:numPr>
          <w:ilvl w:val="0"/>
          <w:numId w:val="1001"/>
        </w:numPr>
        <w:pStyle w:val="Compact"/>
      </w:pPr>
      <w:r>
        <w:rPr>
          <w:bCs/>
          <w:b/>
        </w:rPr>
        <w:t xml:space="preserve">Network Design &amp; Administration:</w:t>
      </w:r>
      <w:r>
        <w:t xml:space="preserve"> </w:t>
      </w:r>
      <w:r>
        <w:t xml:space="preserve">Cisco, Juniper, VLANs, SD-WAN, Network Security (Firewalls, IDS/IPS)</w:t>
      </w:r>
    </w:p>
    <w:p>
      <w:pPr>
        <w:numPr>
          <w:ilvl w:val="0"/>
          <w:numId w:val="1001"/>
        </w:numPr>
        <w:pStyle w:val="Compact"/>
      </w:pPr>
      <w:r>
        <w:rPr>
          <w:bCs/>
          <w:b/>
        </w:rPr>
        <w:t xml:space="preserve">Cloud Computing:</w:t>
      </w:r>
      <w:r>
        <w:t xml:space="preserve"> </w:t>
      </w:r>
      <w:r>
        <w:t xml:space="preserve">AWS, Microsoft Azure (Azure Stack), Google Cloud Platform</w:t>
      </w:r>
    </w:p>
    <w:p>
      <w:pPr>
        <w:numPr>
          <w:ilvl w:val="0"/>
          <w:numId w:val="1001"/>
        </w:numPr>
        <w:pStyle w:val="Compact"/>
      </w:pPr>
      <w:r>
        <w:rPr>
          <w:bCs/>
          <w:b/>
        </w:rPr>
        <w:t xml:space="preserve">System Automation:</w:t>
      </w:r>
      <w:r>
        <w:t xml:space="preserve"> </w:t>
      </w:r>
      <w:r>
        <w:t xml:space="preserve">Python, PowerShell scripting, Ansible</w:t>
      </w:r>
    </w:p>
    <w:p>
      <w:pPr>
        <w:numPr>
          <w:ilvl w:val="0"/>
          <w:numId w:val="1001"/>
        </w:numPr>
        <w:pStyle w:val="Compact"/>
      </w:pPr>
      <w:r>
        <w:rPr>
          <w:bCs/>
          <w:b/>
        </w:rPr>
        <w:t xml:space="preserve">Operating Systems:</w:t>
      </w:r>
      <w:r>
        <w:t xml:space="preserve"> </w:t>
      </w:r>
      <w:r>
        <w:t xml:space="preserve">Linux (Red Hat, Ubuntu), Windows Server 2016/2019/2022</w:t>
      </w:r>
    </w:p>
    <w:p>
      <w:pPr>
        <w:numPr>
          <w:ilvl w:val="0"/>
          <w:numId w:val="1001"/>
        </w:numPr>
        <w:pStyle w:val="Compact"/>
      </w:pPr>
      <w:r>
        <w:rPr>
          <w:bCs/>
          <w:b/>
        </w:rPr>
        <w:t xml:space="preserve">Virtualization &amp; Storage:</w:t>
      </w:r>
      <w:r>
        <w:t xml:space="preserve"> </w:t>
      </w:r>
      <w:r>
        <w:t xml:space="preserve">VMware vSphere, Hyper-V, SAN/NAS solutions</w:t>
      </w:r>
    </w:p>
    <w:p>
      <w:pPr>
        <w:numPr>
          <w:ilvl w:val="0"/>
          <w:numId w:val="1001"/>
        </w:numPr>
        <w:pStyle w:val="Compact"/>
      </w:pPr>
      <w:r>
        <w:rPr>
          <w:bCs/>
          <w:b/>
        </w:rPr>
        <w:t xml:space="preserve">ITIL &amp; Compliance:</w:t>
      </w:r>
      <w:r>
        <w:t xml:space="preserve"> </w:t>
      </w:r>
      <w:r>
        <w:t xml:space="preserve">ITIL v4, ISO 27001, GDPR (data protection regulations)</w:t>
      </w:r>
    </w:p>
    <w:p>
      <w:pPr>
        <w:numPr>
          <w:ilvl w:val="0"/>
          <w:numId w:val="1001"/>
        </w:numPr>
        <w:pStyle w:val="Compact"/>
      </w:pPr>
      <w:r>
        <w:rPr>
          <w:bCs/>
          <w:b/>
        </w:rPr>
        <w:t xml:space="preserve">Certifications:</w:t>
      </w:r>
      <w:r>
        <w:t xml:space="preserve"> </w:t>
      </w:r>
      <w:r>
        <w:t xml:space="preserve">Cisco CCNA/CCNP, CompTIA Network+, AWS Certified Solutions Architect</w:t>
      </w:r>
    </w:p>
    <w:bookmarkEnd w:id="21"/>
    <w:bookmarkStart w:id="25" w:name="professional-experience"/>
    <w:p>
      <w:pPr>
        <w:pStyle w:val="Heading2"/>
      </w:pPr>
      <w:r>
        <w:t xml:space="preserve">Professional Experience</w:t>
      </w:r>
    </w:p>
    <w:bookmarkStart w:id="22" w:name="senior-systems-engineer"/>
    <w:p>
      <w:pPr>
        <w:pStyle w:val="Heading3"/>
      </w:pPr>
      <w:r>
        <w:t xml:space="preserve">Senior Systems Engineer</w:t>
      </w:r>
    </w:p>
    <w:p>
      <w:pPr>
        <w:pStyle w:val="FirstParagraph"/>
      </w:pPr>
      <w:r>
        <w:rPr>
          <w:iCs/>
          <w:i/>
        </w:rPr>
        <w:t xml:space="preserve">Birmingham Tech Solutions Ltd. | Birmingham, UK | Jan 2019 – Present</w:t>
      </w:r>
    </w:p>
    <w:p>
      <w:pPr>
        <w:numPr>
          <w:ilvl w:val="0"/>
          <w:numId w:val="1002"/>
        </w:numPr>
        <w:pStyle w:val="Compact"/>
      </w:pPr>
      <w:r>
        <w:t xml:space="preserve">Lead the design and deployment of hybrid cloud infrastructure for 50+ clients in United Kingdom Birmingham, reducing downtime by 35% through proactive monitoring and maintenance.</w:t>
      </w:r>
    </w:p>
    <w:p>
      <w:pPr>
        <w:numPr>
          <w:ilvl w:val="0"/>
          <w:numId w:val="1002"/>
        </w:numPr>
        <w:pStyle w:val="Compact"/>
      </w:pPr>
      <w:r>
        <w:t xml:space="preserve">Architected a secure, scalable network solution for a local financial services firm in Birmingham, achieving ISO 27001 compliance while improving data transfer speeds by 40%.</w:t>
      </w:r>
    </w:p>
    <w:p>
      <w:pPr>
        <w:numPr>
          <w:ilvl w:val="0"/>
          <w:numId w:val="1002"/>
        </w:numPr>
        <w:pStyle w:val="Compact"/>
      </w:pPr>
      <w:r>
        <w:t xml:space="preserve">Spearheaded the migration of legacy on-premises systems to AWS, resulting in a 25% reduction in IT operational costs for clients.</w:t>
      </w:r>
    </w:p>
    <w:p>
      <w:pPr>
        <w:numPr>
          <w:ilvl w:val="0"/>
          <w:numId w:val="1002"/>
        </w:numPr>
        <w:pStyle w:val="Compact"/>
      </w:pPr>
      <w:r>
        <w:t xml:space="preserve">Provided technical leadership to a team of 6 engineers, ensuring alignment with industry best practices and client SLAs in Birmingham’s competitive tech market.</w:t>
      </w:r>
    </w:p>
    <w:bookmarkEnd w:id="22"/>
    <w:bookmarkStart w:id="23" w:name="systems-engineer"/>
    <w:p>
      <w:pPr>
        <w:pStyle w:val="Heading3"/>
      </w:pPr>
      <w:r>
        <w:t xml:space="preserve">Systems Engineer</w:t>
      </w:r>
    </w:p>
    <w:p>
      <w:pPr>
        <w:pStyle w:val="FirstParagraph"/>
      </w:pPr>
      <w:r>
        <w:rPr>
          <w:iCs/>
          <w:i/>
        </w:rPr>
        <w:t xml:space="preserve">Northern IT Services | Birmingham, UK | Aug 2015 – Dec 2018</w:t>
      </w:r>
    </w:p>
    <w:p>
      <w:pPr>
        <w:numPr>
          <w:ilvl w:val="0"/>
          <w:numId w:val="1003"/>
        </w:numPr>
        <w:pStyle w:val="Compact"/>
      </w:pPr>
      <w:r>
        <w:t xml:space="preserve">Designed and implemented a unified endpoint management (UEM) system for 3,000+ devices across multiple sites in Birmingham, streamlining device management and reducing support tickets by 50%.</w:t>
      </w:r>
    </w:p>
    <w:p>
      <w:pPr>
        <w:numPr>
          <w:ilvl w:val="0"/>
          <w:numId w:val="1003"/>
        </w:numPr>
        <w:pStyle w:val="Compact"/>
      </w:pPr>
      <w:r>
        <w:t xml:space="preserve">Collaborated with local government agencies in United Kingdom Birmingham to deploy disaster recovery solutions, ensuring business continuity during unforeseen outages.</w:t>
      </w:r>
    </w:p>
    <w:p>
      <w:pPr>
        <w:numPr>
          <w:ilvl w:val="0"/>
          <w:numId w:val="1003"/>
        </w:numPr>
        <w:pStyle w:val="Compact"/>
      </w:pPr>
      <w:r>
        <w:t xml:space="preserve">Optimized server performance for a manufacturing client in Birmingham by reconfiguring VMware environments, increasing system availability to 99.9%.</w:t>
      </w:r>
    </w:p>
    <w:p>
      <w:pPr>
        <w:numPr>
          <w:ilvl w:val="0"/>
          <w:numId w:val="1003"/>
        </w:numPr>
        <w:pStyle w:val="Compact"/>
      </w:pPr>
      <w:r>
        <w:t xml:space="preserve">Delivered training sessions on cybersecurity best practices to 100+ employees in Birmingham, strengthening organizational resilience against cyber threats.</w:t>
      </w:r>
    </w:p>
    <w:bookmarkEnd w:id="23"/>
    <w:bookmarkStart w:id="24" w:name="junior-systems-engineer"/>
    <w:p>
      <w:pPr>
        <w:pStyle w:val="Heading3"/>
      </w:pPr>
      <w:r>
        <w:t xml:space="preserve">Junior Systems Engineer</w:t>
      </w:r>
    </w:p>
    <w:p>
      <w:pPr>
        <w:pStyle w:val="FirstParagraph"/>
      </w:pPr>
      <w:r>
        <w:rPr>
          <w:iCs/>
          <w:i/>
        </w:rPr>
        <w:t xml:space="preserve">CyberNet Solutions | Birmingham, UK | Jun 2012 – Jul 2015</w:t>
      </w:r>
    </w:p>
    <w:p>
      <w:pPr>
        <w:numPr>
          <w:ilvl w:val="0"/>
          <w:numId w:val="1004"/>
        </w:numPr>
        <w:pStyle w:val="Compact"/>
      </w:pPr>
      <w:r>
        <w:t xml:space="preserve">Assisted in the deployment of Cisco-based network solutions for SMEs in Birmingham, resolving over 300 technical issues monthly.</w:t>
      </w:r>
    </w:p>
    <w:p>
      <w:pPr>
        <w:numPr>
          <w:ilvl w:val="0"/>
          <w:numId w:val="1004"/>
        </w:numPr>
        <w:pStyle w:val="Compact"/>
      </w:pPr>
      <w:r>
        <w:t xml:space="preserve">Contributed to the development of a ticketing system using Python, improving incident resolution times by 20%.</w:t>
      </w:r>
    </w:p>
    <w:p>
      <w:pPr>
        <w:numPr>
          <w:ilvl w:val="0"/>
          <w:numId w:val="1004"/>
        </w:numPr>
        <w:pStyle w:val="Compact"/>
      </w:pPr>
      <w:r>
        <w:t xml:space="preserve">Supported IT infrastructure upgrades for a healthcare provider in Birmingham, ensuring compliance with GDPR and HIPAA standards.</w:t>
      </w:r>
    </w:p>
    <w:bookmarkEnd w:id="24"/>
    <w:bookmarkEnd w:id="25"/>
    <w:bookmarkStart w:id="26" w:name="educational-background"/>
    <w:p>
      <w:pPr>
        <w:pStyle w:val="Heading2"/>
      </w:pPr>
      <w:r>
        <w:t xml:space="preserve">Educational Background</w:t>
      </w:r>
    </w:p>
    <w:p>
      <w:pPr>
        <w:pStyle w:val="FirstParagraph"/>
      </w:pPr>
      <w:r>
        <w:rPr>
          <w:bCs/>
          <w:b/>
        </w:rPr>
        <w:t xml:space="preserve">BSc (Hons) in Computer Science</w:t>
      </w:r>
    </w:p>
    <w:p>
      <w:pPr>
        <w:pStyle w:val="BodyText"/>
      </w:pPr>
      <w:r>
        <w:rPr>
          <w:iCs/>
          <w:i/>
        </w:rPr>
        <w:t xml:space="preserve">University of Birmingham | 2011 – 2014</w:t>
      </w:r>
    </w:p>
    <w:p>
      <w:pPr>
        <w:numPr>
          <w:ilvl w:val="0"/>
          <w:numId w:val="1005"/>
        </w:numPr>
        <w:pStyle w:val="Compact"/>
      </w:pPr>
      <w:r>
        <w:t xml:space="preserve">Relevant coursework: Network Architecture, Operating Systems, Cloud Computing, and Cybersecurity.</w:t>
      </w:r>
    </w:p>
    <w:p>
      <w:pPr>
        <w:numPr>
          <w:ilvl w:val="0"/>
          <w:numId w:val="1005"/>
        </w:numPr>
        <w:pStyle w:val="Compact"/>
      </w:pPr>
      <w:r>
        <w:t xml:space="preserve">Honored with the "Best Project in Systems Engineering" for a university initiative on smart city infrastructure.</w:t>
      </w:r>
    </w:p>
    <w:bookmarkEnd w:id="26"/>
    <w:bookmarkStart w:id="27" w:name="certifications"/>
    <w:p>
      <w:pPr>
        <w:pStyle w:val="Heading2"/>
      </w:pPr>
      <w:r>
        <w:t xml:space="preserve">Certifications</w:t>
      </w:r>
    </w:p>
    <w:p>
      <w:pPr>
        <w:numPr>
          <w:ilvl w:val="0"/>
          <w:numId w:val="1006"/>
        </w:numPr>
        <w:pStyle w:val="Compact"/>
      </w:pPr>
      <w:r>
        <w:t xml:space="preserve">Cisco Certified Network Associate (CCNA) | 2016</w:t>
      </w:r>
    </w:p>
    <w:p>
      <w:pPr>
        <w:numPr>
          <w:ilvl w:val="0"/>
          <w:numId w:val="1006"/>
        </w:numPr>
        <w:pStyle w:val="Compact"/>
      </w:pPr>
      <w:r>
        <w:t xml:space="preserve">CompTIA Network+ | 2017</w:t>
      </w:r>
    </w:p>
    <w:p>
      <w:pPr>
        <w:numPr>
          <w:ilvl w:val="0"/>
          <w:numId w:val="1006"/>
        </w:numPr>
        <w:pStyle w:val="Compact"/>
      </w:pPr>
      <w:r>
        <w:t xml:space="preserve">AWS Certified Solutions Architect – Associate | 2018</w:t>
      </w:r>
    </w:p>
    <w:p>
      <w:pPr>
        <w:numPr>
          <w:ilvl w:val="0"/>
          <w:numId w:val="1006"/>
        </w:numPr>
        <w:pStyle w:val="Compact"/>
      </w:pPr>
      <w:r>
        <w:t xml:space="preserve">ITIL v4 Foundation | 2019</w:t>
      </w:r>
    </w:p>
    <w:bookmarkEnd w:id="27"/>
    <w:bookmarkStart w:id="30" w:name="projects-achievements"/>
    <w:p>
      <w:pPr>
        <w:pStyle w:val="Heading2"/>
      </w:pPr>
      <w:r>
        <w:t xml:space="preserve">Projects &amp; Achievements</w:t>
      </w:r>
    </w:p>
    <w:bookmarkStart w:id="28" w:name="Xf0193df10fd88792e485682a9cc9a0523117f24"/>
    <w:p>
      <w:pPr>
        <w:pStyle w:val="Heading3"/>
      </w:pPr>
      <w:r>
        <w:t xml:space="preserve">Smart City Network Optimization (Birmingham, UK)</w:t>
      </w:r>
    </w:p>
    <w:p>
      <w:pPr>
        <w:pStyle w:val="FirstParagraph"/>
      </w:pPr>
      <w:r>
        <w:rPr>
          <w:iCs/>
          <w:i/>
        </w:rPr>
        <w:t xml:space="preserve">Client: Birmingham City Council | 2021</w:t>
      </w:r>
    </w:p>
    <w:p>
      <w:pPr>
        <w:numPr>
          <w:ilvl w:val="0"/>
          <w:numId w:val="1007"/>
        </w:numPr>
        <w:pStyle w:val="Compact"/>
      </w:pPr>
      <w:r>
        <w:t xml:space="preserve">Designed a scalable network framework to support IoT devices across the city, enhancing public services like traffic management and energy efficiency.</w:t>
      </w:r>
    </w:p>
    <w:p>
      <w:pPr>
        <w:numPr>
          <w:ilvl w:val="0"/>
          <w:numId w:val="1007"/>
        </w:numPr>
        <w:pStyle w:val="Compact"/>
      </w:pPr>
      <w:r>
        <w:t xml:space="preserve">Implemented SD-WAN solutions that reduced latency by 30% for critical municipal systems.</w:t>
      </w:r>
    </w:p>
    <w:bookmarkEnd w:id="28"/>
    <w:bookmarkStart w:id="29" w:name="Xe99c0542febbcf06c1a14d513e21ce82ed26153"/>
    <w:p>
      <w:pPr>
        <w:pStyle w:val="Heading3"/>
      </w:pPr>
      <w:r>
        <w:t xml:space="preserve">Cybersecurity Framework for SMEs (Birmingham, UK)</w:t>
      </w:r>
    </w:p>
    <w:p>
      <w:pPr>
        <w:pStyle w:val="FirstParagraph"/>
      </w:pPr>
      <w:r>
        <w:rPr>
          <w:iCs/>
          <w:i/>
        </w:rPr>
        <w:t xml:space="preserve">Client: Local Business Association | 2020</w:t>
      </w:r>
    </w:p>
    <w:p>
      <w:pPr>
        <w:numPr>
          <w:ilvl w:val="0"/>
          <w:numId w:val="1008"/>
        </w:numPr>
        <w:pStyle w:val="Compact"/>
      </w:pPr>
      <w:r>
        <w:t xml:space="preserve">Developed a cost-effective cybersecurity framework tailored for SMEs in United Kingdom Birmingham, protecting 50+ businesses from ransomware and phishing attacks.</w:t>
      </w:r>
    </w:p>
    <w:p>
      <w:pPr>
        <w:numPr>
          <w:ilvl w:val="0"/>
          <w:numId w:val="1008"/>
        </w:numPr>
        <w:pStyle w:val="Compact"/>
      </w:pPr>
      <w:r>
        <w:t xml:space="preserve">Published a whitepaper on "Best Practices for Cybersecurity in Birmingham’s Small Businesses," recognized by local tech forums.</w:t>
      </w:r>
    </w:p>
    <w:bookmarkEnd w:id="29"/>
    <w:bookmarkEnd w:id="30"/>
    <w:bookmarkStart w:id="33" w:name="additional-sections"/>
    <w:p>
      <w:pPr>
        <w:pStyle w:val="Heading2"/>
      </w:pPr>
      <w:r>
        <w:t xml:space="preserve">Additional Sections</w:t>
      </w:r>
    </w:p>
    <w:bookmarkStart w:id="31" w:name="languages"/>
    <w:p>
      <w:pPr>
        <w:pStyle w:val="Heading3"/>
      </w:pPr>
      <w:r>
        <w:t xml:space="preserve">Languages</w:t>
      </w:r>
    </w:p>
    <w:p>
      <w:pPr>
        <w:numPr>
          <w:ilvl w:val="0"/>
          <w:numId w:val="1009"/>
        </w:numPr>
        <w:pStyle w:val="Compact"/>
      </w:pPr>
      <w:r>
        <w:t xml:space="preserve">English (Native)</w:t>
      </w:r>
    </w:p>
    <w:p>
      <w:pPr>
        <w:numPr>
          <w:ilvl w:val="0"/>
          <w:numId w:val="1009"/>
        </w:numPr>
        <w:pStyle w:val="Compact"/>
      </w:pPr>
      <w:r>
        <w:t xml:space="preserve">Spanish (Intermediate)</w:t>
      </w:r>
    </w:p>
    <w:bookmarkEnd w:id="31"/>
    <w:bookmarkStart w:id="32" w:name="hobbies-interests"/>
    <w:p>
      <w:pPr>
        <w:pStyle w:val="Heading3"/>
      </w:pPr>
      <w:r>
        <w:t xml:space="preserve">Hobbies &amp; Interests</w:t>
      </w:r>
    </w:p>
    <w:p>
      <w:pPr>
        <w:pStyle w:val="FirstParagraph"/>
      </w:pPr>
      <w:r>
        <w:t xml:space="preserve">Passionate about open-source projects and contributing to the UK tech community. Active participant in local meetups for Systems Engineers in Birmingham. Enthusiastic about mentoring students at the University of Birmingham’s Tech Innovation Hub.</w:t>
      </w:r>
    </w:p>
    <w:p>
      <w:r>
        <w:pict>
          <v:rect style="width:0;height:1.5pt" o:hralign="center" o:hrstd="t" o:hr="t"/>
        </w:pict>
      </w:r>
    </w:p>
    <w:p>
      <w:pPr>
        <w:pStyle w:val="FirstParagraph"/>
      </w:pPr>
      <w:r>
        <w:rPr>
          <w:iCs/>
          <w:i/>
        </w:rPr>
        <w:t xml:space="preserve">References 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United Kingdom Birmingham</dc:title>
  <dc:creator/>
  <dc:language>en</dc:language>
  <cp:keywords/>
  <dcterms:created xsi:type="dcterms:W3CDTF">2026-07-22T08:44:05Z</dcterms:created>
  <dcterms:modified xsi:type="dcterms:W3CDTF">2026-07-22T08:44:05Z</dcterms:modified>
</cp:coreProperties>
</file>

<file path=docProps/custom.xml><?xml version="1.0" encoding="utf-8"?>
<Properties xmlns="http://schemas.openxmlformats.org/officeDocument/2006/custom-properties" xmlns:vt="http://schemas.openxmlformats.org/officeDocument/2006/docPropsVTypes"/>
</file>