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Venezuela</w:t>
      </w:r>
      <w:r>
        <w:t xml:space="preserve"> </w:t>
      </w:r>
      <w:r>
        <w:t xml:space="preserve">Caracas</w:t>
      </w:r>
    </w:p>
    <w:bookmarkStart w:id="35" w:name="resume"/>
    <w:p>
      <w:pPr>
        <w:pStyle w:val="Heading1"/>
      </w:pPr>
      <w:r>
        <w:t xml:space="preserve">Resume</w:t>
      </w:r>
    </w:p>
    <w:p>
      <w:pPr>
        <w:pStyle w:val="FirstParagraph"/>
      </w:pPr>
      <w:r>
        <w:rPr>
          <w:bCs/>
          <w:b/>
        </w:rPr>
        <w:t xml:space="preserve">Name:</w:t>
      </w:r>
      <w:r>
        <w:t xml:space="preserve"> </w:t>
      </w:r>
      <w:r>
        <w:t xml:space="preserve">Juan Pablo Morales</w:t>
      </w:r>
    </w:p>
    <w:p>
      <w:pPr>
        <w:pStyle w:val="BodyText"/>
      </w:pPr>
      <w:r>
        <w:rPr>
          <w:bCs/>
          <w:b/>
        </w:rPr>
        <w:t xml:space="preserve">Contact:</w:t>
      </w:r>
      <w:r>
        <w:t xml:space="preserve"> </w:t>
      </w:r>
      <w:r>
        <w:t xml:space="preserve">+58 412 345 6789 | juan.morales@example.com | LinkedIn: linkedin.com/in/juanmorales-se</w:t>
      </w:r>
    </w:p>
    <w:p>
      <w:pPr>
        <w:pStyle w:val="BodyText"/>
      </w:pPr>
      <w:r>
        <w:rPr>
          <w:bCs/>
          <w:b/>
        </w:rPr>
        <w:t xml:space="preserve">Location:</w:t>
      </w:r>
      <w:r>
        <w:t xml:space="preserve"> </w:t>
      </w:r>
      <w:r>
        <w:t xml:space="preserve">Venezuela Caracas</w:t>
      </w:r>
    </w:p>
    <w:bookmarkStart w:id="20" w:name="professional-summary"/>
    <w:p>
      <w:pPr>
        <w:pStyle w:val="Heading2"/>
      </w:pPr>
      <w:r>
        <w:t xml:space="preserve">Professional Summary</w:t>
      </w:r>
    </w:p>
    <w:p>
      <w:pPr>
        <w:pStyle w:val="FirstParagraph"/>
      </w:pPr>
      <w:r>
        <w:t xml:space="preserve">A seasoned Systems Engineer with over 8 years of experience in designing, implementing, and maintaining IT infrastructure solutions. Specialized in network systems, cloud computing, and cybersecurity. Committed to delivering innovative technology solutions tailored to the unique challenges of Venezuela Caracas. Proven track record of optimizing organizational efficiency through strategic system integration and problem-solving expertise. Adept at navigating complex technical landscapes while aligning with business objectives in a dynamic environment.</w:t>
      </w:r>
    </w:p>
    <w:bookmarkEnd w:id="20"/>
    <w:bookmarkStart w:id="21" w:name="technical-skills"/>
    <w:p>
      <w:pPr>
        <w:pStyle w:val="Heading2"/>
      </w:pPr>
      <w:r>
        <w:t xml:space="preserve">Technical Skills</w:t>
      </w:r>
    </w:p>
    <w:p>
      <w:pPr>
        <w:numPr>
          <w:ilvl w:val="0"/>
          <w:numId w:val="1001"/>
        </w:numPr>
        <w:pStyle w:val="Compact"/>
      </w:pPr>
      <w:r>
        <w:rPr>
          <w:bCs/>
          <w:b/>
        </w:rPr>
        <w:t xml:space="preserve">Networking:</w:t>
      </w:r>
      <w:r>
        <w:t xml:space="preserve"> </w:t>
      </w:r>
      <w:r>
        <w:t xml:space="preserve">Cisco, Juniper, VLANs, Routing Protocols (OSPF, BGP), Firewall Configuration (Cisco ASA)</w:t>
      </w:r>
    </w:p>
    <w:p>
      <w:pPr>
        <w:numPr>
          <w:ilvl w:val="0"/>
          <w:numId w:val="1001"/>
        </w:numPr>
        <w:pStyle w:val="Compact"/>
      </w:pPr>
      <w:r>
        <w:rPr>
          <w:bCs/>
          <w:b/>
        </w:rPr>
        <w:t xml:space="preserve">Cloud Platforms:</w:t>
      </w:r>
      <w:r>
        <w:t xml:space="preserve"> </w:t>
      </w:r>
      <w:r>
        <w:t xml:space="preserve">AWS, Azure, Google Cloud Platform (GCP), Hybrid Cloud Solutions</w:t>
      </w:r>
    </w:p>
    <w:p>
      <w:pPr>
        <w:numPr>
          <w:ilvl w:val="0"/>
          <w:numId w:val="1001"/>
        </w:numPr>
        <w:pStyle w:val="Compact"/>
      </w:pPr>
      <w:r>
        <w:rPr>
          <w:bCs/>
          <w:b/>
        </w:rPr>
        <w:t xml:space="preserve">Operating Systems:</w:t>
      </w:r>
      <w:r>
        <w:t xml:space="preserve"> </w:t>
      </w:r>
      <w:r>
        <w:t xml:space="preserve">Windows Server, Linux (Ubuntu, CentOS), VMware ESXi</w:t>
      </w:r>
    </w:p>
    <w:p>
      <w:pPr>
        <w:numPr>
          <w:ilvl w:val="0"/>
          <w:numId w:val="1001"/>
        </w:numPr>
        <w:pStyle w:val="Compact"/>
      </w:pPr>
      <w:r>
        <w:rPr>
          <w:bCs/>
          <w:b/>
        </w:rPr>
        <w:t xml:space="preserve">Cybersecurity:</w:t>
      </w:r>
      <w:r>
        <w:t xml:space="preserve"> </w:t>
      </w:r>
      <w:r>
        <w:t xml:space="preserve">Intrusion Detection Systems (IDS), Vulnerability Assessments, Compliance Standards (ISO 27001)</w:t>
      </w:r>
    </w:p>
    <w:p>
      <w:pPr>
        <w:numPr>
          <w:ilvl w:val="0"/>
          <w:numId w:val="1001"/>
        </w:numPr>
        <w:pStyle w:val="Compact"/>
      </w:pPr>
      <w:r>
        <w:rPr>
          <w:bCs/>
          <w:b/>
        </w:rPr>
        <w:t xml:space="preserve">Programming/Scripting:</w:t>
      </w:r>
      <w:r>
        <w:t xml:space="preserve"> </w:t>
      </w:r>
      <w:r>
        <w:t xml:space="preserve">Python, PowerShell, Bash, SQL</w:t>
      </w:r>
    </w:p>
    <w:p>
      <w:pPr>
        <w:numPr>
          <w:ilvl w:val="0"/>
          <w:numId w:val="1001"/>
        </w:numPr>
        <w:pStyle w:val="Compact"/>
      </w:pPr>
      <w:r>
        <w:rPr>
          <w:bCs/>
          <w:b/>
        </w:rPr>
        <w:t xml:space="preserve">Project Management:</w:t>
      </w:r>
      <w:r>
        <w:t xml:space="preserve"> </w:t>
      </w:r>
      <w:r>
        <w:t xml:space="preserve">Agile Methodologies, ITIL Certification</w:t>
      </w:r>
    </w:p>
    <w:p>
      <w:pPr>
        <w:numPr>
          <w:ilvl w:val="0"/>
          <w:numId w:val="1001"/>
        </w:numPr>
        <w:pStyle w:val="Compact"/>
      </w:pPr>
      <w:r>
        <w:rPr>
          <w:bCs/>
          <w:b/>
        </w:rPr>
        <w:t xml:space="preserve">Other Tools:</w:t>
      </w:r>
      <w:r>
        <w:t xml:space="preserve"> </w:t>
      </w:r>
      <w:r>
        <w:t xml:space="preserve">Microsoft Exchange Server, Active Directory, Network Monitoring (PRTG), Virtualization (VMware vSphere)</w:t>
      </w:r>
    </w:p>
    <w:bookmarkEnd w:id="21"/>
    <w:bookmarkStart w:id="25" w:name="professional-experience"/>
    <w:p>
      <w:pPr>
        <w:pStyle w:val="Heading2"/>
      </w:pPr>
      <w:r>
        <w:t xml:space="preserve">Professional Experience</w:t>
      </w:r>
    </w:p>
    <w:bookmarkStart w:id="22" w:name="systems-engineer-techsolutions-venezuela"/>
    <w:p>
      <w:pPr>
        <w:pStyle w:val="Heading3"/>
      </w:pPr>
      <w:r>
        <w:t xml:space="preserve">Systems Engineer | TechSolutions Venezuela</w:t>
      </w:r>
    </w:p>
    <w:p>
      <w:pPr>
        <w:pStyle w:val="FirstParagraph"/>
      </w:pPr>
      <w:r>
        <w:rPr>
          <w:iCs/>
          <w:i/>
        </w:rPr>
        <w:t xml:space="preserve">Caracas, Venezuela | January 2019 – Present</w:t>
      </w:r>
    </w:p>
    <w:p>
      <w:pPr>
        <w:numPr>
          <w:ilvl w:val="0"/>
          <w:numId w:val="1002"/>
        </w:numPr>
        <w:pStyle w:val="Compact"/>
      </w:pPr>
      <w:r>
        <w:t xml:space="preserve">Designed and implemented a hybrid cloud infrastructure for 50+ enterprise clients in Venezuela Caracas, reducing IT costs by 30%.</w:t>
      </w:r>
    </w:p>
    <w:p>
      <w:pPr>
        <w:numPr>
          <w:ilvl w:val="0"/>
          <w:numId w:val="1002"/>
        </w:numPr>
        <w:pStyle w:val="Compact"/>
      </w:pPr>
      <w:r>
        <w:t xml:space="preserve">Managed a team of 12 engineers to resolve critical network outages, achieving a 99.9% uptime rate for the company's data centers.</w:t>
      </w:r>
    </w:p>
    <w:p>
      <w:pPr>
        <w:numPr>
          <w:ilvl w:val="0"/>
          <w:numId w:val="1002"/>
        </w:numPr>
        <w:pStyle w:val="Compact"/>
      </w:pPr>
      <w:r>
        <w:t xml:space="preserve">Developed and maintained security policies aligned with ISO standards, mitigating vulnerabilities in corporate networks across Caracas.</w:t>
      </w:r>
    </w:p>
    <w:p>
      <w:pPr>
        <w:numPr>
          <w:ilvl w:val="0"/>
          <w:numId w:val="1002"/>
        </w:numPr>
        <w:pStyle w:val="Compact"/>
      </w:pPr>
      <w:r>
        <w:t xml:space="preserve">Collaborated with local telecom providers to optimize broadband connectivity for remote offices in Venezuela's underserved regions.</w:t>
      </w:r>
    </w:p>
    <w:p>
      <w:pPr>
        <w:numPr>
          <w:ilvl w:val="0"/>
          <w:numId w:val="1002"/>
        </w:numPr>
        <w:pStyle w:val="Compact"/>
      </w:pPr>
      <w:r>
        <w:t xml:space="preserve">Spearheaded the migration of legacy systems to modern cloud platforms, improving scalability and disaster recovery capabilities for clients in Caracas.</w:t>
      </w:r>
    </w:p>
    <w:bookmarkEnd w:id="22"/>
    <w:bookmarkStart w:id="23" w:name="Xa58cd8ea6c054a08602c2516edbb209912c9635"/>
    <w:p>
      <w:pPr>
        <w:pStyle w:val="Heading3"/>
      </w:pPr>
      <w:r>
        <w:t xml:space="preserve">Network Administrator | Universidad Central de Venezuela</w:t>
      </w:r>
    </w:p>
    <w:p>
      <w:pPr>
        <w:pStyle w:val="FirstParagraph"/>
      </w:pPr>
      <w:r>
        <w:rPr>
          <w:iCs/>
          <w:i/>
        </w:rPr>
        <w:t xml:space="preserve">Caracas, Venezuela | June 2015 – December 2018</w:t>
      </w:r>
    </w:p>
    <w:p>
      <w:pPr>
        <w:numPr>
          <w:ilvl w:val="0"/>
          <w:numId w:val="1003"/>
        </w:numPr>
        <w:pStyle w:val="Compact"/>
      </w:pPr>
      <w:r>
        <w:t xml:space="preserve">Overhauled the university’s IT infrastructure, integrating IPv6 protocols to support growing student enrollment in Caracas.</w:t>
      </w:r>
    </w:p>
    <w:p>
      <w:pPr>
        <w:numPr>
          <w:ilvl w:val="0"/>
          <w:numId w:val="1003"/>
        </w:numPr>
        <w:pStyle w:val="Compact"/>
      </w:pPr>
      <w:r>
        <w:t xml:space="preserve">Implemented a centralized authentication system using Active Directory, streamlining access for 30,000+ users across campus.</w:t>
      </w:r>
    </w:p>
    <w:p>
      <w:pPr>
        <w:numPr>
          <w:ilvl w:val="0"/>
          <w:numId w:val="1003"/>
        </w:numPr>
        <w:pStyle w:val="Compact"/>
      </w:pPr>
      <w:r>
        <w:t xml:space="preserve">Provided technical support for research projects funded by the Venezuelan government, ensuring compliance with national cybersecurity regulations.</w:t>
      </w:r>
    </w:p>
    <w:p>
      <w:pPr>
        <w:numPr>
          <w:ilvl w:val="0"/>
          <w:numId w:val="1003"/>
        </w:numPr>
        <w:pStyle w:val="Compact"/>
      </w:pPr>
      <w:r>
        <w:t xml:space="preserve">Conducted monthly training sessions for faculty and staff on IT best practices, emphasizing data protection in Venezuela Caracas’ regulatory environment.</w:t>
      </w:r>
    </w:p>
    <w:bookmarkEnd w:id="23"/>
    <w:bookmarkStart w:id="24" w:name="X9140882fe3f0c0843595f5298ca993a102727f6"/>
    <w:p>
      <w:pPr>
        <w:pStyle w:val="Heading3"/>
      </w:pPr>
      <w:r>
        <w:t xml:space="preserve">IT Support Specialist | CANTV (National Telecommunications Company)</w:t>
      </w:r>
    </w:p>
    <w:p>
      <w:pPr>
        <w:pStyle w:val="FirstParagraph"/>
      </w:pPr>
      <w:r>
        <w:rPr>
          <w:iCs/>
          <w:i/>
        </w:rPr>
        <w:t xml:space="preserve">Caracas, Venezuela | March 2012 – May 2015</w:t>
      </w:r>
    </w:p>
    <w:p>
      <w:pPr>
        <w:numPr>
          <w:ilvl w:val="0"/>
          <w:numId w:val="1004"/>
        </w:numPr>
        <w:pStyle w:val="Compact"/>
      </w:pPr>
      <w:r>
        <w:t xml:space="preserve">Resolved over 500+ technical incidents daily, ensuring seamless connectivity for telecommunications services in Caracas and surrounding areas.</w:t>
      </w:r>
    </w:p>
    <w:p>
      <w:pPr>
        <w:numPr>
          <w:ilvl w:val="0"/>
          <w:numId w:val="1004"/>
        </w:numPr>
        <w:pStyle w:val="Compact"/>
      </w:pPr>
      <w:r>
        <w:t xml:space="preserve">Optimized network performance by identifying and rectifying bottlenecks, improving user satisfaction scores by 25%.</w:t>
      </w:r>
    </w:p>
    <w:p>
      <w:pPr>
        <w:numPr>
          <w:ilvl w:val="0"/>
          <w:numId w:val="1004"/>
        </w:numPr>
        <w:pStyle w:val="Compact"/>
      </w:pPr>
      <w:r>
        <w:t xml:space="preserve">Contributed to the deployment of fiber-optic infrastructure in underserved zones of Venezuela Caracas, expanding internet access for 10,000+ households.</w:t>
      </w:r>
    </w:p>
    <w:bookmarkEnd w:id="24"/>
    <w:bookmarkEnd w:id="25"/>
    <w:bookmarkStart w:id="27" w:name="education"/>
    <w:p>
      <w:pPr>
        <w:pStyle w:val="Heading2"/>
      </w:pPr>
      <w:r>
        <w:t xml:space="preserve">Education</w:t>
      </w:r>
    </w:p>
    <w:bookmarkStart w:id="26" w:name="Xfe3bef6d62ea2179f5afcea92f314bbc76bbb7e"/>
    <w:p>
      <w:pPr>
        <w:pStyle w:val="Heading3"/>
      </w:pPr>
      <w:r>
        <w:t xml:space="preserve">Bachelor of Science in Electrical and Computer Engineering</w:t>
      </w:r>
    </w:p>
    <w:p>
      <w:pPr>
        <w:pStyle w:val="FirstParagraph"/>
      </w:pPr>
      <w:r>
        <w:rPr>
          <w:iCs/>
          <w:i/>
        </w:rPr>
        <w:t xml:space="preserve">Universidad Central de Venezuela (UCV)</w:t>
      </w:r>
    </w:p>
    <w:p>
      <w:pPr>
        <w:pStyle w:val="BodyText"/>
      </w:pPr>
      <w:r>
        <w:rPr>
          <w:iCs/>
          <w:i/>
        </w:rPr>
        <w:t xml:space="preserve">Caracas, Venezuela | Graduated: June 2011</w:t>
      </w:r>
    </w:p>
    <w:p>
      <w:pPr>
        <w:numPr>
          <w:ilvl w:val="0"/>
          <w:numId w:val="1005"/>
        </w:numPr>
        <w:pStyle w:val="Compact"/>
      </w:pPr>
      <w:r>
        <w:t xml:space="preserve">Relevant Coursework: Network Design, Embedded Systems, Cybersecurity Fundamentals.</w:t>
      </w:r>
    </w:p>
    <w:p>
      <w:pPr>
        <w:numPr>
          <w:ilvl w:val="0"/>
          <w:numId w:val="1005"/>
        </w:numPr>
        <w:pStyle w:val="Compact"/>
      </w:pPr>
      <w:r>
        <w:t xml:space="preserve">Recipient of the “Outstanding Graduate in Computer Engineering” award in 2011.</w:t>
      </w:r>
    </w:p>
    <w:bookmarkEnd w:id="26"/>
    <w:bookmarkEnd w:id="27"/>
    <w:bookmarkStart w:id="28" w:name="certifications"/>
    <w:p>
      <w:pPr>
        <w:pStyle w:val="Heading2"/>
      </w:pPr>
      <w:r>
        <w:t xml:space="preserve">Certifications</w:t>
      </w:r>
    </w:p>
    <w:p>
      <w:pPr>
        <w:numPr>
          <w:ilvl w:val="0"/>
          <w:numId w:val="1006"/>
        </w:numPr>
        <w:pStyle w:val="Compact"/>
      </w:pPr>
      <w:r>
        <w:t xml:space="preserve">Cisco Certified Network Professional (CCNP) – Routing and Switching</w:t>
      </w:r>
    </w:p>
    <w:p>
      <w:pPr>
        <w:numPr>
          <w:ilvl w:val="0"/>
          <w:numId w:val="1006"/>
        </w:numPr>
        <w:pStyle w:val="Compact"/>
      </w:pPr>
      <w:r>
        <w:t xml:space="preserve">Microsoft Certified: Azure Administrator Associate</w:t>
      </w:r>
    </w:p>
    <w:p>
      <w:pPr>
        <w:numPr>
          <w:ilvl w:val="0"/>
          <w:numId w:val="1006"/>
        </w:numPr>
        <w:pStyle w:val="Compact"/>
      </w:pPr>
      <w:r>
        <w:t xml:space="preserve">CompTIA Security+</w:t>
      </w:r>
    </w:p>
    <w:p>
      <w:pPr>
        <w:numPr>
          <w:ilvl w:val="0"/>
          <w:numId w:val="1006"/>
        </w:numPr>
        <w:pStyle w:val="Compact"/>
      </w:pPr>
      <w:r>
        <w:t xml:space="preserve">ITIL Foundation Certification</w:t>
      </w:r>
    </w:p>
    <w:bookmarkEnd w:id="28"/>
    <w:bookmarkStart w:id="31" w:name="projects"/>
    <w:p>
      <w:pPr>
        <w:pStyle w:val="Heading2"/>
      </w:pPr>
      <w:r>
        <w:t xml:space="preserve">Projects</w:t>
      </w:r>
    </w:p>
    <w:bookmarkStart w:id="29" w:name="X5062b7b35561bc794d7b1a778314351d583054d"/>
    <w:p>
      <w:pPr>
        <w:pStyle w:val="Heading3"/>
      </w:pPr>
      <w:r>
        <w:t xml:space="preserve">Venezuela Caracas Smart Grid Initiative (2021)</w:t>
      </w:r>
    </w:p>
    <w:p>
      <w:pPr>
        <w:pStyle w:val="FirstParagraph"/>
      </w:pPr>
      <w:r>
        <w:t xml:space="preserve">Lead engineer for a government-funded project to integrate IoT devices into Caracas’ power grid, reducing energy wastage by 18% and improving reliability during peak demand periods.</w:t>
      </w:r>
    </w:p>
    <w:bookmarkEnd w:id="29"/>
    <w:bookmarkStart w:id="30" w:name="cloud-migration-for-local-smes-2020"/>
    <w:p>
      <w:pPr>
        <w:pStyle w:val="Heading3"/>
      </w:pPr>
      <w:r>
        <w:t xml:space="preserve">Cloud Migration for Local SMEs (2020)</w:t>
      </w:r>
    </w:p>
    <w:p>
      <w:pPr>
        <w:pStyle w:val="FirstParagraph"/>
      </w:pPr>
      <w:r>
        <w:t xml:space="preserve">Spearheaded the migration of 50+ small and medium enterprises in Venezuela Caracas to AWS, enabling scalable IT solutions and reducing hardware maintenance costs by 40%.</w:t>
      </w:r>
    </w:p>
    <w:bookmarkEnd w:id="30"/>
    <w:bookmarkEnd w:id="31"/>
    <w:bookmarkStart w:id="32" w:name="language-proficiency"/>
    <w:p>
      <w:pPr>
        <w:pStyle w:val="Heading2"/>
      </w:pPr>
      <w:r>
        <w:t xml:space="preserve">Language Proficiency</w:t>
      </w:r>
    </w:p>
    <w:p>
      <w:pPr>
        <w:numPr>
          <w:ilvl w:val="0"/>
          <w:numId w:val="1007"/>
        </w:numPr>
        <w:pStyle w:val="Compact"/>
      </w:pPr>
      <w:r>
        <w:t xml:space="preserve">Spanish (Native)</w:t>
      </w:r>
    </w:p>
    <w:p>
      <w:pPr>
        <w:numPr>
          <w:ilvl w:val="0"/>
          <w:numId w:val="1007"/>
        </w:numPr>
        <w:pStyle w:val="Compact"/>
      </w:pPr>
      <w:r>
        <w:t xml:space="preserve">English (Fluent – TOEFL: 95/120)</w:t>
      </w:r>
    </w:p>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Venezuelan Association of IT Professionals (AVIT), IEEE.</w:t>
      </w:r>
    </w:p>
    <w:p>
      <w:pPr>
        <w:pStyle w:val="BodyText"/>
      </w:pPr>
      <w:r>
        <w:rPr>
          <w:bCs/>
          <w:b/>
        </w:rPr>
        <w:t xml:space="preserve">Volunteer Work:</w:t>
      </w:r>
      <w:r>
        <w:t xml:space="preserve"> </w:t>
      </w:r>
      <w:r>
        <w:t xml:space="preserve">Technical advisor for “Tech for Caracas,” a nonprofit providing free IT training to underserved communities in Venezuela.</w:t>
      </w:r>
    </w:p>
    <w:bookmarkEnd w:id="33"/>
    <w:bookmarkStart w:id="34" w:name="contact"/>
    <w:p>
      <w:pPr>
        <w:pStyle w:val="Heading2"/>
      </w:pPr>
      <w:r>
        <w:t xml:space="preserve">Contact</w:t>
      </w:r>
    </w:p>
    <w:p>
      <w:pPr>
        <w:pStyle w:val="FirstParagraph"/>
      </w:pPr>
      <w:r>
        <w:t xml:space="preserve">Please contact me at juan.morales@example.com or +58 412 345 6789 for further details about my experience as a Systems Engineer in Venezuela Caracas.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Venezuela Caracas</dc:title>
  <dc:creator/>
  <dc:language>en</dc:language>
  <cp:keywords/>
  <dcterms:created xsi:type="dcterms:W3CDTF">2026-07-22T11:19:38Z</dcterms:created>
  <dcterms:modified xsi:type="dcterms:W3CDTF">2026-07-22T11:19:38Z</dcterms:modified>
</cp:coreProperties>
</file>

<file path=docProps/custom.xml><?xml version="1.0" encoding="utf-8"?>
<Properties xmlns="http://schemas.openxmlformats.org/officeDocument/2006/custom-properties" xmlns:vt="http://schemas.openxmlformats.org/officeDocument/2006/docPropsVTypes"/>
</file>