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Zimbabwe</w:t>
      </w:r>
      <w:r>
        <w:t xml:space="preserve"> </w:t>
      </w:r>
      <w:r>
        <w:t xml:space="preserve">Harare</w:t>
      </w:r>
    </w:p>
    <w:bookmarkStart w:id="33" w:name="X9183359779910367d295c4a40c767d549a2b235"/>
    <w:p>
      <w:pPr>
        <w:pStyle w:val="Heading1"/>
      </w:pPr>
      <w:r>
        <w:t xml:space="preserve">Resume: Systems Engineer -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Chakwizira</w:t>
      </w:r>
      <w:r>
        <w:br/>
      </w:r>
      <w:r>
        <w:rPr>
          <w:bCs/>
          <w:b/>
        </w:rPr>
        <w:t xml:space="preserve">Email:</w:t>
      </w:r>
      <w:r>
        <w:t xml:space="preserve"> </w:t>
      </w:r>
      <w:r>
        <w:t xml:space="preserve">john.chakwizira@example.com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Systems Engineer with over a decade of expertise in designing, implementing, and maintaining robust IT infrastructure solutions. Specializing in network systems, server administration, and cloud technologies to support business operations across Zimbabwe Harare. A strong advocate for leveraging technology to drive efficiency and innovation in both corporate and public sectors. With hands-on experience in managing complex systems tailored to the unique challenges of the Zimbabwean market, including remote connectivity, resource constraints, and regulatory compliance. Committed to delivering scalable solutions that align with organizational goals while adhering to industry best practices.</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Zimbabwe National Communications Regulatory Authority (ZINARA)</w:t>
      </w:r>
      <w:r>
        <w:br/>
      </w:r>
      <w:r>
        <w:t xml:space="preserve">Harare, Zimbabwe | January 2018 – Present</w:t>
      </w:r>
    </w:p>
    <w:p>
      <w:pPr>
        <w:numPr>
          <w:ilvl w:val="0"/>
          <w:numId w:val="1001"/>
        </w:numPr>
        <w:pStyle w:val="Compact"/>
      </w:pPr>
      <w:r>
        <w:t xml:space="preserve">Designed and deployed enterprise-grade network systems to ensure high availability and security for critical government operations in Zimbabwe Harare.</w:t>
      </w:r>
    </w:p>
    <w:p>
      <w:pPr>
        <w:numPr>
          <w:ilvl w:val="0"/>
          <w:numId w:val="1001"/>
        </w:numPr>
        <w:pStyle w:val="Compact"/>
      </w:pPr>
      <w:r>
        <w:t xml:space="preserve">Managed a team of 10 engineers to implement cloud-based solutions for data storage and disaster recovery, reducing downtime by 40%.</w:t>
      </w:r>
    </w:p>
    <w:p>
      <w:pPr>
        <w:numPr>
          <w:ilvl w:val="0"/>
          <w:numId w:val="1001"/>
        </w:numPr>
        <w:pStyle w:val="Compact"/>
      </w:pPr>
      <w:r>
        <w:t xml:space="preserve">Collaborated with local ISPs to optimize network performance across Harare, addressing challenges related to bandwidth limitations and connectivity gaps.</w:t>
      </w:r>
    </w:p>
    <w:p>
      <w:pPr>
        <w:numPr>
          <w:ilvl w:val="0"/>
          <w:numId w:val="1001"/>
        </w:numPr>
        <w:pStyle w:val="Compact"/>
      </w:pPr>
      <w:r>
        <w:t xml:space="preserve">Provided technical leadership in developing policies for IT governance, ensuring compliance with Zimbabwean data protection regulations.</w:t>
      </w:r>
    </w:p>
    <w:bookmarkEnd w:id="22"/>
    <w:bookmarkStart w:id="23" w:name="systems-engineer"/>
    <w:p>
      <w:pPr>
        <w:pStyle w:val="Heading3"/>
      </w:pPr>
      <w:r>
        <w:t xml:space="preserve">Systems Engineer</w:t>
      </w:r>
    </w:p>
    <w:p>
      <w:pPr>
        <w:pStyle w:val="FirstParagraph"/>
      </w:pPr>
      <w:r>
        <w:rPr>
          <w:bCs/>
          <w:b/>
        </w:rPr>
        <w:t xml:space="preserve">Sparrow Technologies (Zimbabwe) Ltd</w:t>
      </w:r>
      <w:r>
        <w:br/>
      </w:r>
      <w:r>
        <w:t xml:space="preserve">Harare, Zimbabwe | June 2014 – December 2017</w:t>
      </w:r>
    </w:p>
    <w:p>
      <w:pPr>
        <w:numPr>
          <w:ilvl w:val="0"/>
          <w:numId w:val="1002"/>
        </w:numPr>
        <w:pStyle w:val="Compact"/>
      </w:pPr>
      <w:r>
        <w:t xml:space="preserve">Implemented and maintained server infrastructure for multinational clients in Harare, focusing on virtualization and hybrid cloud environments.</w:t>
      </w:r>
    </w:p>
    <w:p>
      <w:pPr>
        <w:numPr>
          <w:ilvl w:val="0"/>
          <w:numId w:val="1002"/>
        </w:numPr>
        <w:pStyle w:val="Compact"/>
      </w:pPr>
      <w:r>
        <w:t xml:space="preserve">Troubleshot complex system failures, reducing mean time to resolution (MTTR) by 30% through proactive monitoring tools.</w:t>
      </w:r>
    </w:p>
    <w:p>
      <w:pPr>
        <w:numPr>
          <w:ilvl w:val="0"/>
          <w:numId w:val="1002"/>
        </w:numPr>
        <w:pStyle w:val="Compact"/>
      </w:pPr>
      <w:r>
        <w:t xml:space="preserve">Developed training programs for junior engineers to build local capacity in systems management, tailored to the needs of Zimbabwe Harare’s IT landscape.</w:t>
      </w:r>
    </w:p>
    <w:p>
      <w:pPr>
        <w:numPr>
          <w:ilvl w:val="0"/>
          <w:numId w:val="1002"/>
        </w:numPr>
        <w:pStyle w:val="Compact"/>
      </w:pPr>
      <w:r>
        <w:t xml:space="preserve">Partnered with telecom providers in Harare to integrate IoT solutions for smart city initiatives, enhancing urban infrastructure efficiency.</w:t>
      </w:r>
    </w:p>
    <w:bookmarkEnd w:id="23"/>
    <w:bookmarkStart w:id="24" w:name="junior-systems-engineer"/>
    <w:p>
      <w:pPr>
        <w:pStyle w:val="Heading3"/>
      </w:pPr>
      <w:r>
        <w:t xml:space="preserve">Junior Systems Engineer</w:t>
      </w:r>
    </w:p>
    <w:p>
      <w:pPr>
        <w:pStyle w:val="FirstParagraph"/>
      </w:pPr>
      <w:r>
        <w:rPr>
          <w:bCs/>
          <w:b/>
        </w:rPr>
        <w:t xml:space="preserve">Vodacom Zimbabwe</w:t>
      </w:r>
      <w:r>
        <w:br/>
      </w:r>
      <w:r>
        <w:t xml:space="preserve">Harare, Zimbabwe | March 2011 – May 2014</w:t>
      </w:r>
    </w:p>
    <w:p>
      <w:pPr>
        <w:numPr>
          <w:ilvl w:val="0"/>
          <w:numId w:val="1003"/>
        </w:numPr>
        <w:pStyle w:val="Compact"/>
      </w:pPr>
      <w:r>
        <w:t xml:space="preserve">Supported network operations for mobile broadband services in Harare, ensuring seamless connectivity for over 5 million users.</w:t>
      </w:r>
    </w:p>
    <w:p>
      <w:pPr>
        <w:numPr>
          <w:ilvl w:val="0"/>
          <w:numId w:val="1003"/>
        </w:numPr>
        <w:pStyle w:val="Compact"/>
      </w:pPr>
      <w:r>
        <w:t xml:space="preserve">Configured and maintained data centers to handle peak traffic during high-demand periods, such as national events in Harare.</w:t>
      </w:r>
    </w:p>
    <w:p>
      <w:pPr>
        <w:numPr>
          <w:ilvl w:val="0"/>
          <w:numId w:val="1003"/>
        </w:numPr>
        <w:pStyle w:val="Compact"/>
      </w:pPr>
      <w:r>
        <w:t xml:space="preserve">Contributed to the rollout of 4G LTE infrastructure across Harare, improving internet speeds by 60% in urban areas.</w:t>
      </w:r>
    </w:p>
    <w:p>
      <w:pPr>
        <w:numPr>
          <w:ilvl w:val="0"/>
          <w:numId w:val="1003"/>
        </w:numPr>
        <w:pStyle w:val="Compact"/>
      </w:pPr>
      <w:r>
        <w:t xml:space="preserve">Provided technical support for enterprise clients in Harare, resolving system outages and optimizing IT workflows.</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University of Zimbabwe, Harare</w:t>
      </w:r>
      <w:r>
        <w:br/>
      </w:r>
      <w:r>
        <w:t xml:space="preserve">Graduated: 2011</w:t>
      </w:r>
    </w:p>
    <w:p>
      <w:pPr>
        <w:pStyle w:val="BodyText"/>
      </w:pPr>
      <w:r>
        <w:rPr>
          <w:bCs/>
          <w:b/>
        </w:rPr>
        <w:t xml:space="preserve">Cisco Certified Network Professional (CCNP)</w:t>
      </w:r>
      <w:r>
        <w:br/>
      </w:r>
      <w:r>
        <w:t xml:space="preserve">Cisco Systems, Global Certification | 2015</w:t>
      </w:r>
    </w:p>
    <w:bookmarkEnd w:id="26"/>
    <w:bookmarkStart w:id="27" w:name="technical-skills"/>
    <w:p>
      <w:pPr>
        <w:pStyle w:val="Heading2"/>
      </w:pPr>
      <w:r>
        <w:t xml:space="preserve">Technical Skills</w:t>
      </w:r>
    </w:p>
    <w:p>
      <w:pPr>
        <w:numPr>
          <w:ilvl w:val="0"/>
          <w:numId w:val="1004"/>
        </w:numPr>
        <w:pStyle w:val="Compact"/>
      </w:pPr>
      <w:r>
        <w:t xml:space="preserve">Network Design &amp; Administration: Cisco, Juniper, and Linux-based systems.</w:t>
      </w:r>
    </w:p>
    <w:p>
      <w:pPr>
        <w:numPr>
          <w:ilvl w:val="0"/>
          <w:numId w:val="1004"/>
        </w:numPr>
        <w:pStyle w:val="Compact"/>
      </w:pPr>
      <w:r>
        <w:t xml:space="preserve">Cloud Technologies: AWS, Microsoft Azure, and VMware vSphere.</w:t>
      </w:r>
    </w:p>
    <w:p>
      <w:pPr>
        <w:numPr>
          <w:ilvl w:val="0"/>
          <w:numId w:val="1004"/>
        </w:numPr>
        <w:pStyle w:val="Compact"/>
      </w:pPr>
      <w:r>
        <w:t xml:space="preserve">System Security: Firewalls, intrusion detection systems (IDS), and compliance frameworks (ISO 27001).</w:t>
      </w:r>
    </w:p>
    <w:p>
      <w:pPr>
        <w:numPr>
          <w:ilvl w:val="0"/>
          <w:numId w:val="1004"/>
        </w:numPr>
        <w:pStyle w:val="Compact"/>
      </w:pPr>
      <w:r>
        <w:t xml:space="preserve">Scripting &amp; Automation: Python, Bash, and PowerShell for system management tasks.</w:t>
      </w:r>
    </w:p>
    <w:p>
      <w:pPr>
        <w:numPr>
          <w:ilvl w:val="0"/>
          <w:numId w:val="1004"/>
        </w:numPr>
        <w:pStyle w:val="Compact"/>
      </w:pPr>
      <w:r>
        <w:t xml:space="preserve">Project Management: Agile methodologies and ITIL practices.</w:t>
      </w:r>
    </w:p>
    <w:bookmarkEnd w:id="27"/>
    <w:bookmarkStart w:id="28" w:name="certifications"/>
    <w:p>
      <w:pPr>
        <w:pStyle w:val="Heading2"/>
      </w:pPr>
      <w:r>
        <w:t xml:space="preserve">Certifications</w:t>
      </w:r>
    </w:p>
    <w:p>
      <w:pPr>
        <w:numPr>
          <w:ilvl w:val="0"/>
          <w:numId w:val="1005"/>
        </w:numPr>
        <w:pStyle w:val="Compact"/>
      </w:pPr>
      <w:r>
        <w:t xml:space="preserve">Microsoft Certified: Azure Administrator Associate (2021)</w:t>
      </w:r>
    </w:p>
    <w:p>
      <w:pPr>
        <w:numPr>
          <w:ilvl w:val="0"/>
          <w:numId w:val="1005"/>
        </w:numPr>
        <w:pStyle w:val="Compact"/>
      </w:pPr>
      <w:r>
        <w:t xml:space="preserve">CompTIA Security+ (2019)</w:t>
      </w:r>
    </w:p>
    <w:p>
      <w:pPr>
        <w:numPr>
          <w:ilvl w:val="0"/>
          <w:numId w:val="1005"/>
        </w:numPr>
        <w:pStyle w:val="Compact"/>
      </w:pPr>
      <w:r>
        <w:t xml:space="preserve">Cisco Certified Entry Networking Technician (CCENT) (2013)</w:t>
      </w:r>
    </w:p>
    <w:bookmarkEnd w:id="28"/>
    <w:bookmarkStart w:id="31" w:name="professional-projects"/>
    <w:p>
      <w:pPr>
        <w:pStyle w:val="Heading2"/>
      </w:pPr>
      <w:r>
        <w:t xml:space="preserve">Professional Projects</w:t>
      </w:r>
    </w:p>
    <w:bookmarkStart w:id="29" w:name="smart-grid-implementation-in-harare"/>
    <w:p>
      <w:pPr>
        <w:pStyle w:val="Heading3"/>
      </w:pPr>
      <w:r>
        <w:t xml:space="preserve">Smart Grid Implementation in Harare</w:t>
      </w:r>
    </w:p>
    <w:p>
      <w:pPr>
        <w:pStyle w:val="FirstParagraph"/>
      </w:pPr>
      <w:r>
        <w:rPr>
          <w:bCs/>
          <w:b/>
        </w:rPr>
        <w:t xml:space="preserve">Client:</w:t>
      </w:r>
      <w:r>
        <w:t xml:space="preserve"> </w:t>
      </w:r>
      <w:r>
        <w:t xml:space="preserve">Zimbabwe Electricity Supply Authority (ZESA)</w:t>
      </w:r>
      <w:r>
        <w:br/>
      </w:r>
      <w:r>
        <w:rPr>
          <w:bCs/>
          <w:b/>
        </w:rPr>
        <w:t xml:space="preserve">Description:</w:t>
      </w:r>
      <w:r>
        <w:t xml:space="preserve"> </w:t>
      </w:r>
      <w:r>
        <w:t xml:space="preserve">Designed a scalable grid management system to monitor energy distribution in Harare, reducing power outages by 25% through real-time analytics and predictive maintenance.</w:t>
      </w:r>
    </w:p>
    <w:bookmarkEnd w:id="29"/>
    <w:bookmarkStart w:id="30" w:name="data-center-modernization"/>
    <w:p>
      <w:pPr>
        <w:pStyle w:val="Heading3"/>
      </w:pPr>
      <w:r>
        <w:t xml:space="preserve">Data Center Modernization</w:t>
      </w:r>
    </w:p>
    <w:p>
      <w:pPr>
        <w:pStyle w:val="FirstParagraph"/>
      </w:pPr>
      <w:r>
        <w:rPr>
          <w:bCs/>
          <w:b/>
        </w:rPr>
        <w:t xml:space="preserve">Client:</w:t>
      </w:r>
      <w:r>
        <w:t xml:space="preserve"> </w:t>
      </w:r>
      <w:r>
        <w:t xml:space="preserve">First National Bank of Zimbabwe</w:t>
      </w:r>
      <w:r>
        <w:br/>
      </w:r>
      <w:r>
        <w:rPr>
          <w:bCs/>
          <w:b/>
        </w:rPr>
        <w:t xml:space="preserve">Description:</w:t>
      </w:r>
      <w:r>
        <w:t xml:space="preserve"> </w:t>
      </w:r>
      <w:r>
        <w:t xml:space="preserve">Migrated legacy systems to a virtualized data center in Harare, improving operational efficiency by 40% and reducing hardware costs by 30%.</w:t>
      </w:r>
    </w:p>
    <w:bookmarkEnd w:id="30"/>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Shona (proficient)</w:t>
      </w:r>
    </w:p>
    <w:p>
      <w:pPr>
        <w:pStyle w:val="BodyText"/>
      </w:pPr>
      <w:r>
        <w:rPr>
          <w:bCs/>
          <w:b/>
        </w:rPr>
        <w:t xml:space="preserve">Community Involvement:</w:t>
      </w:r>
      <w:r>
        <w:t xml:space="preserve"> </w:t>
      </w:r>
      <w:r>
        <w:t xml:space="preserve">Active member of the Zimbabwe IT Association, contributing to initiatives that promote digital literacy in Harare’s underserved communities.</w:t>
      </w:r>
    </w:p>
    <w:bookmarkEnd w:id="32"/>
    <w:p>
      <w:pPr>
        <w:pStyle w:val="BodyText"/>
      </w:pPr>
      <w:r>
        <w:t xml:space="preserve">This resume is tailored for Systems Engineer roles in Zimbabwe Harare, emphasizing local expertise and technological innovation. It reflects a commitment to advancing IT infrastructure in alignment with the needs of Zimbabwe’s growing digital economy.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Zimbabwe Harare</dc:title>
  <dc:creator/>
  <dc:language>en</dc:language>
  <cp:keywords/>
  <dcterms:created xsi:type="dcterms:W3CDTF">2026-07-14T19:34:41Z</dcterms:created>
  <dcterms:modified xsi:type="dcterms:W3CDTF">2026-07-14T19:34:41Z</dcterms:modified>
</cp:coreProperties>
</file>

<file path=docProps/custom.xml><?xml version="1.0" encoding="utf-8"?>
<Properties xmlns="http://schemas.openxmlformats.org/officeDocument/2006/custom-properties" xmlns:vt="http://schemas.openxmlformats.org/officeDocument/2006/docPropsVTypes"/>
</file>