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resume-for-tailor-in-brazil-são-paulo"/>
    <w:p>
      <w:pPr>
        <w:pStyle w:val="Heading1"/>
      </w:pPr>
      <w:r>
        <w:t xml:space="preserve">Resume for Tailor in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joaosilva@tailorbrasil.com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Tailor based in São Paulo, Brazil, dedicated to creating bespoke clothing that blends traditional craftsmanship with modern design. With over a decade of expertise in the textile industry, I specialize in custom tailoring for both men and women, focusing on high-quality fabrics and meticulous attention to detail. My work is deeply rooted in the vibrant fashion culture of Brazil São Paulo, where I have built a reputation for delivering exceptional service and personalized solutions to clients from diverse backgrounds.</w:t>
      </w:r>
    </w:p>
    <w:p>
      <w:pPr>
        <w:pStyle w:val="BodyText"/>
      </w:pPr>
      <w:r>
        <w:t xml:space="preserve">As a Tailor in Brazil São Paulo, I understand the unique demands of this dynamic city’s fashion landscape. From formal business attire to elegant evening wear, my portfolio reflects a commitment to excellence that aligns with the standards of the Brazilian market. I am fluent in Portuguese and English, allowing me to communicate effectively with international clients who seek tailored garments that meet global expectations.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ailor-at-estilo-certo-são-paulo-brazil"/>
    <w:p>
      <w:pPr>
        <w:pStyle w:val="Heading3"/>
      </w:pPr>
      <w:r>
        <w:t xml:space="preserve">Tailor at Estilo Certo (São Paulo, Brazil)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crafted custom suits, dresses, and formal wear for clients across São Paulo, ensuring precise measurements and superior fit.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create exclusive collections for São Paulo Fashion Week events.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patterns, and styling to enhance client satisfaction and brand loyalty.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quality control by inspecting every garment before delivery, ensuring alignment with Brazilian tailoring traditions.</w:t>
      </w:r>
    </w:p>
    <w:bookmarkEnd w:id="22"/>
    <w:bookmarkStart w:id="23" w:name="Xa8d489a318b1833f9f18c73fced6f1d74c3eb01"/>
    <w:p>
      <w:pPr>
        <w:pStyle w:val="Heading3"/>
      </w:pPr>
      <w:r>
        <w:t xml:space="preserve">Apprentice Tailor at Moda Tradicional (São Paulo, Brazil)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Learnt traditional tailoring techniques from master artisans, focusing on hand-stitching and fabric preservation methods.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ceremonial garments for cultural events in Brazil São Paulo, gaining insight into regional dress codes.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Brazilian textile markets, including local suppliers and sustainable fabric sourcing practices.</w:t>
      </w:r>
    </w:p>
    <w:bookmarkEnd w:id="23"/>
    <w:bookmarkStart w:id="24" w:name="freelance-tailor-são-paulo-brazil"/>
    <w:p>
      <w:pPr>
        <w:pStyle w:val="Heading3"/>
      </w:pPr>
      <w:r>
        <w:t xml:space="preserve">Freelance Tailor (São Paulo, Brazil)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Offered on-demand tailoring services to individuals and small businesses in São Paulo, emphasizing quick turnaround times and affordability.</w:t>
      </w:r>
    </w:p>
    <w:p>
      <w:pPr>
        <w:numPr>
          <w:ilvl w:val="0"/>
          <w:numId w:val="1003"/>
        </w:numPr>
        <w:pStyle w:val="Compact"/>
      </w:pPr>
      <w:r>
        <w:t xml:space="preserve">Customized uniforms for local companies, ensuring compliance with Brazilian labor regulations and workplace aesthetics.</w:t>
      </w:r>
    </w:p>
    <w:p>
      <w:pPr>
        <w:numPr>
          <w:ilvl w:val="0"/>
          <w:numId w:val="1003"/>
        </w:numPr>
        <w:pStyle w:val="Compact"/>
      </w:pPr>
      <w:r>
        <w:t xml:space="preserve">Expanded my network by attending fashion expos in Brazil São Paulo, which helped establish a loyal client base.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Expertise in sewing, pattern-making, and garment construction for both men’s and women’s wear.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Brazilian textiles, including local cottons, silks, and synthetic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translate them into tailored designs.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Adobe Illustrator for design sketches and basic CAD (Computer-Aided Design) for pattern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fashion trends, regional styles, and cultural nuances in clothing preferences.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0dbd3418d06eac0804a05bd275c3cd64a7322d"/>
    <w:p>
      <w:pPr>
        <w:pStyle w:val="Heading3"/>
      </w:pPr>
      <w:r>
        <w:t xml:space="preserve">Tailoring Certificate – Escola de Moda São Paulo (Brazil)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pStyle w:val="BodyText"/>
      </w:pPr>
      <w:r>
        <w:t xml:space="preserve">Completed a rigorous program covering advanced tailoring techniques, garment construction, and business management for small fashion enterprises in Brazil São Paulo.</w:t>
      </w:r>
    </w:p>
    <w:bookmarkEnd w:id="27"/>
    <w:bookmarkStart w:id="28" w:name="X3f54e936450c2f3fdadb4080c4aa582a49e9dc8"/>
    <w:p>
      <w:pPr>
        <w:pStyle w:val="Heading3"/>
      </w:pPr>
      <w:r>
        <w:t xml:space="preserve">High School Diploma – Colégio Estadual Dr. Antônio Luís (São Paulo, Brazil)</w:t>
      </w:r>
    </w:p>
    <w:p>
      <w:pPr>
        <w:pStyle w:val="FirstParagraph"/>
      </w:pPr>
      <w:r>
        <w:rPr>
          <w:iCs/>
          <w:i/>
        </w:rPr>
        <w:t xml:space="preserve">2011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Tailor Certification – Associação Brasileira de Moda (ABM)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Fashion Practices – Instituto de Moda Sustentável (Brazil São Paulo)</w:t>
      </w:r>
      <w:r>
        <w:t xml:space="preserve"> </w:t>
      </w:r>
      <w:r>
        <w:t xml:space="preserve">(2021)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and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proficiency.</w:t>
      </w:r>
    </w:p>
    <w:bookmarkEnd w:id="31"/>
    <w:bookmarkStart w:id="33" w:name="projects-portfolio"/>
    <w:p>
      <w:pPr>
        <w:pStyle w:val="Heading2"/>
      </w:pPr>
      <w:r>
        <w:t xml:space="preserve">Projects / Portfolio</w:t>
      </w:r>
    </w:p>
    <w:p>
      <w:pPr>
        <w:pStyle w:val="FirstParagraph"/>
      </w:pPr>
      <w:r>
        <w:t xml:space="preserve">I am proud to have contributed to several high-profile projects in Brazil São Paulo,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Fashion Week 2020:</w:t>
      </w:r>
      <w:r>
        <w:t xml:space="preserve"> </w:t>
      </w:r>
      <w:r>
        <w:t xml:space="preserve">Collaborated with Brazilian designers to create a collection of eco-friendly tailoring pieces that received critical acclaim.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executed intricate wedding gowns for clients in São Paulo, incorporating traditional Brazilian motifs and modern silhouettes.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Collection:</w:t>
      </w:r>
      <w:r>
        <w:t xml:space="preserve"> </w:t>
      </w:r>
      <w:r>
        <w:t xml:space="preserve">Developed a line of garments inspired by indigenous Brazilian textiles, showcased at the Museu de Arte de São Paulo (MASP).</w:t>
      </w:r>
    </w:p>
    <w:p>
      <w:pPr>
        <w:pStyle w:val="FirstParagraph"/>
      </w:pPr>
      <w:r>
        <w:t xml:space="preserve">For more details about my work, please visit my portfolio at</w:t>
      </w:r>
      <w:r>
        <w:t xml:space="preserve"> </w:t>
      </w:r>
      <w:hyperlink r:id="rId32">
        <w:r>
          <w:rPr>
            <w:rStyle w:val="Hyperlink"/>
          </w:rPr>
          <w:t xml:space="preserve">joaosilva-tailorbrasil.com</w:t>
        </w:r>
      </w:hyperlink>
      <w:r>
        <w:t xml:space="preserve">.</w:t>
      </w:r>
    </w:p>
    <w:bookmarkEnd w:id="33"/>
    <w:bookmarkStart w:id="34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Tailor in Brazil São Paulo, I combine technical mastery with a deep appreciation for the cultural and artistic aspects of fashion. My career has been defined by a commitment to quality, innovation, and client-centric service. Whether working on high-profile projects or individual custom orders, I strive to deliver garments that reflect the unique identity of each client while adhering to Brazilian tailoring standards. This resume highlights my journey as a professional in the field and underscores my readiness to contribute to any tailored clothing initiative in Brazil São Paulo.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aosilva-tailorbras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aosilva-tailorbras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Tailor in Brazil São Paulo</dc:title>
  <dc:creator/>
  <dc:language>en</dc:language>
  <cp:keywords/>
  <dcterms:created xsi:type="dcterms:W3CDTF">2025-12-10T12:25:15Z</dcterms:created>
  <dcterms:modified xsi:type="dcterms:W3CDTF">2025-12-10T12:25:15Z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