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India</w:t>
      </w:r>
      <w:r>
        <w:t xml:space="preserve"> </w:t>
      </w:r>
      <w:r>
        <w:t xml:space="preserve">Bangalore</w:t>
      </w:r>
    </w:p>
    <w:bookmarkStart w:id="32" w:name="tailor-resume-india-bangalore"/>
    <w:p>
      <w:pPr>
        <w:pStyle w:val="Heading1"/>
      </w:pPr>
      <w:r>
        <w:t xml:space="preserve">Tailor Resume – India Bangalore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 No:</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India Bangalore</w:t>
      </w:r>
    </w:p>
    <w:bookmarkEnd w:id="20"/>
    <w:bookmarkStart w:id="21" w:name="about-me"/>
    <w:p>
      <w:pPr>
        <w:pStyle w:val="Heading2"/>
      </w:pPr>
      <w:r>
        <w:t xml:space="preserve">About Me</w:t>
      </w:r>
    </w:p>
    <w:p>
      <w:pPr>
        <w:pStyle w:val="FirstParagraph"/>
      </w:pPr>
      <w:r>
        <w:t xml:space="preserve">A dedicated and skilled Tailor with over [X years] of experience in the fashion and garment industry in India Bangalore. Specializing in crafting custom-fit clothing, alterations, and high-quality tailoring for both traditional Indian attire and contemporary Western wear. Committed to delivering precision, creativity, and customer satisfaction while maintaining the rich cultural heritage of Indian tailoring.</w:t>
      </w:r>
    </w:p>
    <w:bookmarkEnd w:id="21"/>
    <w:bookmarkStart w:id="22" w:name="professional-summary"/>
    <w:p>
      <w:pPr>
        <w:pStyle w:val="Heading2"/>
      </w:pPr>
      <w:r>
        <w:t xml:space="preserve">Professional Summary</w:t>
      </w:r>
    </w:p>
    <w:p>
      <w:pPr>
        <w:pStyle w:val="FirstParagraph"/>
      </w:pPr>
      <w:r>
        <w:t xml:space="preserve">As a seasoned Tailor based in India Bangalore, I have built a reputation for excellence in garment creation and modification. My expertise spans across designing and stitching traditional Indian outfits like sarees, lehengas, and sherwanis, as well as modern suits, jackets, and formal wear. With hands-on experience working in bustling tailoring shops and ateliers across Bangalore’s vibrant textile markets, I understand the unique demands of the local clientele. My goal is to provide personalized services that blend timeless craftsmanship with modern aesthetics.</w:t>
      </w:r>
    </w:p>
    <w:bookmarkEnd w:id="22"/>
    <w:bookmarkStart w:id="23" w:name="education"/>
    <w:p>
      <w:pPr>
        <w:pStyle w:val="Heading2"/>
      </w:pPr>
      <w:r>
        <w:t xml:space="preserve">Education</w:t>
      </w:r>
    </w:p>
    <w:p>
      <w:pPr>
        <w:numPr>
          <w:ilvl w:val="0"/>
          <w:numId w:val="1001"/>
        </w:numPr>
        <w:pStyle w:val="Compact"/>
      </w:pPr>
      <w:r>
        <w:rPr>
          <w:bCs/>
          <w:b/>
        </w:rPr>
        <w:t xml:space="preserve">Diploma in Tailoring and Fashion Design</w:t>
      </w:r>
      <w:r>
        <w:t xml:space="preserve">, [Institute Name], India Bangalore (Year)</w:t>
      </w:r>
    </w:p>
    <w:p>
      <w:pPr>
        <w:numPr>
          <w:ilvl w:val="0"/>
          <w:numId w:val="1001"/>
        </w:numPr>
        <w:pStyle w:val="Compact"/>
      </w:pPr>
      <w:r>
        <w:rPr>
          <w:bCs/>
          <w:b/>
        </w:rPr>
        <w:t xml:space="preserve">Certification in Advanced Sewing Techniques</w:t>
      </w:r>
      <w:r>
        <w:t xml:space="preserve">, [Institute Name], India Bangalore (Year)</w:t>
      </w:r>
    </w:p>
    <w:bookmarkEnd w:id="23"/>
    <w:bookmarkStart w:id="24" w:name="skills"/>
    <w:p>
      <w:pPr>
        <w:pStyle w:val="Heading2"/>
      </w:pPr>
      <w:r>
        <w:t xml:space="preserve">Skills</w:t>
      </w:r>
    </w:p>
    <w:p>
      <w:pPr>
        <w:numPr>
          <w:ilvl w:val="0"/>
          <w:numId w:val="1002"/>
        </w:numPr>
        <w:pStyle w:val="Compact"/>
      </w:pPr>
      <w:r>
        <w:t xml:space="preserve">Expert in Hand and Machine Sewing Techniques</w:t>
      </w:r>
    </w:p>
    <w:p>
      <w:pPr>
        <w:numPr>
          <w:ilvl w:val="0"/>
          <w:numId w:val="1002"/>
        </w:numPr>
        <w:pStyle w:val="Compact"/>
      </w:pPr>
      <w:r>
        <w:t xml:space="preserve">Proficient in Pattern Making and Fabric Selection</w:t>
      </w:r>
    </w:p>
    <w:p>
      <w:pPr>
        <w:numPr>
          <w:ilvl w:val="0"/>
          <w:numId w:val="1002"/>
        </w:numPr>
        <w:pStyle w:val="Compact"/>
      </w:pPr>
      <w:r>
        <w:t xml:space="preserve">Skilled in Alteration Services for Suits, Dresses, and Formal Wear</w:t>
      </w:r>
    </w:p>
    <w:p>
      <w:pPr>
        <w:numPr>
          <w:ilvl w:val="0"/>
          <w:numId w:val="1002"/>
        </w:numPr>
        <w:pStyle w:val="Compact"/>
      </w:pPr>
      <w:r>
        <w:t xml:space="preserve">Knowledge of Traditional Indian Textiles (e.g., Banarasi, Kanjeevaram, Khadi)</w:t>
      </w:r>
    </w:p>
    <w:p>
      <w:pPr>
        <w:numPr>
          <w:ilvl w:val="0"/>
          <w:numId w:val="1002"/>
        </w:numPr>
        <w:pStyle w:val="Compact"/>
      </w:pPr>
      <w:r>
        <w:t xml:space="preserve">Crafting Custom-Fit Clothing for Men and Women</w:t>
      </w:r>
    </w:p>
    <w:p>
      <w:pPr>
        <w:numPr>
          <w:ilvl w:val="0"/>
          <w:numId w:val="1002"/>
        </w:numPr>
        <w:pStyle w:val="Compact"/>
      </w:pPr>
      <w:r>
        <w:t xml:space="preserve">Attention to Detail and Precision in Measurements</w:t>
      </w:r>
    </w:p>
    <w:p>
      <w:pPr>
        <w:numPr>
          <w:ilvl w:val="0"/>
          <w:numId w:val="1002"/>
        </w:numPr>
        <w:pStyle w:val="Compact"/>
      </w:pPr>
      <w:r>
        <w:t xml:space="preserve">Customer Service Excellence with a Focus on Client Satisfaction</w:t>
      </w:r>
    </w:p>
    <w:p>
      <w:pPr>
        <w:numPr>
          <w:ilvl w:val="0"/>
          <w:numId w:val="1002"/>
        </w:numPr>
        <w:pStyle w:val="Compact"/>
      </w:pPr>
      <w:r>
        <w:t xml:space="preserve">Understanding of Indian Cultural Attire and Modern Fashion Trends in India Bangalore</w:t>
      </w:r>
    </w:p>
    <w:bookmarkEnd w:id="24"/>
    <w:bookmarkStart w:id="27" w:name="work-experience"/>
    <w:p>
      <w:pPr>
        <w:pStyle w:val="Heading2"/>
      </w:pPr>
      <w:r>
        <w:t xml:space="preserve">Work Experience</w:t>
      </w:r>
    </w:p>
    <w:bookmarkStart w:id="25" w:name="tailor-shop-name-india-bangalore"/>
    <w:p>
      <w:pPr>
        <w:pStyle w:val="Heading3"/>
      </w:pPr>
      <w:r>
        <w:rPr>
          <w:bCs/>
          <w:b/>
        </w:rPr>
        <w:t xml:space="preserve">Tailor – [Shop Name]</w:t>
      </w:r>
      <w:r>
        <w:t xml:space="preserve">, India Bangalore</w:t>
      </w:r>
    </w:p>
    <w:p>
      <w:pPr>
        <w:pStyle w:val="FirstParagraph"/>
      </w:pPr>
      <w:r>
        <w:rPr>
          <w:iCs/>
          <w:i/>
        </w:rPr>
        <w:t xml:space="preserve">[Month Year] – [Month Year]</w:t>
      </w:r>
    </w:p>
    <w:p>
      <w:pPr>
        <w:numPr>
          <w:ilvl w:val="0"/>
          <w:numId w:val="1003"/>
        </w:numPr>
        <w:pStyle w:val="Compact"/>
      </w:pPr>
      <w:r>
        <w:t xml:space="preserve">Provided custom tailoring services for clients across Bangalore, including wedding attire, office wear, and casual outfits.</w:t>
      </w:r>
    </w:p>
    <w:p>
      <w:pPr>
        <w:numPr>
          <w:ilvl w:val="0"/>
          <w:numId w:val="1003"/>
        </w:numPr>
        <w:pStyle w:val="Compact"/>
      </w:pPr>
      <w:r>
        <w:t xml:space="preserve">Collaborated with designers to create unique patterns and stitch intricate details on traditional Indian garments.</w:t>
      </w:r>
    </w:p>
    <w:p>
      <w:pPr>
        <w:numPr>
          <w:ilvl w:val="0"/>
          <w:numId w:val="1003"/>
        </w:numPr>
        <w:pStyle w:val="Compact"/>
      </w:pPr>
      <w:r>
        <w:t xml:space="preserve">Managed fabric inventory and ensured timely delivery of orders while maintaining high-quality standards.</w:t>
      </w:r>
    </w:p>
    <w:p>
      <w:pPr>
        <w:numPr>
          <w:ilvl w:val="0"/>
          <w:numId w:val="1003"/>
        </w:numPr>
        <w:pStyle w:val="Compact"/>
      </w:pPr>
      <w:r>
        <w:t xml:space="preserve">Offered alteration services for suits, dresses, and jackets, ensuring perfect fit for customers in India Bangalore.</w:t>
      </w:r>
    </w:p>
    <w:bookmarkEnd w:id="25"/>
    <w:bookmarkStart w:id="26" w:name="freelance-tailor-india-bangalore"/>
    <w:p>
      <w:pPr>
        <w:pStyle w:val="Heading3"/>
      </w:pPr>
      <w:r>
        <w:rPr>
          <w:bCs/>
          <w:b/>
        </w:rPr>
        <w:t xml:space="preserve">Freelance Tailor</w:t>
      </w:r>
      <w:r>
        <w:t xml:space="preserve">, India Bangalore</w:t>
      </w:r>
    </w:p>
    <w:p>
      <w:pPr>
        <w:pStyle w:val="FirstParagraph"/>
      </w:pPr>
      <w:r>
        <w:rPr>
          <w:iCs/>
          <w:i/>
        </w:rPr>
        <w:t xml:space="preserve">[Month Year] – [Month Year]</w:t>
      </w:r>
    </w:p>
    <w:p>
      <w:pPr>
        <w:numPr>
          <w:ilvl w:val="0"/>
          <w:numId w:val="1004"/>
        </w:numPr>
        <w:pStyle w:val="Compact"/>
      </w:pPr>
      <w:r>
        <w:t xml:space="preserve">Worked independently to create bespoke clothing for clients, emphasizing personalized service and attention to detail.</w:t>
      </w:r>
    </w:p>
    <w:p>
      <w:pPr>
        <w:numPr>
          <w:ilvl w:val="0"/>
          <w:numId w:val="1004"/>
        </w:numPr>
        <w:pStyle w:val="Compact"/>
      </w:pPr>
      <w:r>
        <w:t xml:space="preserve">Participated in local fashion events and markets in India Bangalore, showcasing tailoring skills and building a client base.</w:t>
      </w:r>
    </w:p>
    <w:p>
      <w:pPr>
        <w:numPr>
          <w:ilvl w:val="0"/>
          <w:numId w:val="1004"/>
        </w:numPr>
        <w:pStyle w:val="Compact"/>
      </w:pPr>
      <w:r>
        <w:t xml:space="preserve">Utilized digital tools to communicate with clients, share design concepts, and manage appointments efficiently.</w:t>
      </w:r>
    </w:p>
    <w:bookmarkEnd w:id="26"/>
    <w:bookmarkEnd w:id="27"/>
    <w:bookmarkStart w:id="28" w:name="certifications"/>
    <w:p>
      <w:pPr>
        <w:pStyle w:val="Heading2"/>
      </w:pPr>
      <w:r>
        <w:t xml:space="preserve">Certifications</w:t>
      </w:r>
    </w:p>
    <w:p>
      <w:pPr>
        <w:numPr>
          <w:ilvl w:val="0"/>
          <w:numId w:val="1005"/>
        </w:numPr>
        <w:pStyle w:val="Compact"/>
      </w:pPr>
      <w:r>
        <w:t xml:space="preserve">Advanced Tailoring Certification – [Institute Name], India Bangalore (Year)</w:t>
      </w:r>
    </w:p>
    <w:p>
      <w:pPr>
        <w:numPr>
          <w:ilvl w:val="0"/>
          <w:numId w:val="1005"/>
        </w:numPr>
        <w:pStyle w:val="Compact"/>
      </w:pPr>
      <w:r>
        <w:t xml:space="preserve">Professional Sewing and Fabric Care Course – [Institute Name], India Bangalore (Year)</w:t>
      </w:r>
    </w:p>
    <w:bookmarkEnd w:id="28"/>
    <w:bookmarkStart w:id="29" w:name="projects-portfolio"/>
    <w:p>
      <w:pPr>
        <w:pStyle w:val="Heading2"/>
      </w:pPr>
      <w:r>
        <w:t xml:space="preserve">Projects / Portfolio</w:t>
      </w:r>
    </w:p>
    <w:p>
      <w:pPr>
        <w:pStyle w:val="FirstParagraph"/>
      </w:pPr>
      <w:r>
        <w:rPr>
          <w:bCs/>
          <w:b/>
        </w:rPr>
        <w:t xml:space="preserve">Crafting Traditional Wedding Attire for Clients in India Bangalore:</w:t>
      </w:r>
      <w:r>
        <w:t xml:space="preserve"> </w:t>
      </w:r>
      <w:r>
        <w:t xml:space="preserve">Designed and stitched elaborate wedding suits, lehengas, and sherwanis for clients, incorporating intricate embroidery and traditional motifs.</w:t>
      </w:r>
    </w:p>
    <w:p>
      <w:pPr>
        <w:pStyle w:val="BodyText"/>
      </w:pPr>
      <w:r>
        <w:rPr>
          <w:bCs/>
          <w:b/>
        </w:rPr>
        <w:t xml:space="preserve">Custom Office Wear Solutions:</w:t>
      </w:r>
      <w:r>
        <w:t xml:space="preserve"> </w:t>
      </w:r>
      <w:r>
        <w:t xml:space="preserve">Created tailored suits and blazers for corporate professionals in Bangalore, ensuring comfort and a polished appearance.</w:t>
      </w:r>
    </w:p>
    <w:p>
      <w:pPr>
        <w:pStyle w:val="BodyText"/>
      </w:pPr>
      <w:r>
        <w:rPr>
          <w:bCs/>
          <w:b/>
        </w:rPr>
        <w:t xml:space="preserve">Community Tailoring Workshops:</w:t>
      </w:r>
      <w:r>
        <w:t xml:space="preserve"> </w:t>
      </w:r>
      <w:r>
        <w:t xml:space="preserve">Conducted free tailoring workshops in local communities of India Bangalore to teach basic sewing skills and garment repair techniques.</w:t>
      </w:r>
    </w:p>
    <w:bookmarkEnd w:id="29"/>
    <w:bookmarkStart w:id="30" w:name="languages"/>
    <w:p>
      <w:pPr>
        <w:pStyle w:val="Heading2"/>
      </w:pPr>
      <w:r>
        <w:t xml:space="preserve">Languages</w:t>
      </w:r>
    </w:p>
    <w:p>
      <w:pPr>
        <w:numPr>
          <w:ilvl w:val="0"/>
          <w:numId w:val="1006"/>
        </w:numPr>
        <w:pStyle w:val="Compact"/>
      </w:pPr>
      <w:r>
        <w:t xml:space="preserve">English</w:t>
      </w:r>
    </w:p>
    <w:p>
      <w:pPr>
        <w:numPr>
          <w:ilvl w:val="0"/>
          <w:numId w:val="1006"/>
        </w:numPr>
        <w:pStyle w:val="Compact"/>
      </w:pPr>
      <w:r>
        <w:t xml:space="preserve">Hindi</w:t>
      </w:r>
    </w:p>
    <w:p>
      <w:pPr>
        <w:numPr>
          <w:ilvl w:val="0"/>
          <w:numId w:val="1006"/>
        </w:numPr>
        <w:pStyle w:val="Compact"/>
      </w:pPr>
      <w:r>
        <w:t xml:space="preserve">Kannada (Local Language of India Bangalore)</w:t>
      </w:r>
    </w:p>
    <w:bookmarkEnd w:id="30"/>
    <w:bookmarkStart w:id="31" w:name="references"/>
    <w:p>
      <w:pPr>
        <w:pStyle w:val="Heading2"/>
      </w:pPr>
      <w:r>
        <w:t xml:space="preserve">References</w:t>
      </w:r>
    </w:p>
    <w:p>
      <w:pPr>
        <w:pStyle w:val="FirstParagraph"/>
      </w:pPr>
      <w:r>
        <w:t xml:space="preserve">Available upon request. Previous clients and colleagues in India Bangalore can vouch for my dedication, skill, and professionalism as a Tailor.</w:t>
      </w:r>
    </w:p>
    <w:bookmarkEnd w:id="31"/>
    <w:p>
      <w:pPr>
        <w:pStyle w:val="BodyText"/>
      </w:pPr>
      <w:r>
        <w:t xml:space="preserve">This resume is tailored for the role of Tailor in India Bangalore, highlighting expertise in traditional and contemporary garment craftsmanship.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India Bangalore</dc:title>
  <dc:creator/>
  <dc:language>en</dc:language>
  <cp:keywords/>
  <dcterms:created xsi:type="dcterms:W3CDTF">2026-07-20T06:32:39Z</dcterms:created>
  <dcterms:modified xsi:type="dcterms:W3CDTF">2026-07-20T06:32:39Z</dcterms:modified>
</cp:coreProperties>
</file>

<file path=docProps/custom.xml><?xml version="1.0" encoding="utf-8"?>
<Properties xmlns="http://schemas.openxmlformats.org/officeDocument/2006/custom-properties" xmlns:vt="http://schemas.openxmlformats.org/officeDocument/2006/docPropsVTypes"/>
</file>