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Italy</w:t>
      </w:r>
      <w:r>
        <w:t xml:space="preserve"> </w:t>
      </w:r>
      <w:r>
        <w:t xml:space="preserve">Rome</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del Corso, 123, Rome, Italy</w:t>
      </w:r>
      <w:r>
        <w:br/>
      </w:r>
      <w:r>
        <w:rPr>
          <w:bCs/>
          <w:b/>
        </w:rPr>
        <w:t xml:space="preserve">Email:</w:t>
      </w:r>
      <w:r>
        <w:t xml:space="preserve"> </w:t>
      </w:r>
      <w:r>
        <w:t xml:space="preserve">marco.rossi.tailor@gmail.com</w:t>
      </w:r>
      <w:r>
        <w:br/>
      </w:r>
      <w:r>
        <w:rPr>
          <w:bCs/>
          <w:b/>
        </w:rPr>
        <w:t xml:space="preserve">Phone:</w:t>
      </w:r>
      <w:r>
        <w:t xml:space="preserve"> </w:t>
      </w:r>
      <w:r>
        <w:t xml:space="preserve">+39 06 12345678</w:t>
      </w:r>
    </w:p>
    <w:bookmarkEnd w:id="20"/>
    <w:bookmarkStart w:id="21" w:name="professional-summary"/>
    <w:p>
      <w:pPr>
        <w:pStyle w:val="Heading2"/>
      </w:pPr>
      <w:r>
        <w:t xml:space="preserve">Professional Summary</w:t>
      </w:r>
    </w:p>
    <w:p>
      <w:pPr>
        <w:pStyle w:val="FirstParagraph"/>
      </w:pPr>
      <w:r>
        <w:t xml:space="preserve">A seasoned tailor with over 15 years of experience in Italy, specializing in custom-made garments for both men and women. Proficient in blending traditional Italian tailoring techniques with modern design trends, tailored to the unique preferences of clients in Rome and beyond. Committed to delivering exceptional quality, precision, and personalized service that reflects the rich heritage of Italian craftsmanship. Passionate about preserving the art of tailoring while adapting to contemporary fashion demands. Ideal candidate for high-end ateliers, luxury fashion houses, or independent tailoring studios in Rome.</w:t>
      </w:r>
    </w:p>
    <w:bookmarkEnd w:id="21"/>
    <w:bookmarkStart w:id="25" w:name="professional-experience"/>
    <w:p>
      <w:pPr>
        <w:pStyle w:val="Heading2"/>
      </w:pPr>
      <w:r>
        <w:t xml:space="preserve">Professional Experience</w:t>
      </w:r>
    </w:p>
    <w:bookmarkStart w:id="22" w:name="rome-tailor-atelier---senior-tailor"/>
    <w:p>
      <w:pPr>
        <w:pStyle w:val="Heading3"/>
      </w:pPr>
      <w:r>
        <w:t xml:space="preserve">Rome Tailor Atelier - Senior Tailor</w:t>
      </w:r>
    </w:p>
    <w:p>
      <w:pPr>
        <w:pStyle w:val="FirstParagraph"/>
      </w:pPr>
      <w:r>
        <w:rPr>
          <w:bCs/>
          <w:b/>
        </w:rPr>
        <w:t xml:space="preserve">January 2015 – Present</w:t>
      </w:r>
    </w:p>
    <w:p>
      <w:pPr>
        <w:numPr>
          <w:ilvl w:val="0"/>
          <w:numId w:val="1001"/>
        </w:numPr>
        <w:pStyle w:val="Compact"/>
      </w:pPr>
      <w:r>
        <w:t xml:space="preserve">Custom design and creation of suits, dresses, and formal wear for high-profile clients in Rome, including international tourists and local elites.</w:t>
      </w:r>
    </w:p>
    <w:p>
      <w:pPr>
        <w:numPr>
          <w:ilvl w:val="0"/>
          <w:numId w:val="1001"/>
        </w:numPr>
        <w:pStyle w:val="Compact"/>
      </w:pPr>
      <w:r>
        <w:t xml:space="preserve">Maintained a 98% client satisfaction rate by ensuring meticulous attention to detail, precise measurements, and timely delivery.</w:t>
      </w:r>
    </w:p>
    <w:p>
      <w:pPr>
        <w:numPr>
          <w:ilvl w:val="0"/>
          <w:numId w:val="1001"/>
        </w:numPr>
        <w:pStyle w:val="Compact"/>
      </w:pPr>
      <w:r>
        <w:t xml:space="preserve">Collaborated with Italian fabric suppliers to source premium materials, such as wool from Loro Piana and silk from Como.</w:t>
      </w:r>
    </w:p>
    <w:p>
      <w:pPr>
        <w:numPr>
          <w:ilvl w:val="0"/>
          <w:numId w:val="1001"/>
        </w:numPr>
        <w:pStyle w:val="Compact"/>
      </w:pPr>
      <w:r>
        <w:t xml:space="preserve">Trained junior tailors in traditional techniques like hand-stitching, pattern-making, and fabric care specific to Rome’s climate.</w:t>
      </w:r>
    </w:p>
    <w:bookmarkEnd w:id="22"/>
    <w:bookmarkStart w:id="23" w:name="couture-tailor-palazzo-di-moda"/>
    <w:p>
      <w:pPr>
        <w:pStyle w:val="Heading3"/>
      </w:pPr>
      <w:r>
        <w:t xml:space="preserve">Couture Tailor – Palazzo di Moda</w:t>
      </w:r>
    </w:p>
    <w:p>
      <w:pPr>
        <w:pStyle w:val="FirstParagraph"/>
      </w:pPr>
      <w:r>
        <w:rPr>
          <w:bCs/>
          <w:b/>
        </w:rPr>
        <w:t xml:space="preserve">June 2010 – December 2014</w:t>
      </w:r>
    </w:p>
    <w:p>
      <w:pPr>
        <w:numPr>
          <w:ilvl w:val="0"/>
          <w:numId w:val="1002"/>
        </w:numPr>
        <w:pStyle w:val="Compact"/>
      </w:pPr>
      <w:r>
        <w:t xml:space="preserve">Provided bespoke tailoring services for weddings, corporate events, and special occasions in Rome.</w:t>
      </w:r>
    </w:p>
    <w:p>
      <w:pPr>
        <w:numPr>
          <w:ilvl w:val="0"/>
          <w:numId w:val="1002"/>
        </w:numPr>
        <w:pStyle w:val="Compact"/>
      </w:pPr>
      <w:r>
        <w:t xml:space="preserve">Modified and altered garments for clients with specific requests, ensuring seamless fit and aesthetic appeal.</w:t>
      </w:r>
    </w:p>
    <w:p>
      <w:pPr>
        <w:numPr>
          <w:ilvl w:val="0"/>
          <w:numId w:val="1002"/>
        </w:numPr>
        <w:pStyle w:val="Compact"/>
      </w:pPr>
      <w:r>
        <w:t xml:space="preserve">Participated in fashion exhibitions in Rome, showcasing traditional Italian tailoring methods to a global audience.</w:t>
      </w:r>
    </w:p>
    <w:p>
      <w:pPr>
        <w:numPr>
          <w:ilvl w:val="0"/>
          <w:numId w:val="1002"/>
        </w:numPr>
        <w:pStyle w:val="Compact"/>
      </w:pPr>
      <w:r>
        <w:t xml:space="preserve">Developed a reputation for excellence by maintaining strong relationships with repeat clients and referrals.</w:t>
      </w:r>
    </w:p>
    <w:bookmarkEnd w:id="23"/>
    <w:bookmarkStart w:id="24" w:name="apprentice-tailor-atelier-di-roma"/>
    <w:p>
      <w:pPr>
        <w:pStyle w:val="Heading3"/>
      </w:pPr>
      <w:r>
        <w:t xml:space="preserve">Apprentice Tailor – Atelier di Roma</w:t>
      </w:r>
    </w:p>
    <w:p>
      <w:pPr>
        <w:pStyle w:val="FirstParagraph"/>
      </w:pPr>
      <w:r>
        <w:rPr>
          <w:bCs/>
          <w:b/>
        </w:rPr>
        <w:t xml:space="preserve">September 2007 – May 2010</w:t>
      </w:r>
    </w:p>
    <w:p>
      <w:pPr>
        <w:numPr>
          <w:ilvl w:val="0"/>
          <w:numId w:val="1003"/>
        </w:numPr>
        <w:pStyle w:val="Compact"/>
      </w:pPr>
      <w:r>
        <w:t xml:space="preserve">Gained hands-on experience in garment construction, including cutting, stitching, and finishing techniques.</w:t>
      </w:r>
    </w:p>
    <w:p>
      <w:pPr>
        <w:numPr>
          <w:ilvl w:val="0"/>
          <w:numId w:val="1003"/>
        </w:numPr>
        <w:pStyle w:val="Compact"/>
      </w:pPr>
      <w:r>
        <w:t xml:space="preserve">Assisted senior tailors in creating collections for seasonal fashion shows in Rome’s historic districts.</w:t>
      </w:r>
    </w:p>
    <w:p>
      <w:pPr>
        <w:numPr>
          <w:ilvl w:val="0"/>
          <w:numId w:val="1003"/>
        </w:numPr>
        <w:pStyle w:val="Compact"/>
      </w:pPr>
      <w:r>
        <w:t xml:space="preserve">Learned the importance of cultural sensitivity in tailoring, adapting designs to reflect Roman traditions and modern tastes.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Pattern-making, fabric selection, hand-stitching, and machine sewing. Proficient in using Italian-made sewing machines (e.g., Bernina) and tools.</w:t>
      </w:r>
    </w:p>
    <w:p>
      <w:pPr>
        <w:numPr>
          <w:ilvl w:val="0"/>
          <w:numId w:val="1004"/>
        </w:numPr>
        <w:pStyle w:val="Compact"/>
      </w:pPr>
      <w:r>
        <w:rPr>
          <w:bCs/>
          <w:b/>
        </w:rPr>
        <w:t xml:space="preserve">Craftsmanship:</w:t>
      </w:r>
      <w:r>
        <w:t xml:space="preserve"> </w:t>
      </w:r>
      <w:r>
        <w:t xml:space="preserve">Mastery of tailoring techniques such as lapel shaping, darting, and pleating. Knowledge of historical Italian tailoring styles (e.g., Neapolitan suit construction).</w:t>
      </w:r>
    </w:p>
    <w:p>
      <w:pPr>
        <w:numPr>
          <w:ilvl w:val="0"/>
          <w:numId w:val="1004"/>
        </w:numPr>
        <w:pStyle w:val="Compact"/>
      </w:pPr>
      <w:r>
        <w:rPr>
          <w:bCs/>
          <w:b/>
        </w:rPr>
        <w:t xml:space="preserve">Client Interaction:</w:t>
      </w:r>
      <w:r>
        <w:t xml:space="preserve"> </w:t>
      </w:r>
      <w:r>
        <w:t xml:space="preserve">Strong communication skills to understand client needs and translate them into custom designs. Ability to explain fabric properties and care instructions.</w:t>
      </w:r>
    </w:p>
    <w:p>
      <w:pPr>
        <w:numPr>
          <w:ilvl w:val="0"/>
          <w:numId w:val="1004"/>
        </w:numPr>
        <w:pStyle w:val="Compact"/>
      </w:pPr>
      <w:r>
        <w:rPr>
          <w:bCs/>
          <w:b/>
        </w:rPr>
        <w:t xml:space="preserve">Software:</w:t>
      </w:r>
      <w:r>
        <w:t xml:space="preserve"> </w:t>
      </w:r>
      <w:r>
        <w:t xml:space="preserve">Basic proficiency in Adobe Illustrator for sketching designs and managing digital templates.</w:t>
      </w:r>
    </w:p>
    <w:p>
      <w:pPr>
        <w:numPr>
          <w:ilvl w:val="0"/>
          <w:numId w:val="1004"/>
        </w:numPr>
        <w:pStyle w:val="Compact"/>
      </w:pPr>
      <w:r>
        <w:rPr>
          <w:bCs/>
          <w:b/>
        </w:rPr>
        <w:t xml:space="preserve">Languages:</w:t>
      </w:r>
      <w:r>
        <w:t xml:space="preserve"> </w:t>
      </w:r>
      <w:r>
        <w:t xml:space="preserve">Fluent in Italian, intermediate English, and basic French (useful for collaborating with European designers).</w:t>
      </w:r>
    </w:p>
    <w:bookmarkEnd w:id="26"/>
    <w:bookmarkStart w:id="29" w:name="educational-background"/>
    <w:p>
      <w:pPr>
        <w:pStyle w:val="Heading2"/>
      </w:pPr>
      <w:r>
        <w:t xml:space="preserve">Educational Background</w:t>
      </w:r>
    </w:p>
    <w:bookmarkStart w:id="27" w:name="diploma-in-fashion-design-and-tailoring"/>
    <w:p>
      <w:pPr>
        <w:pStyle w:val="Heading3"/>
      </w:pPr>
      <w:r>
        <w:t xml:space="preserve">Diploma in Fashion Design and Tailoring</w:t>
      </w:r>
    </w:p>
    <w:p>
      <w:pPr>
        <w:pStyle w:val="FirstParagraph"/>
      </w:pPr>
      <w:r>
        <w:rPr>
          <w:bCs/>
          <w:b/>
        </w:rPr>
        <w:t xml:space="preserve">Accademia di Moda, Rome, Italy – 2007</w:t>
      </w:r>
    </w:p>
    <w:p>
      <w:pPr>
        <w:numPr>
          <w:ilvl w:val="0"/>
          <w:numId w:val="1005"/>
        </w:numPr>
        <w:pStyle w:val="Compact"/>
      </w:pPr>
      <w:r>
        <w:t xml:space="preserve">Specialized in tailoring with a focus on Italian craftsmanship and sustainable practices.</w:t>
      </w:r>
    </w:p>
    <w:p>
      <w:pPr>
        <w:numPr>
          <w:ilvl w:val="0"/>
          <w:numId w:val="1005"/>
        </w:numPr>
        <w:pStyle w:val="Compact"/>
      </w:pPr>
      <w:r>
        <w:t xml:space="preserve">Completed a thesis on the evolution of Roman tailoring from Renaissance to modern times.</w:t>
      </w:r>
    </w:p>
    <w:bookmarkEnd w:id="27"/>
    <w:bookmarkStart w:id="28" w:name="advanced-tailoring-certification"/>
    <w:p>
      <w:pPr>
        <w:pStyle w:val="Heading3"/>
      </w:pPr>
      <w:r>
        <w:t xml:space="preserve">Advanced Tailoring Certification</w:t>
      </w:r>
    </w:p>
    <w:p>
      <w:pPr>
        <w:pStyle w:val="FirstParagraph"/>
      </w:pPr>
      <w:r>
        <w:rPr>
          <w:bCs/>
          <w:b/>
        </w:rPr>
        <w:t xml:space="preserve">Istituto Tecnico Moda, Rome – 2010</w:t>
      </w:r>
    </w:p>
    <w:p>
      <w:pPr>
        <w:numPr>
          <w:ilvl w:val="0"/>
          <w:numId w:val="1006"/>
        </w:numPr>
        <w:pStyle w:val="Compact"/>
      </w:pPr>
      <w:r>
        <w:t xml:space="preserve">Certified in advanced techniques such as couture stitching and bespoke garment construction.</w:t>
      </w:r>
    </w:p>
    <w:p>
      <w:pPr>
        <w:numPr>
          <w:ilvl w:val="0"/>
          <w:numId w:val="1006"/>
        </w:numPr>
        <w:pStyle w:val="Compact"/>
      </w:pPr>
      <w:r>
        <w:t xml:space="preserve">Participated in workshops led by renowned Italian designers, gaining insights into high-end fashion production.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Italian Tailoring Association (AIA) – 2018</w:t>
      </w:r>
    </w:p>
    <w:p>
      <w:pPr>
        <w:numPr>
          <w:ilvl w:val="0"/>
          <w:numId w:val="1007"/>
        </w:numPr>
        <w:pStyle w:val="Compact"/>
      </w:pPr>
      <w:r>
        <w:rPr>
          <w:bCs/>
          <w:b/>
        </w:rPr>
        <w:t xml:space="preserve">Master of Fabric Science – European Textile Institute, 2015</w:t>
      </w:r>
    </w:p>
    <w:bookmarkEnd w:id="30"/>
    <w:bookmarkStart w:id="31" w:name="projects-and-portfolio-highlights"/>
    <w:p>
      <w:pPr>
        <w:pStyle w:val="Heading2"/>
      </w:pPr>
      <w:r>
        <w:t xml:space="preserve">Projects and Portfolio Highlights</w:t>
      </w:r>
    </w:p>
    <w:p>
      <w:pPr>
        <w:pStyle w:val="FirstParagraph"/>
      </w:pPr>
      <w:r>
        <w:rPr>
          <w:bCs/>
          <w:b/>
        </w:rPr>
        <w:t xml:space="preserve">Rome Heritage Collection (2019):</w:t>
      </w:r>
      <w:r>
        <w:t xml:space="preserve"> </w:t>
      </w:r>
      <w:r>
        <w:t xml:space="preserve">Created a line of garments inspired by Roman architecture and history, showcased at the Fashion Week in Rome. Featured traditional techniques like hand-painted silk embroidery.</w:t>
      </w:r>
    </w:p>
    <w:p>
      <w:pPr>
        <w:pStyle w:val="BodyText"/>
      </w:pPr>
      <w:r>
        <w:rPr>
          <w:bCs/>
          <w:b/>
        </w:rPr>
        <w:t xml:space="preserve">Cultural Exchange Program – 2017:</w:t>
      </w:r>
      <w:r>
        <w:t xml:space="preserve"> </w:t>
      </w:r>
      <w:r>
        <w:t xml:space="preserve">Collaborated with Japanese designers to blend Italian tailoring with Japanese aesthetics, resulting in a unique collection displayed at the Palazzo Barberini.</w:t>
      </w:r>
    </w:p>
    <w:p>
      <w:pPr>
        <w:pStyle w:val="BodyText"/>
      </w:pPr>
      <w:r>
        <w:rPr>
          <w:bCs/>
          <w:b/>
        </w:rPr>
        <w:t xml:space="preserve">Community Outreach:</w:t>
      </w:r>
      <w:r>
        <w:t xml:space="preserve"> </w:t>
      </w:r>
      <w:r>
        <w:t xml:space="preserve">Volunteered to teach tailoring skills to local youth in Rome, promoting vocational training and preserving traditional crafts.</w:t>
      </w:r>
    </w:p>
    <w:bookmarkEnd w:id="31"/>
    <w:bookmarkStart w:id="32" w:name="references"/>
    <w:p>
      <w:pPr>
        <w:pStyle w:val="Heading2"/>
      </w:pPr>
      <w:r>
        <w:t xml:space="preserve">References</w:t>
      </w:r>
    </w:p>
    <w:p>
      <w:pPr>
        <w:pStyle w:val="FirstParagraph"/>
      </w:pPr>
      <w:r>
        <w:t xml:space="preserve">Available upon request. Previous employers and clients in Rome include: Palazzo di Moda, Atelier di Roma, and numerous satisfied international patrons.</w:t>
      </w:r>
    </w:p>
    <w:bookmarkEnd w:id="32"/>
    <w:p>
      <w:pPr>
        <w:pStyle w:val="BodyText"/>
      </w:pPr>
      <w:r>
        <w:rPr>
          <w:bCs/>
          <w:b/>
        </w:rPr>
        <w:t xml:space="preserve">Tailor Resume – Italy Rome</w:t>
      </w:r>
      <w:r>
        <w:t xml:space="preserve">: This document highlights the expertise of a dedicated tailor specializing in custom garments for the vibrant fashion scene of Rome. Combining tradition with innovation, the resume emphasizes skills and experiences tailored to meet the demands of both local and global clients.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Italy Rome</dc:title>
  <dc:creator/>
  <dc:language>en</dc:language>
  <cp:keywords/>
  <dcterms:created xsi:type="dcterms:W3CDTF">2025-12-10T01:18:52Z</dcterms:created>
  <dcterms:modified xsi:type="dcterms:W3CDTF">2025-12-10T01:18:52Z</dcterms:modified>
</cp:coreProperties>
</file>

<file path=docProps/custom.xml><?xml version="1.0" encoding="utf-8"?>
<Properties xmlns="http://schemas.openxmlformats.org/officeDocument/2006/custom-properties" xmlns:vt="http://schemas.openxmlformats.org/officeDocument/2006/docPropsVTypes"/>
</file>