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3"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w:t>
      </w:r>
    </w:p>
    <w:bookmarkEnd w:id="20"/>
    <w:bookmarkStart w:id="21" w:name="career-objective"/>
    <w:p>
      <w:pPr>
        <w:pStyle w:val="Heading2"/>
      </w:pPr>
      <w:r>
        <w:t xml:space="preserve">Career Objective</w:t>
      </w:r>
    </w:p>
    <w:p>
      <w:pPr>
        <w:pStyle w:val="FirstParagraph"/>
      </w:pPr>
      <w:r>
        <w:t xml:space="preserve">A dedicated and skilled tailor with [X years] of experience in crafting high-quality custom garments. Specializing in traditional Pakistani attire such as shalwar kameez, suits, and formal wear while incorporating modern design elements. Committed to providing exceptional service to clients in Islamabad, Pakistan, ensuring precision, attention to detail, and customer satisfaction.</w:t>
      </w:r>
    </w:p>
    <w:bookmarkEnd w:id="21"/>
    <w:bookmarkStart w:id="22" w:name="professional-summary"/>
    <w:p>
      <w:pPr>
        <w:pStyle w:val="Heading2"/>
      </w:pPr>
      <w:r>
        <w:t xml:space="preserve">Professional Summary</w:t>
      </w:r>
    </w:p>
    <w:p>
      <w:pPr>
        <w:pStyle w:val="FirstParagraph"/>
      </w:pPr>
      <w:r>
        <w:t xml:space="preserve">With a strong background in tailoring and garment construction, I am passionate about creating bespoke clothing that meets the unique needs of clients in Pakistan Islamabad. My expertise includes measuring, cutting, sewing, and finishing garments using both traditional techniques and modern tools. I have worked with local designers, retailers, and individuals to deliver tailored solutions that align with cultural preferences and contemporary fashion trends.</w:t>
      </w:r>
    </w:p>
    <w:p>
      <w:pPr>
        <w:pStyle w:val="BodyText"/>
      </w:pPr>
      <w:r>
        <w:t xml:space="preserve">As a professional tailor in Islamabad, I understand the importance of quality craftsmanship and timely delivery. My work is rooted in the rich textile traditions of Pakistan while embracing innovation to meet evolving client demands. I am dedicated to upholding the standards of excellence expected in the competitive tailoring industry of Islamabad.</w:t>
      </w:r>
    </w:p>
    <w:bookmarkEnd w:id="22"/>
    <w:bookmarkStart w:id="25"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Jazba Tailors, Islamabad, Pakistan</w:t>
      </w:r>
    </w:p>
    <w:p>
      <w:pPr>
        <w:pStyle w:val="BodyText"/>
      </w:pPr>
      <w:r>
        <w:rPr>
          <w:iCs/>
          <w:i/>
        </w:rPr>
        <w:t xml:space="preserve">January 2018 – Present</w:t>
      </w:r>
    </w:p>
    <w:p>
      <w:pPr>
        <w:numPr>
          <w:ilvl w:val="0"/>
          <w:numId w:val="1001"/>
        </w:numPr>
        <w:pStyle w:val="Compact"/>
      </w:pPr>
      <w:r>
        <w:t xml:space="preserve">Managed a team of 5 tailors and coordinated with clients to design and produce custom garments including formal suits, wedding attire, and everyday wear.</w:t>
      </w:r>
    </w:p>
    <w:p>
      <w:pPr>
        <w:numPr>
          <w:ilvl w:val="0"/>
          <w:numId w:val="1001"/>
        </w:numPr>
        <w:pStyle w:val="Compact"/>
      </w:pPr>
      <w:r>
        <w:t xml:space="preserve">Provided accurate measurements and ensured precise fit by analyzing body proportions and garment construction techniques.</w:t>
      </w:r>
    </w:p>
    <w:p>
      <w:pPr>
        <w:numPr>
          <w:ilvl w:val="0"/>
          <w:numId w:val="1001"/>
        </w:numPr>
        <w:pStyle w:val="Compact"/>
      </w:pPr>
      <w:r>
        <w:t xml:space="preserve">Collaborated with local fabric suppliers to source high-quality materials suitable for Islamabad’s climate, ensuring durability and comfort.</w:t>
      </w:r>
    </w:p>
    <w:p>
      <w:pPr>
        <w:numPr>
          <w:ilvl w:val="0"/>
          <w:numId w:val="1001"/>
        </w:numPr>
        <w:pStyle w:val="Compact"/>
      </w:pPr>
      <w:r>
        <w:t xml:space="preserve">Innovated new stitching techniques to enhance the longevity of garments while maintaining traditional aesthetics.</w:t>
      </w:r>
    </w:p>
    <w:p>
      <w:pPr>
        <w:numPr>
          <w:ilvl w:val="0"/>
          <w:numId w:val="1001"/>
        </w:numPr>
        <w:pStyle w:val="Compact"/>
      </w:pPr>
      <w:r>
        <w:t xml:space="preserve">Handled client inquiries, resolved complaints, and maintained a 98% satisfaction rate over the past five years.</w:t>
      </w:r>
    </w:p>
    <w:bookmarkEnd w:id="23"/>
    <w:bookmarkStart w:id="24" w:name="tailor-apprentice"/>
    <w:p>
      <w:pPr>
        <w:pStyle w:val="Heading3"/>
      </w:pPr>
      <w:r>
        <w:t xml:space="preserve">Tailor Apprentice</w:t>
      </w:r>
    </w:p>
    <w:p>
      <w:pPr>
        <w:pStyle w:val="FirstParagraph"/>
      </w:pPr>
      <w:r>
        <w:rPr>
          <w:bCs/>
          <w:b/>
        </w:rPr>
        <w:t xml:space="preserve">Kamran’s Tailoring Studio, Islamabad, Pakistan</w:t>
      </w:r>
    </w:p>
    <w:p>
      <w:pPr>
        <w:pStyle w:val="BodyText"/>
      </w:pPr>
      <w:r>
        <w:rPr>
          <w:iCs/>
          <w:i/>
        </w:rPr>
        <w:t xml:space="preserve">June 2015 – December 2017</w:t>
      </w:r>
    </w:p>
    <w:p>
      <w:pPr>
        <w:numPr>
          <w:ilvl w:val="0"/>
          <w:numId w:val="1002"/>
        </w:numPr>
        <w:pStyle w:val="Compact"/>
      </w:pPr>
      <w:r>
        <w:t xml:space="preserve">Assisted senior tailors in preparing fabric patterns and cutting materials for men’s and women’s clothing.</w:t>
      </w:r>
    </w:p>
    <w:p>
      <w:pPr>
        <w:numPr>
          <w:ilvl w:val="0"/>
          <w:numId w:val="1002"/>
        </w:numPr>
        <w:pStyle w:val="Compact"/>
      </w:pPr>
      <w:r>
        <w:t xml:space="preserve">Learned advanced techniques such as hand-stitching, embroidery, and garment finishing under the guidance of experienced professionals.</w:t>
      </w:r>
    </w:p>
    <w:p>
      <w:pPr>
        <w:numPr>
          <w:ilvl w:val="0"/>
          <w:numId w:val="1002"/>
        </w:numPr>
        <w:pStyle w:val="Compact"/>
      </w:pPr>
      <w:r>
        <w:t xml:space="preserve">Developed a strong understanding of traditional Pakistani attire and modern fashion trends to cater to diverse client preferences.</w:t>
      </w:r>
    </w:p>
    <w:p>
      <w:pPr>
        <w:numPr>
          <w:ilvl w:val="0"/>
          <w:numId w:val="1002"/>
        </w:numPr>
        <w:pStyle w:val="Compact"/>
      </w:pPr>
      <w:r>
        <w:t xml:space="preserve">Participated in training sessions on the use of industrial sewing machines and fabric care techniques.</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Fabric cutting, sewing, embroidery, tailoring machines operation, garment fitting.</w:t>
      </w:r>
    </w:p>
    <w:p>
      <w:pPr>
        <w:numPr>
          <w:ilvl w:val="0"/>
          <w:numId w:val="1003"/>
        </w:numPr>
        <w:pStyle w:val="Compact"/>
      </w:pPr>
      <w:r>
        <w:rPr>
          <w:bCs/>
          <w:b/>
        </w:rPr>
        <w:t xml:space="preserve">Design Expertise:</w:t>
      </w:r>
      <w:r>
        <w:t xml:space="preserve"> </w:t>
      </w:r>
      <w:r>
        <w:t xml:space="preserve">Custom garment creation, pattern drafting, color coordination.</w:t>
      </w:r>
    </w:p>
    <w:p>
      <w:pPr>
        <w:numPr>
          <w:ilvl w:val="0"/>
          <w:numId w:val="1003"/>
        </w:numPr>
        <w:pStyle w:val="Compact"/>
      </w:pPr>
      <w:r>
        <w:rPr>
          <w:bCs/>
          <w:b/>
        </w:rPr>
        <w:t xml:space="preserve">Cultural Knowledge:</w:t>
      </w:r>
      <w:r>
        <w:t xml:space="preserve"> </w:t>
      </w:r>
      <w:r>
        <w:t xml:space="preserve">Proficient in traditional Pakistani attire (shalwar kameez, lehenga choli) and modern suits.</w:t>
      </w:r>
    </w:p>
    <w:p>
      <w:pPr>
        <w:numPr>
          <w:ilvl w:val="0"/>
          <w:numId w:val="1003"/>
        </w:numPr>
        <w:pStyle w:val="Compact"/>
      </w:pPr>
      <w:r>
        <w:rPr>
          <w:bCs/>
          <w:b/>
        </w:rPr>
        <w:t xml:space="preserve">Soft Skills:</w:t>
      </w:r>
      <w:r>
        <w:t xml:space="preserve"> </w:t>
      </w:r>
      <w:r>
        <w:t xml:space="preserve">Customer service, communication, time management, problem-solving.</w:t>
      </w:r>
    </w:p>
    <w:p>
      <w:pPr>
        <w:numPr>
          <w:ilvl w:val="0"/>
          <w:numId w:val="1003"/>
        </w:numPr>
        <w:pStyle w:val="Compact"/>
      </w:pPr>
      <w:r>
        <w:rPr>
          <w:bCs/>
          <w:b/>
        </w:rPr>
        <w:t xml:space="preserve">Tools &amp; Software:</w:t>
      </w:r>
      <w:r>
        <w:t xml:space="preserve"> </w:t>
      </w:r>
      <w:r>
        <w:t xml:space="preserve">Basic proficiency in CAD (Computer-Aided Design) for garment patterns and sewing machine maintenance.</w:t>
      </w:r>
    </w:p>
    <w:bookmarkEnd w:id="26"/>
    <w:bookmarkStart w:id="27" w:name="education"/>
    <w:p>
      <w:pPr>
        <w:pStyle w:val="Heading2"/>
      </w:pPr>
      <w:r>
        <w:t xml:space="preserve">Education</w:t>
      </w:r>
    </w:p>
    <w:p>
      <w:pPr>
        <w:pStyle w:val="FirstParagraph"/>
      </w:pPr>
      <w:r>
        <w:rPr>
          <w:bCs/>
          <w:b/>
        </w:rPr>
        <w:t xml:space="preserve">Vocational Training in Tailoring</w:t>
      </w:r>
    </w:p>
    <w:p>
      <w:pPr>
        <w:pStyle w:val="BodyText"/>
      </w:pPr>
      <w:r>
        <w:rPr>
          <w:iCs/>
          <w:i/>
        </w:rPr>
        <w:t xml:space="preserve">Islamabad Technical Training Institute, Pakistan</w:t>
      </w:r>
    </w:p>
    <w:p>
      <w:pPr>
        <w:pStyle w:val="BodyText"/>
      </w:pPr>
      <w:r>
        <w:rPr>
          <w:iCs/>
          <w:i/>
        </w:rPr>
        <w:t xml:space="preserve">Graduated: 2014</w:t>
      </w:r>
    </w:p>
    <w:p>
      <w:pPr>
        <w:numPr>
          <w:ilvl w:val="0"/>
          <w:numId w:val="1004"/>
        </w:numPr>
        <w:pStyle w:val="Compact"/>
      </w:pPr>
      <w:r>
        <w:t xml:space="preserve">Course focused on garment construction, fabric analysis, and tailoring techniques.</w:t>
      </w:r>
    </w:p>
    <w:p>
      <w:pPr>
        <w:numPr>
          <w:ilvl w:val="0"/>
          <w:numId w:val="1004"/>
        </w:numPr>
        <w:pStyle w:val="Compact"/>
      </w:pPr>
      <w:r>
        <w:t xml:space="preserve">Gained hands-on experience in a workshop setting, working on real-world projects for clients in Islamabad.</w:t>
      </w:r>
    </w:p>
    <w:p>
      <w:pPr>
        <w:pStyle w:val="FirstParagraph"/>
      </w:pPr>
      <w:r>
        <w:rPr>
          <w:bCs/>
          <w:b/>
        </w:rPr>
        <w:t xml:space="preserve">Secondary Education</w:t>
      </w:r>
    </w:p>
    <w:p>
      <w:pPr>
        <w:pStyle w:val="BodyText"/>
      </w:pPr>
      <w:r>
        <w:rPr>
          <w:iCs/>
          <w:i/>
        </w:rPr>
        <w:t xml:space="preserve">Government High School Islamabad, Pakistan</w:t>
      </w:r>
    </w:p>
    <w:p>
      <w:pPr>
        <w:pStyle w:val="BodyText"/>
      </w:pPr>
      <w:r>
        <w:rPr>
          <w:iCs/>
          <w:i/>
        </w:rPr>
        <w:t xml:space="preserve">Graduated: 2010</w:t>
      </w:r>
    </w:p>
    <w:bookmarkEnd w:id="27"/>
    <w:bookmarkStart w:id="28" w:name="certifications"/>
    <w:p>
      <w:pPr>
        <w:pStyle w:val="Heading2"/>
      </w:pPr>
      <w:r>
        <w:t xml:space="preserve">Certifications</w:t>
      </w:r>
    </w:p>
    <w:p>
      <w:pPr>
        <w:numPr>
          <w:ilvl w:val="0"/>
          <w:numId w:val="1005"/>
        </w:numPr>
        <w:pStyle w:val="Compact"/>
      </w:pPr>
      <w:r>
        <w:rPr>
          <w:bCs/>
          <w:b/>
        </w:rPr>
        <w:t xml:space="preserve">Certified Tailor (Pakistan Association of Tailors)</w:t>
      </w:r>
      <w:r>
        <w:t xml:space="preserve"> </w:t>
      </w:r>
      <w:r>
        <w:t xml:space="preserve">– 2016</w:t>
      </w:r>
    </w:p>
    <w:p>
      <w:pPr>
        <w:numPr>
          <w:ilvl w:val="0"/>
          <w:numId w:val="1005"/>
        </w:numPr>
        <w:pStyle w:val="Compact"/>
      </w:pPr>
      <w:r>
        <w:rPr>
          <w:bCs/>
          <w:b/>
        </w:rPr>
        <w:t xml:space="preserve">Advanced Sewing Techniques Workshop (Islamabad Textile Council)</w:t>
      </w:r>
      <w:r>
        <w:t xml:space="preserve"> </w:t>
      </w:r>
      <w:r>
        <w:t xml:space="preserve">– 2019</w:t>
      </w:r>
    </w:p>
    <w:bookmarkEnd w:id="28"/>
    <w:bookmarkStart w:id="29"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(Proficient in reading/writing)</w:t>
      </w:r>
    </w:p>
    <w:p>
      <w:pPr>
        <w:numPr>
          <w:ilvl w:val="0"/>
          <w:numId w:val="1006"/>
        </w:numPr>
        <w:pStyle w:val="Compact"/>
      </w:pPr>
      <w:r>
        <w:t xml:space="preserve">Punjabi (Basic conversational)</w:t>
      </w:r>
    </w:p>
    <w:bookmarkEnd w:id="29"/>
    <w:bookmarkStart w:id="31" w:name="projects-portfolio"/>
    <w:p>
      <w:pPr>
        <w:pStyle w:val="Heading2"/>
      </w:pPr>
      <w:r>
        <w:t xml:space="preserve">Projects &amp; Portfolio</w:t>
      </w:r>
    </w:p>
    <w:p>
      <w:pPr>
        <w:pStyle w:val="FirstParagraph"/>
      </w:pPr>
      <w:r>
        <w:rPr>
          <w:bCs/>
          <w:b/>
        </w:rPr>
        <w:t xml:space="preserve">Custom Wedding Attire for Islamabad Clients</w:t>
      </w:r>
    </w:p>
    <w:p>
      <w:pPr>
        <w:numPr>
          <w:ilvl w:val="0"/>
          <w:numId w:val="1007"/>
        </w:numPr>
        <w:pStyle w:val="Compact"/>
      </w:pPr>
      <w:r>
        <w:t xml:space="preserve">Designed and stitched intricate bridal lehengas and groom suits for clients in Islamabad, incorporating traditional motifs and modern silhouettes.</w:t>
      </w:r>
    </w:p>
    <w:p>
      <w:pPr>
        <w:numPr>
          <w:ilvl w:val="0"/>
          <w:numId w:val="1007"/>
        </w:numPr>
        <w:pStyle w:val="Compact"/>
      </w:pPr>
      <w:r>
        <w:t xml:space="preserve">Collaborated with local event planners to meet deadlines for weddings during peak seasons (March–May).</w:t>
      </w:r>
    </w:p>
    <w:p>
      <w:pPr>
        <w:pStyle w:val="FirstParagraph"/>
      </w:pPr>
      <w:r>
        <w:rPr>
          <w:bCs/>
          <w:b/>
        </w:rPr>
        <w:t xml:space="preserve">Men’s Formal Wear Collection</w:t>
      </w:r>
    </w:p>
    <w:p>
      <w:pPr>
        <w:numPr>
          <w:ilvl w:val="0"/>
          <w:numId w:val="1008"/>
        </w:numPr>
        <w:pStyle w:val="Compact"/>
      </w:pPr>
      <w:r>
        <w:t xml:space="preserve">Created a line of tailored suits and shirts for business professionals in Islamabad, emphasizing comfort and elegance.</w:t>
      </w:r>
    </w:p>
    <w:p>
      <w:pPr>
        <w:numPr>
          <w:ilvl w:val="0"/>
          <w:numId w:val="1008"/>
        </w:numPr>
        <w:pStyle w:val="Compact"/>
      </w:pPr>
      <w:r>
        <w:t xml:space="preserve">Featured in a local fashion blog (Islamabad Style) for innovative designs.</w:t>
      </w:r>
    </w:p>
    <w:p>
      <w:pPr>
        <w:pStyle w:val="FirstParagraph"/>
      </w:pPr>
      <w:r>
        <w:rPr>
          <w:bCs/>
          <w:b/>
        </w:rPr>
        <w:t xml:space="preserve">Online Portfolio</w:t>
      </w:r>
    </w:p>
    <w:p>
      <w:pPr>
        <w:numPr>
          <w:ilvl w:val="0"/>
          <w:numId w:val="1009"/>
        </w:numPr>
        <w:pStyle w:val="Compact"/>
      </w:pPr>
      <w:hyperlink r:id="rId30">
        <w:r>
          <w:rPr>
            <w:rStyle w:val="Hyperlink"/>
          </w:rPr>
          <w:t xml:space="preserve">[Your Portfolio Link]</w:t>
        </w:r>
      </w:hyperlink>
      <w:r>
        <w:t xml:space="preserve"> </w:t>
      </w:r>
      <w:r>
        <w:t xml:space="preserve">– Showcase of completed projects, client testimonials, and fabric samples.</w:t>
      </w:r>
    </w:p>
    <w:bookmarkEnd w:id="31"/>
    <w:bookmarkStart w:id="32" w:name="references"/>
    <w:p>
      <w:pPr>
        <w:pStyle w:val="Heading2"/>
      </w:pPr>
      <w:r>
        <w:t xml:space="preserve">References</w:t>
      </w:r>
    </w:p>
    <w:p>
      <w:pPr>
        <w:pStyle w:val="FirstParagraph"/>
      </w:pPr>
      <w:r>
        <w:t xml:space="preserve">Available upon request. Contact [Your Email] or [Your Phone Number] for references from previous employers in Islamabad.</w:t>
      </w:r>
    </w:p>
    <w:bookmarkEnd w:id="32"/>
    <w:p>
      <w:pPr>
        <w:pStyle w:val="BodyText"/>
      </w:pPr>
      <w:r>
        <w:t xml:space="preserve">© 2023 [Your Name]. Tailor Resume for Pakistan Islamabad.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Pakistan Islamabad</dc:title>
  <dc:creator/>
  <dc:language>en</dc:language>
  <cp:keywords/>
  <dcterms:created xsi:type="dcterms:W3CDTF">2026-07-23T13:15:18Z</dcterms:created>
  <dcterms:modified xsi:type="dcterms:W3CDTF">2026-07-23T13:15:18Z</dcterms:modified>
</cp:coreProperties>
</file>

<file path=docProps/custom.xml><?xml version="1.0" encoding="utf-8"?>
<Properties xmlns="http://schemas.openxmlformats.org/officeDocument/2006/custom-properties" xmlns:vt="http://schemas.openxmlformats.org/officeDocument/2006/docPropsVTypes"/>
</file>