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tailor-resume"/>
    <w:p>
      <w:pPr>
        <w:pStyle w:val="Heading1"/>
      </w:pPr>
      <w:r>
        <w:t xml:space="preserve">Tailor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Sow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des Jardins, 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aminatasow@tailorresume.com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tailor with over a decade of experience in Senegal Dakar, specializing in crafting high-quality custom garments that blend traditional Senegalese aesthetics with modern tailoring techniques. Committed to delivering exceptional service and precision, I have built a reputation as a trusted artisan in the local community. My expertise includes designing and producing bespoke clothing for individuals, events, and cultural celebrations in Dakar. With a deep understanding of local fabrics, patterns, and client expectations, I strive to create garments that reflect both individuality and cultural heritage.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dakar-tailor-studio---senior-tailor"/>
    <w:p>
      <w:pPr>
        <w:pStyle w:val="Heading3"/>
      </w:pPr>
      <w:r>
        <w:t xml:space="preserve">Dakar Tailor Studio - Senior Tailor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production of custom suits, dresses, and traditional Senegalese attire such as kaftans and boubous.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exclusive collections for fashion shows in Dakar, including the Dakar Fashion Week.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selection, color coordination, and garment fit to ensure client satisfaction.</w:t>
      </w:r>
    </w:p>
    <w:p>
      <w:pPr>
        <w:numPr>
          <w:ilvl w:val="0"/>
          <w:numId w:val="1001"/>
        </w:numPr>
        <w:pStyle w:val="Compact"/>
      </w:pPr>
      <w:r>
        <w:t xml:space="preserve">Implemented efficient workflow processes that increased productivity by 25% and reduced turnaround time by 15%.</w:t>
      </w:r>
    </w:p>
    <w:bookmarkEnd w:id="23"/>
    <w:bookmarkStart w:id="24" w:name="le-jardin-de-la-mode---tailor"/>
    <w:p>
      <w:pPr>
        <w:pStyle w:val="Heading3"/>
      </w:pPr>
      <w:r>
        <w:t xml:space="preserve">Le Jardin de la Mode - Tailor</w:t>
      </w:r>
    </w:p>
    <w:p>
      <w:pPr>
        <w:pStyle w:val="FirstParagraph"/>
      </w:pPr>
      <w:r>
        <w:rPr>
          <w:iCs/>
          <w:i/>
        </w:rPr>
        <w:t xml:space="preserve">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Specialized in tailoring formal and casual wear for a diverse clientele in Dakar, including corporate professionals and local celebrities.</w:t>
      </w:r>
    </w:p>
    <w:p>
      <w:pPr>
        <w:numPr>
          <w:ilvl w:val="0"/>
          <w:numId w:val="1002"/>
        </w:numPr>
        <w:pStyle w:val="Compact"/>
      </w:pPr>
      <w:r>
        <w:t xml:space="preserve">Conducted fittings and made adjustments to ensure precise measurements and comfort for each client.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signature line of eco-friendly garments using locally sourced materials from Senegal.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for attention to detail and ability to meet tight deadlines during peak seasons.</w:t>
      </w:r>
    </w:p>
    <w:bookmarkEnd w:id="24"/>
    <w:bookmarkStart w:id="25" w:name="independent-freelance-tailor"/>
    <w:p>
      <w:pPr>
        <w:pStyle w:val="Heading3"/>
      </w:pPr>
      <w:r>
        <w:t xml:space="preserve">Independent Freelance Tailor</w:t>
      </w:r>
    </w:p>
    <w:p>
      <w:pPr>
        <w:pStyle w:val="FirstParagraph"/>
      </w:pPr>
      <w:r>
        <w:rPr>
          <w:iCs/>
          <w:i/>
        </w:rPr>
        <w:t xml:space="preserve">July 2008 – May 2010</w:t>
      </w:r>
    </w:p>
    <w:p>
      <w:pPr>
        <w:numPr>
          <w:ilvl w:val="0"/>
          <w:numId w:val="1003"/>
        </w:numPr>
        <w:pStyle w:val="Compact"/>
      </w:pPr>
      <w:r>
        <w:t xml:space="preserve">Offered personalized tailoring services to clients across Dakar, focusing on traditional and contemporary styles.</w:t>
      </w:r>
    </w:p>
    <w:p>
      <w:pPr>
        <w:numPr>
          <w:ilvl w:val="0"/>
          <w:numId w:val="1003"/>
        </w:numPr>
        <w:pStyle w:val="Compact"/>
      </w:pPr>
      <w:r>
        <w:t xml:space="preserve">Developed a loyal customer base by maintaining high standards of quality and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local community events, providing free tailoring services for cultural festivals and charity initiatives.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Expertise in Tailoring:</w:t>
      </w:r>
      <w:r>
        <w:t xml:space="preserve"> </w:t>
      </w:r>
      <w:r>
        <w:t xml:space="preserve">Proficient in creating custom garments, including suits, dresses, and traditional Senegalese attire.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fabrics such as Adire, Kente, and cotton blends used in Dakar's fashion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Pattern Making:</w:t>
      </w:r>
      <w:r>
        <w:t xml:space="preserve"> </w:t>
      </w:r>
      <w:r>
        <w:t xml:space="preserve">Skilled in drafting and modifying patterns to suit individual body types and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with a focus on precision stitching, hemming, and finishing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Excellent communication skills to understand client needs and provide tailored solutions in Senegal Dakar.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Modern Techniques:</w:t>
      </w:r>
      <w:r>
        <w:t xml:space="preserve"> </w:t>
      </w:r>
      <w:r>
        <w:t xml:space="preserve">Up-to-date with digital tools for measurement and design, enhancing efficiency in the tailoring process.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Dakar Vocational Training Institute</w:t>
      </w:r>
      <w:r>
        <w:t xml:space="preserve"> </w:t>
      </w:r>
      <w:r>
        <w:t xml:space="preserve">– Certificate in Textile and Tailoring Arts</w:t>
      </w:r>
    </w:p>
    <w:p>
      <w:pPr>
        <w:pStyle w:val="BodyText"/>
      </w:pPr>
      <w:r>
        <w:rPr>
          <w:iCs/>
          <w:i/>
        </w:rPr>
        <w:t xml:space="preserve">Graduated: 2007</w:t>
      </w:r>
    </w:p>
    <w:p>
      <w:pPr>
        <w:numPr>
          <w:ilvl w:val="0"/>
          <w:numId w:val="1005"/>
        </w:numPr>
        <w:pStyle w:val="Compact"/>
      </w:pPr>
      <w:r>
        <w:t xml:space="preserve">Coursework included fabric technology, garment construction, and advanced tailoring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local tailoring workshops to gain hands-on experience in Dakar.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Tailoring Certification</w:t>
      </w:r>
      <w:r>
        <w:t xml:space="preserve"> </w:t>
      </w:r>
      <w:r>
        <w:t xml:space="preserve">– Senegal Fashion Institute,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Fashion Practices</w:t>
      </w:r>
      <w:r>
        <w:t xml:space="preserve"> </w:t>
      </w:r>
      <w:r>
        <w:t xml:space="preserve">– Eco-Fashion Academy,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Wolof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30"/>
    <w:bookmarkStart w:id="32" w:name="projects"/>
    <w:bookmarkStart w:id="31" w:name="notable-projects-in-senegal-dakar"/>
    <w:p>
      <w:pPr>
        <w:pStyle w:val="Heading2"/>
      </w:pPr>
      <w:r>
        <w:t xml:space="preserve">Notable Projects in Senegal Dakar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Dakar Cultural Festival 2019:</w:t>
      </w:r>
      <w:r>
        <w:t xml:space="preserve"> </w:t>
      </w:r>
      <w:r>
        <w:t xml:space="preserve">Designed and produced 50 traditional boubous for participants, ensuring cultural authenticity while meeting modern comfort standards.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Senegalese Embassy Collaboration (2021):</w:t>
      </w:r>
      <w:r>
        <w:t xml:space="preserve"> </w:t>
      </w:r>
      <w:r>
        <w:t xml:space="preserve">Created custom diplomatic attire for officials traveling to international events, emphasizing quality and symbolism of Senegalese craftsmanship.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Dakar Eco-Tailoring Initiative:</w:t>
      </w:r>
      <w:r>
        <w:t xml:space="preserve"> </w:t>
      </w:r>
      <w:r>
        <w:t xml:space="preserve">Launched a project to repurpose discarded fabrics into trendy, eco-friendly garments, promoting sustainability in Dakar's fashion industry.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Senegal Dakar and local fashion designers who have collaborated with me on various projects.</w:t>
      </w:r>
    </w:p>
    <w:bookmarkEnd w:id="33"/>
    <w:p>
      <w:pPr>
        <w:pStyle w:val="BodyText"/>
      </w:pPr>
      <w:r>
        <w:t xml:space="preserve">© 2023 Aminata Sow. Tailor Resume for Senegal Dakar.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Senegal Dakar</dc:title>
  <dc:creator/>
  <dc:language>en</dc:language>
  <cp:keywords/>
  <dcterms:created xsi:type="dcterms:W3CDTF">2025-12-10T05:56:20Z</dcterms:created>
  <dcterms:modified xsi:type="dcterms:W3CDTF">2025-12-10T05:56:20Z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