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5711c1e4b0e4074fa79dc2ecaad7e0bf5a822da"/>
    <w:p>
      <w:pPr>
        <w:pStyle w:val="Heading1"/>
      </w:pPr>
      <w:r>
        <w:t xml:space="preserve">Resume: Professional Tailor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eight years of experience in the vibrant fashion scene of Spain Madrid. Specializing in custom tailoring, garment restoration, and high-end couture design, I bring a deep understanding of traditional Spanish craftsmanship combined with modern techniques. My work has been recognized by clients across Madrid’s fashion districts, including Salamanca and Chamberí, where I have consistently delivered precision-driven solutions for both men's and women's wear. As a professional tailor in Spain Madrid, I am committed to upholding the region’s legacy of excellence while embracing innovation to meet contemporary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El Corte Inglés - Madrid Fashion Studio</w:t>
      </w:r>
      <w:r>
        <w:br/>
      </w:r>
      <w:r>
        <w:t xml:space="preserve">April 2018 – Present</w:t>
      </w:r>
      <w:r>
        <w:br/>
      </w:r>
      <w:r>
        <w:t xml:space="preserve">- Collaborated with designers to create custom garments for high-profile clients in Madrid, including celebrities and international visitors.</w:t>
      </w:r>
      <w:r>
        <w:br/>
      </w:r>
      <w:r>
        <w:t xml:space="preserve">- Managed a team of five tailors, ensuring adherence to Spain’s stringent quality standards for bespoke clothing.</w:t>
      </w:r>
      <w:r>
        <w:br/>
      </w:r>
      <w:r>
        <w:t xml:space="preserve">- Revitalized vintage pieces for Madrid’s historic fashion boutiques, blending traditional Spanish techniques with modern aesthetics.</w:t>
      </w:r>
      <w:r>
        <w:br/>
      </w:r>
      <w:r>
        <w:t xml:space="preserve">- Conducted workshops on tailoring in Madrid, sharing expertise with local artisans and students at the Universidad Complutense de Madrid.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Atelier de Moda Ruiz</w:t>
      </w:r>
      <w:r>
        <w:br/>
      </w:r>
      <w:r>
        <w:t xml:space="preserve">January 2015 – March 2018</w:t>
      </w:r>
      <w:r>
        <w:br/>
      </w:r>
      <w:r>
        <w:t xml:space="preserve">- Assisted in the creation of wedding gowns and formal wear for Madrid’s elite clientele.</w:t>
      </w:r>
      <w:r>
        <w:br/>
      </w:r>
      <w:r>
        <w:t xml:space="preserve">- Performed fabric selection, pattern making, and fitting adjustments for clients in Spain Madrid’s exclusive neighborhoods.</w:t>
      </w:r>
      <w:r>
        <w:br/>
      </w:r>
      <w:r>
        <w:t xml:space="preserve">- Developed a reputation for attention to detail, earning recognition as the “Preferred Tailor” at the Atelier de Moda Ruiz.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tailoring techniques such as hand-stitching, buttonhole creation, and fabric dyeing, all tailored to Spain Madrid’s climate and fashion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Proficient in creating bespoke suits, dresses, and accessories for both men and women in Madrid’s diverse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Spanish textiles like linen, wool, and silk, as well as local brands such as El Corte Inglés and Zara.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collaborate with Madrid-based clients, ensuring satisfaction through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CAD (Computer-Aided Design) tools for pattern making, aligning with Spain’s modern tailoring industry.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Fashion Design</w:t>
      </w:r>
      <w:r>
        <w:br/>
      </w:r>
      <w:r>
        <w:t xml:space="preserve">Instituto de Moda de Madrid, 2014</w:t>
      </w:r>
      <w:r>
        <w:br/>
      </w:r>
      <w:r>
        <w:t xml:space="preserve">- Focused on traditional Spanish tailoring methods and contemporary design trends.</w:t>
      </w:r>
      <w:r>
        <w:br/>
      </w:r>
      <w:r>
        <w:t xml:space="preserve">- Completed a final project on “Reinterpreting Classic Spanish Attire for Modern Madrid.”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Spanish Association of Artisans,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Sustainability Practices</w:t>
      </w:r>
      <w:r>
        <w:t xml:space="preserve">, Madrid Fashion Institute, 2021.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Madrid Heritage Clothing Revival Project (2020)</w:t>
      </w:r>
      <w:r>
        <w:br/>
      </w:r>
      <w:r>
        <w:t xml:space="preserve">Restored over 50 historic garments for the Museo Nacional de Arte Romántico in Madrid, preserving traditional tailoring methods.</w:t>
      </w:r>
    </w:p>
    <w:p>
      <w:pPr>
        <w:pStyle w:val="BodyText"/>
      </w:pPr>
      <w:r>
        <w:rPr>
          <w:bCs/>
          <w:b/>
        </w:rPr>
        <w:t xml:space="preserve">Couture Collection for Madrid Fashion Week (2017)</w:t>
      </w:r>
      <w:r>
        <w:br/>
      </w:r>
      <w:r>
        <w:t xml:space="preserve">Designed and tailored a collection of 15 pieces showcased at the Madrid Fashion Week, highlighting Spanish cultural motifs.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Spain Madrid include:</w:t>
      </w:r>
    </w:p>
    <w:p>
      <w:pPr>
        <w:numPr>
          <w:ilvl w:val="0"/>
          <w:numId w:val="1004"/>
        </w:numPr>
        <w:pStyle w:val="Compact"/>
      </w:pPr>
      <w:r>
        <w:t xml:space="preserve">El Corte Inglés – Madrid Fashion Studio</w:t>
      </w:r>
    </w:p>
    <w:p>
      <w:pPr>
        <w:numPr>
          <w:ilvl w:val="0"/>
          <w:numId w:val="1004"/>
        </w:numPr>
        <w:pStyle w:val="Compact"/>
      </w:pPr>
      <w:r>
        <w:t xml:space="preserve">Atelier de Moda Ruiz</w:t>
      </w:r>
    </w:p>
    <w:p>
      <w:pPr>
        <w:numPr>
          <w:ilvl w:val="0"/>
          <w:numId w:val="1004"/>
        </w:numPr>
        <w:pStyle w:val="Compact"/>
      </w:pPr>
      <w:r>
        <w:t xml:space="preserve">Museo Nacional de Arte Romántico</w:t>
      </w:r>
    </w:p>
    <w:bookmarkEnd w:id="30"/>
    <w:p>
      <w:pPr>
        <w:pStyle w:val="FirstParagraph"/>
      </w:pPr>
      <w:r>
        <w:t xml:space="preserve">This resume is tailored for the Spain Madrid market, emphasizing local expertise and craftsmanship. As a professional tailor in Spain Madrid, I am eager to contribute my skills to your team while upholding the region’s rich tradition of quality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Tailor in Spain Madrid</dc:title>
  <dc:creator/>
  <dc:language>en</dc:language>
  <cp:keywords/>
  <dcterms:created xsi:type="dcterms:W3CDTF">2026-07-17T07:16:51Z</dcterms:created>
  <dcterms:modified xsi:type="dcterms:W3CDTF">2026-07-17T07:16:51Z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