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a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2" w:name="johnathan-m.-lopez"/>
    <w:p>
      <w:pPr>
        <w:pStyle w:val="Heading1"/>
      </w:pPr>
      <w:r>
        <w:t xml:space="preserve">Johnathan M. Lopez</w:t>
      </w:r>
    </w:p>
    <w:p>
      <w:pPr>
        <w:pStyle w:val="FirstParagraph"/>
      </w:pPr>
      <w:r>
        <w:rPr>
          <w:bCs/>
          <w:b/>
        </w:rPr>
        <w:t xml:space="preserve">Tailor | United States Houston | Expert in Custom Garment Creation</w:t>
      </w:r>
    </w:p>
    <w:p>
      <w:pPr>
        <w:pStyle w:val="BodyText"/>
      </w:pPr>
      <w:r>
        <w:t xml:space="preserve">Address: 1234 Main Street, Houston, TX 77001 | Phone: (713) 555-6789 | Email: johnathanlopez@example.com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Tailor with over a decade of expertise in crafting custom garments for clients across the United States Houston area. Specializing in men’s and women’s tailoring, I combine traditional techniques with modern design to deliver high-quality, personalized clothing solutions. My work at [Local Boutique Name] and [Previous Employer] has honed my skills in pattern making, fabric selection, and client consultation. Committed to excellence, I strive to exceed expectations by ensuring every garment reflects the unique style and needs of the wearer. As a dedicated professional in United States Houston’s vibrant fashion landscape, I am passionate about building long-term relationships with clients through precision, creativity, and attention to detail.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tailor-local-boutique-name-houston-tx"/>
    <w:p>
      <w:pPr>
        <w:pStyle w:val="Heading3"/>
      </w:pPr>
      <w:r>
        <w:t xml:space="preserve">Tailor | [Local Boutique Name], Houston, TX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design and create custom suits, dresses, and formal wear tailored to individual preferences and body types.</w:t>
      </w:r>
    </w:p>
    <w:p>
      <w:pPr>
        <w:numPr>
          <w:ilvl w:val="0"/>
          <w:numId w:val="1001"/>
        </w:numPr>
        <w:pStyle w:val="Compact"/>
      </w:pPr>
      <w:r>
        <w:t xml:space="preserve">Maintained a high standard of craftsmanship by using advanced tailoring techniques such as hand-stitching, alterations, and fabric dyeing.</w:t>
      </w:r>
    </w:p>
    <w:p>
      <w:pPr>
        <w:numPr>
          <w:ilvl w:val="0"/>
          <w:numId w:val="1001"/>
        </w:numPr>
        <w:pStyle w:val="Compact"/>
      </w:pPr>
      <w:r>
        <w:t xml:space="preserve">Managed the workflow of multiple projects simultaneously, ensuring timely delivery while maintaining quality standards for United States Houston clients.</w:t>
      </w:r>
    </w:p>
    <w:p>
      <w:pPr>
        <w:numPr>
          <w:ilvl w:val="0"/>
          <w:numId w:val="1001"/>
        </w:numPr>
        <w:pStyle w:val="Compact"/>
      </w:pPr>
      <w:r>
        <w:t xml:space="preserve">Provided expert advice on fabric choices, color coordination, and style recommendations to enhance client satisfaction.</w:t>
      </w:r>
    </w:p>
    <w:p>
      <w:pPr>
        <w:numPr>
          <w:ilvl w:val="0"/>
          <w:numId w:val="1001"/>
        </w:numPr>
        <w:pStyle w:val="Compact"/>
      </w:pPr>
      <w:r>
        <w:t xml:space="preserve">Expanded the boutique’s customer base by offering personalized services and building relationships with local businesses in Houston.</w:t>
      </w:r>
    </w:p>
    <w:bookmarkEnd w:id="21"/>
    <w:bookmarkStart w:id="22" w:name="Xda4dabf03d869b8c9bc32adf41dadf9f7cf3086"/>
    <w:p>
      <w:pPr>
        <w:pStyle w:val="Heading3"/>
      </w:pPr>
      <w:r>
        <w:t xml:space="preserve">Tailor Apprentice | [Previous Employer], Houston, TX</w:t>
      </w:r>
    </w:p>
    <w:p>
      <w:pPr>
        <w:pStyle w:val="FirstParagraph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Assisted senior tailors in creating custom garments, learning essential skills in measuring, cutting, and sewing.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with industry-standard tools and software for pattern design and fabric management.</w:t>
      </w:r>
    </w:p>
    <w:p>
      <w:pPr>
        <w:numPr>
          <w:ilvl w:val="0"/>
          <w:numId w:val="1002"/>
        </w:numPr>
        <w:pStyle w:val="Compact"/>
      </w:pPr>
      <w:r>
        <w:t xml:space="preserve">Supported client fittings and adjustments, ensuring precise measurements and comfort for United States Houston clientele.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new product lines by experimenting with innovative materials and techniques.</w:t>
      </w:r>
    </w:p>
    <w:p>
      <w:pPr>
        <w:numPr>
          <w:ilvl w:val="0"/>
          <w:numId w:val="1002"/>
        </w:numPr>
        <w:pStyle w:val="Compact"/>
      </w:pPr>
      <w:r>
        <w:t xml:space="preserve">Received recognition for consistent performance, leading to a promotion to full-time tailor after two years of training.</w:t>
      </w:r>
    </w:p>
    <w:bookmarkEnd w:id="22"/>
    <w:bookmarkStart w:id="23" w:name="Xff97966ca8f25694d07b1b9d4b91809c9d08ebe"/>
    <w:p>
      <w:pPr>
        <w:pStyle w:val="Heading3"/>
      </w:pPr>
      <w:r>
        <w:t xml:space="preserve">Clothing Designer | [Freelance Projects], Houston, TX</w:t>
      </w:r>
    </w:p>
    <w:p>
      <w:pPr>
        <w:pStyle w:val="FirstParagraph"/>
      </w:pPr>
      <w:r>
        <w:rPr>
          <w:iCs/>
          <w:i/>
        </w:rPr>
        <w:t xml:space="preserve">August 2012 – December 2014</w:t>
      </w:r>
    </w:p>
    <w:p>
      <w:pPr>
        <w:numPr>
          <w:ilvl w:val="0"/>
          <w:numId w:val="1003"/>
        </w:numPr>
        <w:pStyle w:val="Compact"/>
      </w:pPr>
      <w:r>
        <w:t xml:space="preserve">Designed and produced custom outfits for private clients, including formal wear and wedding attire.</w:t>
      </w:r>
    </w:p>
    <w:p>
      <w:pPr>
        <w:numPr>
          <w:ilvl w:val="0"/>
          <w:numId w:val="1003"/>
        </w:numPr>
        <w:pStyle w:val="Compact"/>
      </w:pPr>
      <w:r>
        <w:t xml:space="preserve">Collaborated with local designers to create seasonal collections, focusing on Houston’s diverse fashion trends.</w:t>
      </w:r>
    </w:p>
    <w:p>
      <w:pPr>
        <w:numPr>
          <w:ilvl w:val="0"/>
          <w:numId w:val="1003"/>
        </w:numPr>
        <w:pStyle w:val="Compact"/>
      </w:pPr>
      <w:r>
        <w:t xml:space="preserve">Managed the entire production process, from concept to final product, ensuring adherence to deadlines and budget constraints.</w:t>
      </w:r>
    </w:p>
    <w:p>
      <w:pPr>
        <w:numPr>
          <w:ilvl w:val="0"/>
          <w:numId w:val="1003"/>
        </w:numPr>
        <w:pStyle w:val="Compact"/>
      </w:pPr>
      <w:r>
        <w:t xml:space="preserve">Participated in Houston-based fashion events, showcasing work and networking with industry professionals.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Tailoring Techniques:</w:t>
      </w:r>
      <w:r>
        <w:t xml:space="preserve"> </w:t>
      </w:r>
      <w:r>
        <w:t xml:space="preserve">Hand-stitching, pattern drafting, fabric dyeing, and garment alterations.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Illustrator (for pattern design), Microsoft Office (for client communications).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Experience with cotton, wool, silk, and synthetic materials tailored for United States Houston weather conditions.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Relations:</w:t>
      </w:r>
      <w:r>
        <w:t xml:space="preserve"> </w:t>
      </w:r>
      <w:r>
        <w:t xml:space="preserve">Strong communication skills to understand client needs and deliver exceptional service in a fast-paced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Attention to detail, precision in measurements, and dedication to quality workmanship.</w:t>
      </w:r>
    </w:p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bbb67116fab7b7986d54bf534386100f1ff41d8"/>
    <w:p>
      <w:pPr>
        <w:pStyle w:val="Heading3"/>
      </w:pPr>
      <w:r>
        <w:t xml:space="preserve">Certificate in Tailoring | [Houston Vocational Institute], Houston, TX</w:t>
      </w:r>
    </w:p>
    <w:p>
      <w:pPr>
        <w:pStyle w:val="FirstParagraph"/>
      </w:pPr>
      <w:r>
        <w:rPr>
          <w:iCs/>
          <w:i/>
        </w:rPr>
        <w:t xml:space="preserve">Graduated: May 2012</w:t>
      </w:r>
    </w:p>
    <w:p>
      <w:pPr>
        <w:pStyle w:val="BodyText"/>
      </w:pPr>
      <w:r>
        <w:t xml:space="preserve">Comprehensive training in garment construction, fabric science, and industry practices. Completed coursework in advanced tailoring techniques and client interaction strategies.</w:t>
      </w:r>
    </w:p>
    <w:bookmarkEnd w:id="26"/>
    <w:bookmarkStart w:id="27" w:name="X9018ad9636357f3df99d8b41a6871eecc9efb60"/>
    <w:p>
      <w:pPr>
        <w:pStyle w:val="Heading3"/>
      </w:pPr>
      <w:r>
        <w:t xml:space="preserve">High School Diploma | [Houston High School], Houston, TX</w:t>
      </w:r>
    </w:p>
    <w:p>
      <w:pPr>
        <w:pStyle w:val="FirstParagraph"/>
      </w:pPr>
      <w:r>
        <w:rPr>
          <w:iCs/>
          <w:i/>
        </w:rPr>
        <w:t xml:space="preserve">Graduated: June 2008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American Sewing Association (ASA) Certification in Advanced Tailoring (2019)</w:t>
      </w:r>
    </w:p>
    <w:p>
      <w:pPr>
        <w:numPr>
          <w:ilvl w:val="0"/>
          <w:numId w:val="1005"/>
        </w:numPr>
        <w:pStyle w:val="Compact"/>
      </w:pPr>
      <w:r>
        <w:t xml:space="preserve">Local Business Association (LBA) Membership for Houston Entrepreneurs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(proficient).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Houston’s Artisan Market, contributing to local craft fairs and fashion showcases. Volunteered with [Nonprofit Name] to provide free tailoring services for underserved communities in the United States Houston area.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National Association of Tailors and Dressmakers (NATD), regularly attending workshops to stay updated on industry trends.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Johnathan M. Lopez at (713) 555-6789 or johnathanlopez@example.com.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a Tailor in United States Houston</dc:title>
  <dc:creator/>
  <dc:language>en</dc:language>
  <cp:keywords/>
  <dcterms:created xsi:type="dcterms:W3CDTF">2026-09-27T14:01:26Z</dcterms:created>
  <dcterms:modified xsi:type="dcterms:W3CDTF">2026-09-27T14:01:26Z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