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tailor-resume-united-states-los-angeles"/>
    <w:p>
      <w:pPr>
        <w:pStyle w:val="Heading1"/>
      </w:pPr>
      <w:r>
        <w:t xml:space="preserve">Tailor Resume |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johnathan.martinez@tailorla.com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Los Angeles, CA 90001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www.jmartinez-tailor.com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the United States Los Angeles, with over 8 years of experience in custom garment alterations, bespoke tailoring, and high-end fashion restoration. Specializing in meeting the unique needs of clients across diverse industries, including film production, luxury retail, and personal style consulting. Proficient in advanced sewing techniques, pattern-making, and fabric selection. Committed to delivering exceptional quality and customer satisfaction while contributing to the vibrant textile culture of Los Angeles.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The Fabric Studio LA</w:t>
      </w:r>
      <w:r>
        <w:br/>
      </w:r>
      <w:r>
        <w:t xml:space="preserve">Los Angeles, CA | January 2018 – Present</w:t>
      </w:r>
      <w:r>
        <w:br/>
      </w:r>
      <w:r>
        <w:t xml:space="preserve">- Managed a team of 5 tailors, overseeing daily operations and ensuring precision in all alterations and custom orders.</w:t>
      </w:r>
      <w:r>
        <w:br/>
      </w:r>
      <w:r>
        <w:t xml:space="preserve">- Collaborated with local designers to create one-of-a-kind garments for fashion shows and celebrity clients in the United States Los Angeles.</w:t>
      </w:r>
      <w:r>
        <w:br/>
      </w:r>
      <w:r>
        <w:t xml:space="preserve">- Reduced client wait times by 30% through optimized workflow processes, enhancing customer retention and satisfaction.</w:t>
      </w:r>
      <w:r>
        <w:br/>
      </w:r>
      <w:r>
        <w:t xml:space="preserve">- Trained new hires on advanced tailoring techniques, including hand-stitching and couture-level finishing.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Elaine’s Custom Creations</w:t>
      </w:r>
      <w:r>
        <w:br/>
      </w:r>
      <w:r>
        <w:t xml:space="preserve">Santa Monica, CA | June 2015 – December 2017</w:t>
      </w:r>
      <w:r>
        <w:br/>
      </w:r>
      <w:r>
        <w:t xml:space="preserve">- Assisted in the creation of tailored suits, dresses, and formal wear for high-profile clients in the United States Los Angeles.</w:t>
      </w:r>
      <w:r>
        <w:br/>
      </w:r>
      <w:r>
        <w:t xml:space="preserve">- Conducted fabric consultations and recommended materials based on client preferences and budget.</w:t>
      </w:r>
      <w:r>
        <w:br/>
      </w:r>
      <w:r>
        <w:t xml:space="preserve">- Maintained inventory of threads, buttons, and tools, ensuring readiness for urgent projects.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Hand-stitching, machine sewing, pattern drafting, draping, and fabric dyeing.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measuring, cutting, and assembling garments. Proficient in working with wool, silk, denim, and synthetic materials.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understand client needs and provide personalized solutions. Fluent in English and Spanish for diverse clientele in the United States Los Angeles.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Adobe Illustrator for pattern design and Shopify for managing online custom orders.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fashion trends, historical tailoring techniques, and sustainable practices in the United States Los Angeles.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Cutting &amp; Sewing Certificate</w:t>
      </w:r>
      <w:r>
        <w:br/>
      </w:r>
      <w:r>
        <w:t xml:space="preserve">Los Angeles Trade-Technical College</w:t>
      </w:r>
      <w:r>
        <w:br/>
      </w:r>
      <w:r>
        <w:t xml:space="preserve">Los Angeles, CA | 2014 – 2015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Beverly Hills High School</w:t>
      </w:r>
      <w:r>
        <w:br/>
      </w:r>
      <w:r>
        <w:t xml:space="preserve">Beverly Hills, CA | 2010 – 2014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American Sewing Guild (ASG) Certification in Advanced Tailoring Techniques (2019)</w:t>
      </w:r>
    </w:p>
    <w:p>
      <w:pPr>
        <w:numPr>
          <w:ilvl w:val="0"/>
          <w:numId w:val="1002"/>
        </w:numPr>
        <w:pStyle w:val="Compact"/>
      </w:pPr>
      <w:r>
        <w:t xml:space="preserve">International Association of Tailors and Dressmakers (IATD) Member since 2018</w:t>
      </w:r>
    </w:p>
    <w:p>
      <w:pPr>
        <w:numPr>
          <w:ilvl w:val="0"/>
          <w:numId w:val="1002"/>
        </w:numPr>
        <w:pStyle w:val="Compact"/>
      </w:pPr>
      <w:r>
        <w:t xml:space="preserve">Adobe Certified Expert in Illustrator for Pattern Design (2020)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Bespoke Suit for a Hollywood Actor</w:t>
      </w:r>
      <w:r>
        <w:br/>
      </w:r>
      <w:r>
        <w:t xml:space="preserve">Partnered with a celebrity stylist to create a custom suit for an Oscar-winning actor, featuring hand-stitched detailing and rare fabric from Italy. The piece was showcased in the 2021 LA Fashion Week.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Launched a free tailoring workshop for underserved communities in South Central Los Angeles, teaching basic sewing skills and garment repair to over 150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Spanish (Fluent)</w:t>
      </w:r>
    </w:p>
    <w:p>
      <w:pPr>
        <w:numPr>
          <w:ilvl w:val="0"/>
          <w:numId w:val="1003"/>
        </w:numPr>
        <w:pStyle w:val="Compact"/>
      </w:pPr>
      <w:r>
        <w:t xml:space="preserve">Italian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Los Angeles Fashion Association (LFA)</w:t>
      </w:r>
      <w:r>
        <w:br/>
      </w:r>
      <w:r>
        <w:t xml:space="preserve">- Volunteer Tailor for the LA Arts Council’s Costume Design Program.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Actively participates in local craft fairs and pop-up markets in United States Los Angeles, promoting small businesses and sustainable fashion practices.</w:t>
      </w:r>
    </w:p>
    <w:bookmarkEnd w:id="30"/>
    <w:p>
      <w:pPr>
        <w:pStyle w:val="BodyText"/>
      </w:pPr>
      <w:r>
        <w:t xml:space="preserve">This resume is tailored for the United States Los Angeles market, emphasizing expertise in high-end tailoring and a commitment to client-centric service. As a skilled Tailor, I aim to elevate the standards of garment craftsmanship in the region while adapting to evolving fashion demands.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Tailor in United States Los Angeles</dc:title>
  <dc:creator/>
  <dc:language>en</dc:language>
  <cp:keywords/>
  <dcterms:created xsi:type="dcterms:W3CDTF">2025-12-10T01:09:06Z</dcterms:created>
  <dcterms:modified xsi:type="dcterms:W3CDTF">2025-12-10T01:09:06Z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