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7" w:name="resume"/>
    <w:p>
      <w:pPr>
        <w:pStyle w:val="Heading1"/>
      </w:pPr>
      <w:r>
        <w:t xml:space="preserve">RESUME</w:t>
      </w:r>
    </w:p>
    <w:bookmarkStart w:id="20" w:name="primary-teacher-italy-naples"/>
    <w:p>
      <w:pPr>
        <w:pStyle w:val="Heading2"/>
      </w:pPr>
      <w:r>
        <w:t xml:space="preserve">Primary Teacher | Italy Naples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+39 123-456-7890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[X years] of experience in delivering high-quality education to young learners in Italy, particularly in Naples. My expertise lies in creating engaging and inclusive classroom environments that foster creativity, critical thinking, and academic excellence. I have a strong understanding of the Italian educational system, including the</w:t>
      </w:r>
      <w:r>
        <w:t xml:space="preserve"> </w:t>
      </w:r>
      <w:r>
        <w:rPr>
          <w:iCs/>
          <w:i/>
        </w:rPr>
        <w:t xml:space="preserve">Curriculum Nazionale</w:t>
      </w:r>
      <w:r>
        <w:t xml:space="preserve">, and am committed to supporting students' holistic development. My goal is to contribute to the growth of future generations by combining innovative teaching methods with a deep respect for cultural diversity and local traditions in Naples.</w:t>
      </w:r>
    </w:p>
    <w:bookmarkEnd w:id="21"/>
    <w:bookmarkStart w:id="22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Primary Education</w:t>
      </w:r>
      <w:r>
        <w:t xml:space="preserve"> </w:t>
      </w:r>
      <w:r>
        <w:t xml:space="preserve">| [University Name], Naples, Italy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Sciences</w:t>
      </w:r>
      <w:r>
        <w:t xml:space="preserve"> </w:t>
      </w:r>
      <w:r>
        <w:t xml:space="preserve">| [University Name], Naples, Italy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(Abilitazione all’Insegnamento)</w:t>
      </w:r>
      <w:r>
        <w:t xml:space="preserve"> </w:t>
      </w:r>
      <w:r>
        <w:t xml:space="preserve">| Ministry of Education, Italy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Special Needs Education</w:t>
      </w:r>
      <w:r>
        <w:t xml:space="preserve"> </w:t>
      </w:r>
      <w:r>
        <w:t xml:space="preserve">| [Institution Name], Naples, Italy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Italian Language Proficiency (C2 Level)</w:t>
      </w:r>
      <w:r>
        <w:t xml:space="preserve"> </w:t>
      </w:r>
      <w:r>
        <w:t xml:space="preserve">| [Language Institute], Naples, Italy |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t xml:space="preserve"> </w:t>
      </w:r>
      <w:r>
        <w:t xml:space="preserve">| Scuola Primaria "Giovanni XXIII", Naples, Italy | [Year -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aligned with the Italian national curriculum for students aged 6–11, focusing on literacy, numeracy, and civic education.</w:t>
      </w:r>
    </w:p>
    <w:p>
      <w:pPr>
        <w:numPr>
          <w:ilvl w:val="0"/>
          <w:numId w:val="1002"/>
        </w:numPr>
        <w:pStyle w:val="Compact"/>
      </w:pPr>
      <w:r>
        <w:t xml:space="preserve">Developed interdisciplinary projects that integrated art, music, and technology to enhance student engagement and creativity in Naples schools.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local community organizations in Naples to organize cultural events that celebrated regional traditions and fostered a sense of belonging among students.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for students with learning difficulties, using evidence-based strategies tailored to their unique needs.</w:t>
      </w:r>
    </w:p>
    <w:p>
      <w:pPr>
        <w:numPr>
          <w:ilvl w:val="0"/>
          <w:numId w:val="1002"/>
        </w:numPr>
        <w:pStyle w:val="Compact"/>
      </w:pPr>
      <w:r>
        <w:t xml:space="preserve">Mentored new teachers in Naples, sharing best practices in classroom management and student-centered pedagogy.</w:t>
      </w:r>
    </w:p>
    <w:p>
      <w:pPr>
        <w:pStyle w:val="FirstParagraph"/>
      </w:pPr>
      <w:r>
        <w:rPr>
          <w:bCs/>
          <w:b/>
        </w:rPr>
        <w:t xml:space="preserve">Assistant Teacher</w:t>
      </w:r>
      <w:r>
        <w:t xml:space="preserve"> </w:t>
      </w:r>
      <w:r>
        <w:t xml:space="preserve">| Scuola Primaria "Santa Maria Goretti", Naples, Italy | [Year - Year]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bilingual curriculum (Italian-English) for students in Naples, promoting language acquisition through immersive activities.</w:t>
      </w:r>
    </w:p>
    <w:p>
      <w:pPr>
        <w:numPr>
          <w:ilvl w:val="0"/>
          <w:numId w:val="1003"/>
        </w:numPr>
        <w:pStyle w:val="Compact"/>
      </w:pPr>
      <w:r>
        <w:t xml:space="preserve">Organized field trips to historical sites in Naples, such as the Vesuvius and Pompeii, to enrich students’ understanding of local history and geography.</w:t>
      </w:r>
    </w:p>
    <w:p>
      <w:pPr>
        <w:numPr>
          <w:ilvl w:val="0"/>
          <w:numId w:val="1003"/>
        </w:numPr>
        <w:pStyle w:val="Compact"/>
      </w:pPr>
      <w:r>
        <w:t xml:space="preserve">Implemented digital tools like interactive whiteboards and educational apps to modernize teaching methods in Naples classrooms.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hosted by the Ministry of Education in Naples, focusing on inclusive education and student well-being.</w:t>
      </w:r>
    </w:p>
    <w:bookmarkEnd w:id="23"/>
    <w:bookmarkStart w:id="24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the Italian primary education system, including the use of the</w:t>
      </w:r>
      <w:r>
        <w:t xml:space="preserve"> </w:t>
      </w:r>
      <w:r>
        <w:rPr>
          <w:iCs/>
          <w:i/>
        </w:rPr>
        <w:t xml:space="preserve">Programmi Didattici</w:t>
      </w:r>
      <w:r>
        <w:t xml:space="preserve"> </w:t>
      </w:r>
      <w:r>
        <w:t xml:space="preserve">and assessment frameworks.</w:t>
      </w:r>
    </w:p>
    <w:p>
      <w:pPr>
        <w:numPr>
          <w:ilvl w:val="0"/>
          <w:numId w:val="1004"/>
        </w:numPr>
        <w:pStyle w:val="Compact"/>
      </w:pPr>
      <w:r>
        <w:t xml:space="preserve">Fluency in Italian (C2 level) and English (B2 level), with experience teaching bilingual programs in Naples.</w:t>
      </w:r>
    </w:p>
    <w:p>
      <w:pPr>
        <w:numPr>
          <w:ilvl w:val="0"/>
          <w:numId w:val="1004"/>
        </w:numPr>
        <w:pStyle w:val="Compact"/>
      </w:pPr>
      <w:r>
        <w:t xml:space="preserve">Strong classroom management skills, with a proven ability to create safe and motivating learning environments for diverse student populations.</w:t>
      </w:r>
    </w:p>
    <w:p>
      <w:pPr>
        <w:numPr>
          <w:ilvl w:val="0"/>
          <w:numId w:val="1004"/>
        </w:numPr>
        <w:pStyle w:val="Compact"/>
      </w:pPr>
      <w:r>
        <w:t xml:space="preserve">Proficient in using technology for education, including platforms like Google Classroom and Microsoft Teams, adapted for Italian schools.</w:t>
      </w:r>
    </w:p>
    <w:p>
      <w:pPr>
        <w:numPr>
          <w:ilvl w:val="0"/>
          <w:numId w:val="1004"/>
        </w:numPr>
        <w:pStyle w:val="Compact"/>
      </w:pPr>
      <w:r>
        <w:t xml:space="preserve">Cultural sensitivity and adaptability, with experience working in multicultural settings across Naples.</w:t>
      </w:r>
    </w:p>
    <w:p>
      <w:pPr>
        <w:numPr>
          <w:ilvl w:val="0"/>
          <w:numId w:val="1004"/>
        </w:numPr>
        <w:pStyle w:val="Compact"/>
      </w:pPr>
      <w:r>
        <w:t xml:space="preserve">Collaborative team player with a passion for mentoring and professional growth.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Organized literacy workshops for underprivileged children in Naples through the local NGO "Educare per il Futuro," supporting access to education in the region.</w:t>
      </w:r>
    </w:p>
    <w:p>
      <w:pPr>
        <w:pStyle w:val="BodyText"/>
      </w:pPr>
      <w:r>
        <w:rPr>
          <w:bCs/>
          <w:b/>
        </w:rPr>
        <w:t xml:space="preserve">Workshops and Training:</w:t>
      </w:r>
      <w:r>
        <w:t xml:space="preserve"> </w:t>
      </w:r>
      <w:r>
        <w:t xml:space="preserve">Attended a seminar on "Inclusive Education in Southern Italy" hosted by the University of Naples Federico II, focusing on strategies for integrating students with disabilities into mainstream classrooms.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"Innovative Teaching Methods in Primary Schools of Naples" published in the Italian Journal of Education (Year).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Naples, Italy, can be contacted for further information.</w:t>
      </w:r>
    </w:p>
    <w:bookmarkEnd w:id="26"/>
    <w:p>
      <w:pPr>
        <w:pStyle w:val="BodyText"/>
      </w:pPr>
      <w:r>
        <w:t xml:space="preserve">© [Your Name] | Primary Teacher | Italy Naples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Italy Naples</dc:title>
  <dc:creator/>
  <dc:language>en</dc:language>
  <cp:keywords/>
  <dcterms:created xsi:type="dcterms:W3CDTF">2026-07-21T04:55:12Z</dcterms:created>
  <dcterms:modified xsi:type="dcterms:W3CDTF">2026-07-21T04:55:12Z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