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Teacher</w:t>
      </w:r>
      <w:r>
        <w:t xml:space="preserve"> </w:t>
      </w:r>
      <w:r>
        <w:t xml:space="preserve">Primary</w:t>
      </w:r>
      <w:r>
        <w:t xml:space="preserve"> </w:t>
      </w:r>
      <w:r>
        <w:t xml:space="preserve">in</w:t>
      </w:r>
      <w:r>
        <w:t xml:space="preserve"> </w:t>
      </w:r>
      <w:r>
        <w:t xml:space="preserve">Italy</w:t>
      </w:r>
      <w:r>
        <w:t xml:space="preserve"> </w:t>
      </w:r>
      <w:r>
        <w:t xml:space="preserve">Rome</w:t>
      </w:r>
    </w:p>
    <w:bookmarkStart w:id="30" w:name="johnathan-m.-rossi"/>
    <w:p>
      <w:pPr>
        <w:pStyle w:val="Heading1"/>
      </w:pPr>
      <w:r>
        <w:t xml:space="preserve">Johnathan M. Rossi</w:t>
      </w:r>
    </w:p>
    <w:p>
      <w:pPr>
        <w:pStyle w:val="FirstParagraph"/>
      </w:pPr>
      <w:r>
        <w:rPr>
          <w:bCs/>
          <w:b/>
        </w:rPr>
        <w:t xml:space="preserve">Address:</w:t>
      </w:r>
      <w:r>
        <w:t xml:space="preserve"> </w:t>
      </w:r>
      <w:r>
        <w:t xml:space="preserve">Via del Corso, 123, 00186 Roma, Italia</w:t>
      </w:r>
      <w:r>
        <w:br/>
      </w:r>
      <w:r>
        <w:rPr>
          <w:bCs/>
          <w:b/>
        </w:rPr>
        <w:t xml:space="preserve">Email:</w:t>
      </w:r>
      <w:r>
        <w:t xml:space="preserve"> </w:t>
      </w:r>
      <w:r>
        <w:t xml:space="preserve">johnathan.rossi@email.com |</w:t>
      </w:r>
      <w:r>
        <w:t xml:space="preserve"> </w:t>
      </w:r>
      <w:r>
        <w:rPr>
          <w:bCs/>
          <w:b/>
        </w:rPr>
        <w:t xml:space="preserve">Phone:</w:t>
      </w:r>
      <w:r>
        <w:t xml:space="preserve"> </w:t>
      </w:r>
      <w:r>
        <w:t xml:space="preserve">+39 345 678 9012</w:t>
      </w:r>
    </w:p>
    <w:bookmarkStart w:id="20" w:name="professional-summary"/>
    <w:p>
      <w:pPr>
        <w:pStyle w:val="Heading2"/>
      </w:pPr>
      <w:r>
        <w:t xml:space="preserve">Professional Summary</w:t>
      </w:r>
    </w:p>
    <w:p>
      <w:pPr>
        <w:pStyle w:val="FirstParagraph"/>
      </w:pPr>
      <w:r>
        <w:t xml:space="preserve">A dedicated and passionate Primary Teacher with over seven years of experience in delivering high-quality education to children aged 6–11. Specializing in the Italian educational system, I have worked extensively in Rome, focusing on fostering creativity, critical thinking, and inclusive learning environments. My expertise includes designing age-appropriate curricula aligned with the national guidelines for Primary Education (Scuola Primaria), integrating technology into classroom activities, and collaborating with families to support student development. With a strong commitment to pedagogical innovation and cultural sensitivity, I am eager to contribute my skills as a Teacher Primary in Italy Rome, where I aim to inspire future generations through effective teaching practices.</w:t>
      </w:r>
    </w:p>
    <w:bookmarkEnd w:id="20"/>
    <w:bookmarkStart w:id="21" w:name="education"/>
    <w:p>
      <w:pPr>
        <w:pStyle w:val="Heading2"/>
      </w:pPr>
      <w:r>
        <w:t xml:space="preserve">Education</w:t>
      </w:r>
    </w:p>
    <w:p>
      <w:pPr>
        <w:numPr>
          <w:ilvl w:val="0"/>
          <w:numId w:val="1001"/>
        </w:numPr>
        <w:pStyle w:val="Compact"/>
      </w:pPr>
      <w:r>
        <w:rPr>
          <w:bCs/>
          <w:b/>
        </w:rPr>
        <w:t xml:space="preserve">Bachelor of Science in Pedagogy (Laurea Triennale in Scienze della Formazione Primaria)</w:t>
      </w:r>
      <w:r>
        <w:br/>
      </w:r>
      <w:r>
        <w:t xml:space="preserve">Università degli Studi di Roma "Sapienza", Roma, Italia</w:t>
      </w:r>
      <w:r>
        <w:br/>
      </w:r>
      <w:r>
        <w:t xml:space="preserve">Graduated: June 2016</w:t>
      </w:r>
    </w:p>
    <w:p>
      <w:pPr>
        <w:numPr>
          <w:ilvl w:val="0"/>
          <w:numId w:val="1001"/>
        </w:numPr>
        <w:pStyle w:val="Compact"/>
      </w:pPr>
      <w:r>
        <w:rPr>
          <w:bCs/>
          <w:b/>
        </w:rPr>
        <w:t xml:space="preserve">Master of Arts in Primary Education (Specializzazione per la Formazione Primaria)</w:t>
      </w:r>
      <w:r>
        <w:br/>
      </w:r>
      <w:r>
        <w:t xml:space="preserve">Istituto Tecnico Superiore per la Formazione e l’Innovazione Educativa (ITS), Roma, Italia</w:t>
      </w:r>
      <w:r>
        <w:br/>
      </w:r>
      <w:r>
        <w:t xml:space="preserve">Graduated: July 2018</w:t>
      </w:r>
    </w:p>
    <w:p>
      <w:pPr>
        <w:numPr>
          <w:ilvl w:val="0"/>
          <w:numId w:val="1001"/>
        </w:numPr>
        <w:pStyle w:val="Compact"/>
      </w:pPr>
      <w:r>
        <w:rPr>
          <w:bCs/>
          <w:b/>
        </w:rPr>
        <w:t xml:space="preserve">Certificazione di Competenza in Insegnamento delle Lingue Straniere (CEFR B2)</w:t>
      </w:r>
      <w:r>
        <w:br/>
      </w:r>
      <w:r>
        <w:t xml:space="preserve">Centro Linguistico di Ateneo, Università degli Studi di Roma "Sapienza"</w:t>
      </w:r>
      <w:r>
        <w:br/>
      </w:r>
      <w:r>
        <w:t xml:space="preserve">Achieved: April 2019</w:t>
      </w:r>
    </w:p>
    <w:bookmarkEnd w:id="21"/>
    <w:bookmarkStart w:id="24" w:name="professional-experience"/>
    <w:p>
      <w:pPr>
        <w:pStyle w:val="Heading2"/>
      </w:pPr>
      <w:r>
        <w:t xml:space="preserve">Professional Experience</w:t>
      </w:r>
    </w:p>
    <w:bookmarkStart w:id="22" w:name="primary-teacher-scuola-primaria"/>
    <w:p>
      <w:pPr>
        <w:pStyle w:val="Heading3"/>
      </w:pPr>
      <w:r>
        <w:t xml:space="preserve">Primary Teacher (Scuola Primaria)</w:t>
      </w:r>
    </w:p>
    <w:p>
      <w:pPr>
        <w:pStyle w:val="FirstParagraph"/>
      </w:pPr>
      <w:r>
        <w:rPr>
          <w:bCs/>
          <w:b/>
        </w:rPr>
        <w:t xml:space="preserve">Scuola Primaria "Giovanni XXIII", Roma, Italia</w:t>
      </w:r>
      <w:r>
        <w:br/>
      </w:r>
      <w:r>
        <w:t xml:space="preserve">September 2018 – Present</w:t>
      </w:r>
    </w:p>
    <w:p>
      <w:pPr>
        <w:numPr>
          <w:ilvl w:val="0"/>
          <w:numId w:val="1002"/>
        </w:numPr>
        <w:pStyle w:val="Compact"/>
      </w:pPr>
      <w:r>
        <w:t xml:space="preserve">Designed and implemented interdisciplinary curricula for grades 1–5, aligning with the Italian Ministry of Education's guidelines (Ministero dell'Istruzione, dell'Università e della Ricerca – MIUR).</w:t>
      </w:r>
    </w:p>
    <w:p>
      <w:pPr>
        <w:numPr>
          <w:ilvl w:val="0"/>
          <w:numId w:val="1002"/>
        </w:numPr>
        <w:pStyle w:val="Compact"/>
      </w:pPr>
      <w:r>
        <w:t xml:space="preserve">Integrated technology into daily lessons using interactive whiteboards, educational software (e.g., Microsoft Teams, Google Classroom), and digital tools to enhance student engagement and learning outcomes.</w:t>
      </w:r>
    </w:p>
    <w:p>
      <w:pPr>
        <w:numPr>
          <w:ilvl w:val="0"/>
          <w:numId w:val="1002"/>
        </w:numPr>
        <w:pStyle w:val="Compact"/>
      </w:pPr>
      <w:r>
        <w:t xml:space="preserve">Collaborated with parents through regular meetings and communication platforms to ensure a supportive home-school partnership, particularly for students with special needs or language barriers.</w:t>
      </w:r>
    </w:p>
    <w:p>
      <w:pPr>
        <w:numPr>
          <w:ilvl w:val="0"/>
          <w:numId w:val="1002"/>
        </w:numPr>
        <w:pStyle w:val="Compact"/>
      </w:pPr>
      <w:r>
        <w:t xml:space="preserve">Organized extracurricular activities such as art workshops, science fairs, and cultural events to promote holistic development and creativity among students.</w:t>
      </w:r>
    </w:p>
    <w:p>
      <w:pPr>
        <w:numPr>
          <w:ilvl w:val="0"/>
          <w:numId w:val="1002"/>
        </w:numPr>
        <w:pStyle w:val="Compact"/>
      </w:pPr>
      <w:r>
        <w:t xml:space="preserve">Received recognition for excellence in classroom management and student performance, contributing to the school’s consistent ranking in regional educational assessments (INVALSI).</w:t>
      </w:r>
    </w:p>
    <w:bookmarkEnd w:id="22"/>
    <w:bookmarkStart w:id="23" w:name="teaching-assistant"/>
    <w:p>
      <w:pPr>
        <w:pStyle w:val="Heading3"/>
      </w:pPr>
      <w:r>
        <w:t xml:space="preserve">Teaching Assistant</w:t>
      </w:r>
    </w:p>
    <w:p>
      <w:pPr>
        <w:pStyle w:val="FirstParagraph"/>
      </w:pPr>
      <w:r>
        <w:rPr>
          <w:bCs/>
          <w:b/>
        </w:rPr>
        <w:t xml:space="preserve">Istituto Comprensivo "Santa Maria della Pietà", Roma, Italia</w:t>
      </w:r>
      <w:r>
        <w:br/>
      </w:r>
      <w:r>
        <w:t xml:space="preserve">August 2016 – August 2018</w:t>
      </w:r>
    </w:p>
    <w:p>
      <w:pPr>
        <w:numPr>
          <w:ilvl w:val="0"/>
          <w:numId w:val="1003"/>
        </w:numPr>
        <w:pStyle w:val="Compact"/>
      </w:pPr>
      <w:r>
        <w:t xml:space="preserve">Supported primary teachers in planning and delivering lessons across core subjects (Italian, Mathematics, Science, and History) to students aged 6–10.</w:t>
      </w:r>
    </w:p>
    <w:p>
      <w:pPr>
        <w:numPr>
          <w:ilvl w:val="0"/>
          <w:numId w:val="1003"/>
        </w:numPr>
        <w:pStyle w:val="Compact"/>
      </w:pPr>
      <w:r>
        <w:t xml:space="preserve">Provided individualized support to students with diverse learning needs, including those with dyslexia and ADHD, through differentiated instruction strategies.</w:t>
      </w:r>
    </w:p>
    <w:p>
      <w:pPr>
        <w:numPr>
          <w:ilvl w:val="0"/>
          <w:numId w:val="1003"/>
        </w:numPr>
        <w:pStyle w:val="Compact"/>
      </w:pPr>
      <w:r>
        <w:t xml:space="preserve">Developed interactive lesson plans using project-based learning (PBL) methodologies to encourage collaboration and problem-solving skills among students.</w:t>
      </w:r>
    </w:p>
    <w:p>
      <w:pPr>
        <w:numPr>
          <w:ilvl w:val="0"/>
          <w:numId w:val="1003"/>
        </w:numPr>
        <w:pStyle w:val="Compact"/>
      </w:pPr>
      <w:r>
        <w:t xml:space="preserve">Participated in school-wide initiatives to promote inclusivity, such as the "Scuola Inclusiva" program, which focuses on integrating students with disabilities into mainstream classrooms.</w:t>
      </w:r>
    </w:p>
    <w:bookmarkEnd w:id="23"/>
    <w:bookmarkEnd w:id="24"/>
    <w:bookmarkStart w:id="25" w:name="certifications"/>
    <w:p>
      <w:pPr>
        <w:pStyle w:val="Heading2"/>
      </w:pPr>
      <w:r>
        <w:t xml:space="preserve">Certifications</w:t>
      </w:r>
    </w:p>
    <w:p>
      <w:pPr>
        <w:numPr>
          <w:ilvl w:val="0"/>
          <w:numId w:val="1004"/>
        </w:numPr>
        <w:pStyle w:val="Compact"/>
      </w:pPr>
      <w:r>
        <w:rPr>
          <w:bCs/>
          <w:b/>
        </w:rPr>
        <w:t xml:space="preserve">Abilitazione all'Insegnamento (Teacher Certification)</w:t>
      </w:r>
      <w:r>
        <w:br/>
      </w:r>
      <w:r>
        <w:t xml:space="preserve">Rilasciata dal Ministero dell'Istruzione, dell'Università e della Ricerca (MIUR)</w:t>
      </w:r>
      <w:r>
        <w:br/>
      </w:r>
      <w:r>
        <w:t xml:space="preserve">Date: July 2018</w:t>
      </w:r>
    </w:p>
    <w:p>
      <w:pPr>
        <w:numPr>
          <w:ilvl w:val="0"/>
          <w:numId w:val="1004"/>
        </w:numPr>
        <w:pStyle w:val="Compact"/>
      </w:pPr>
      <w:r>
        <w:rPr>
          <w:bCs/>
          <w:b/>
        </w:rPr>
        <w:t xml:space="preserve">Corsi di Formazione Continua per Insegnanti</w:t>
      </w:r>
      <w:r>
        <w:br/>
      </w:r>
      <w:r>
        <w:t xml:space="preserve">"Innovazione Didattica e Tecnologie Digitali" – Istituto Nazionale di Documentazione, Innovazione e Ricerca Educativa (INDIRE)</w:t>
      </w:r>
      <w:r>
        <w:br/>
      </w:r>
      <w:r>
        <w:t xml:space="preserve">Date: May 2021</w:t>
      </w:r>
    </w:p>
    <w:p>
      <w:pPr>
        <w:numPr>
          <w:ilvl w:val="0"/>
          <w:numId w:val="1004"/>
        </w:numPr>
        <w:pStyle w:val="Compact"/>
      </w:pPr>
      <w:r>
        <w:rPr>
          <w:bCs/>
          <w:b/>
        </w:rPr>
        <w:t xml:space="preserve">Certificato di Competenza in Insegnamento delle Lingue Straniere (CEFR B2)</w:t>
      </w:r>
      <w:r>
        <w:br/>
      </w:r>
      <w:r>
        <w:t xml:space="preserve">Università degli Studi di Roma "Sapienza"</w:t>
      </w:r>
      <w:r>
        <w:br/>
      </w:r>
      <w:r>
        <w:t xml:space="preserve">Date: April 2019</w:t>
      </w:r>
    </w:p>
    <w:bookmarkEnd w:id="25"/>
    <w:bookmarkStart w:id="26" w:name="skills"/>
    <w:p>
      <w:pPr>
        <w:pStyle w:val="Heading2"/>
      </w:pPr>
      <w:r>
        <w:t xml:space="preserve">Skills</w:t>
      </w:r>
    </w:p>
    <w:p>
      <w:pPr>
        <w:numPr>
          <w:ilvl w:val="0"/>
          <w:numId w:val="1005"/>
        </w:numPr>
        <w:pStyle w:val="Compact"/>
      </w:pPr>
      <w:r>
        <w:rPr>
          <w:bCs/>
          <w:b/>
        </w:rPr>
        <w:t xml:space="preserve">Curriculum Design:</w:t>
      </w:r>
      <w:r>
        <w:t xml:space="preserve"> </w:t>
      </w:r>
      <w:r>
        <w:t xml:space="preserve">Expertise in creating lesson plans aligned with Italian national standards (Piano Didattico Personalizzato – PDP) and regional educational frameworks.</w:t>
      </w:r>
    </w:p>
    <w:p>
      <w:pPr>
        <w:numPr>
          <w:ilvl w:val="0"/>
          <w:numId w:val="1005"/>
        </w:numPr>
        <w:pStyle w:val="Compact"/>
      </w:pPr>
      <w:r>
        <w:rPr>
          <w:bCs/>
          <w:b/>
        </w:rPr>
        <w:t xml:space="preserve">Digital Literacy:</w:t>
      </w:r>
      <w:r>
        <w:t xml:space="preserve"> </w:t>
      </w:r>
      <w:r>
        <w:t xml:space="preserve">Proficient in using educational technologies (e.g., SMART Boards, interactive apps, online assessment tools) to enhance student learning experiences.</w:t>
      </w:r>
    </w:p>
    <w:p>
      <w:pPr>
        <w:numPr>
          <w:ilvl w:val="0"/>
          <w:numId w:val="1005"/>
        </w:numPr>
        <w:pStyle w:val="Compact"/>
      </w:pPr>
      <w:r>
        <w:rPr>
          <w:bCs/>
          <w:b/>
        </w:rPr>
        <w:t xml:space="preserve">Inclusive Education:</w:t>
      </w:r>
      <w:r>
        <w:t xml:space="preserve"> </w:t>
      </w:r>
      <w:r>
        <w:t xml:space="preserve">Strong understanding of special education strategies and the ability to adapt teaching methods for diverse learners.</w:t>
      </w:r>
    </w:p>
    <w:p>
      <w:pPr>
        <w:numPr>
          <w:ilvl w:val="0"/>
          <w:numId w:val="1005"/>
        </w:numPr>
        <w:pStyle w:val="Compact"/>
      </w:pPr>
      <w:r>
        <w:rPr>
          <w:bCs/>
          <w:b/>
        </w:rPr>
        <w:t xml:space="preserve">Languages:</w:t>
      </w:r>
      <w:r>
        <w:t xml:space="preserve"> </w:t>
      </w:r>
      <w:r>
        <w:t xml:space="preserve">Fluent in Italian and English; basic knowledge of Spanish and French for cross-cultural communication.</w:t>
      </w:r>
    </w:p>
    <w:p>
      <w:pPr>
        <w:numPr>
          <w:ilvl w:val="0"/>
          <w:numId w:val="1005"/>
        </w:numPr>
        <w:pStyle w:val="Compact"/>
      </w:pPr>
      <w:r>
        <w:rPr>
          <w:bCs/>
          <w:b/>
        </w:rPr>
        <w:t xml:space="preserve">Classroom Management:</w:t>
      </w:r>
      <w:r>
        <w:t xml:space="preserve"> </w:t>
      </w:r>
      <w:r>
        <w:t xml:space="preserve">Proven ability to maintain a positive, structured learning environment that encourages student participation and respect.</w:t>
      </w:r>
    </w:p>
    <w:p>
      <w:pPr>
        <w:numPr>
          <w:ilvl w:val="0"/>
          <w:numId w:val="1005"/>
        </w:numPr>
        <w:pStyle w:val="Compact"/>
      </w:pPr>
      <w:r>
        <w:rPr>
          <w:bCs/>
          <w:b/>
        </w:rPr>
        <w:t xml:space="preserve">Cultural Sensitivity:</w:t>
      </w:r>
      <w:r>
        <w:t xml:space="preserve"> </w:t>
      </w:r>
      <w:r>
        <w:t xml:space="preserve">Experience working with students from multilingual and multicultural backgrounds, fostering an inclusive classroom atmosphere in Rome.</w:t>
      </w:r>
    </w:p>
    <w:bookmarkEnd w:id="26"/>
    <w:bookmarkStart w:id="29" w:name="additional-sections"/>
    <w:p>
      <w:pPr>
        <w:pStyle w:val="Heading2"/>
      </w:pPr>
      <w:r>
        <w:t xml:space="preserve">Additional Sections</w:t>
      </w:r>
    </w:p>
    <w:bookmarkStart w:id="27" w:name="projects-volunteer-work"/>
    <w:p>
      <w:pPr>
        <w:pStyle w:val="Heading3"/>
      </w:pPr>
      <w:r>
        <w:t xml:space="preserve">Projects &amp; Volunteer Work</w:t>
      </w:r>
    </w:p>
    <w:p>
      <w:pPr>
        <w:numPr>
          <w:ilvl w:val="0"/>
          <w:numId w:val="1006"/>
        </w:numPr>
        <w:pStyle w:val="Compact"/>
      </w:pPr>
      <w:r>
        <w:rPr>
          <w:bCs/>
          <w:b/>
        </w:rPr>
        <w:t xml:space="preserve">"Scuola e Futuro" Initiative</w:t>
      </w:r>
      <w:r>
        <w:br/>
      </w:r>
      <w:r>
        <w:t xml:space="preserve">Volunteered as a mentor for new teachers in Roma, providing guidance on classroom management and curriculum development.</w:t>
      </w:r>
    </w:p>
    <w:p>
      <w:pPr>
        <w:numPr>
          <w:ilvl w:val="0"/>
          <w:numId w:val="1006"/>
        </w:numPr>
        <w:pStyle w:val="Compact"/>
      </w:pPr>
      <w:r>
        <w:rPr>
          <w:bCs/>
          <w:b/>
        </w:rPr>
        <w:t xml:space="preserve">Cultura e Cittadinanza Globale</w:t>
      </w:r>
      <w:r>
        <w:br/>
      </w:r>
      <w:r>
        <w:t xml:space="preserve">Organized a cross-border educational exchange program with schools in Spain and France, promoting intercultural dialogue among students.</w:t>
      </w:r>
    </w:p>
    <w:bookmarkEnd w:id="27"/>
    <w:bookmarkStart w:id="28" w:name="references"/>
    <w:p>
      <w:pPr>
        <w:pStyle w:val="Heading3"/>
      </w:pPr>
      <w:r>
        <w:t xml:space="preserve">References</w:t>
      </w:r>
    </w:p>
    <w:p>
      <w:pPr>
        <w:pStyle w:val="FirstParagraph"/>
      </w:pPr>
      <w:r>
        <w:t xml:space="preserve">Available upon request. Previous employers and academic mentors are willing to provide detailed recommendations.</w:t>
      </w:r>
    </w:p>
    <w:p>
      <w:pPr>
        <w:pStyle w:val="BodyText"/>
      </w:pPr>
      <w:r>
        <w:t xml:space="preserve">This resume is tailored for the role of Primary Teacher in Italy Rome, emphasizing expertise in the Italian educational system, classroom innovation, and cultural adaptation. It adheres to Italian professional standards while highlighting skills relevant to the region’s unique educational landscape.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Teacher Primary in Italy Rome</dc:title>
  <dc:creator/>
  <dc:language>en</dc:language>
  <cp:keywords/>
  <dcterms:created xsi:type="dcterms:W3CDTF">2026-07-23T04:22:05Z</dcterms:created>
  <dcterms:modified xsi:type="dcterms:W3CDTF">2026-07-23T04:22:05Z</dcterms:modified>
</cp:coreProperties>
</file>

<file path=docProps/custom.xml><?xml version="1.0" encoding="utf-8"?>
<Properties xmlns="http://schemas.openxmlformats.org/officeDocument/2006/custom-properties" xmlns:vt="http://schemas.openxmlformats.org/officeDocument/2006/docPropsVTypes"/>
</file>