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Teacher</w:t>
      </w:r>
      <w:r>
        <w:t xml:space="preserve"> </w:t>
      </w:r>
      <w:r>
        <w:t xml:space="preserve">Primary</w:t>
      </w:r>
      <w:r>
        <w:t xml:space="preserve"> </w:t>
      </w:r>
      <w:r>
        <w:t xml:space="preserve">-</w:t>
      </w:r>
      <w:r>
        <w:t xml:space="preserve"> </w:t>
      </w:r>
      <w:r>
        <w:t xml:space="preserve">Nigeria</w:t>
      </w:r>
      <w:r>
        <w:t xml:space="preserve"> </w:t>
      </w:r>
      <w:r>
        <w:t xml:space="preserve">Abuja</w:t>
      </w:r>
    </w:p>
    <w:bookmarkStart w:id="32" w:name="john-adebayo"/>
    <w:p>
      <w:pPr>
        <w:pStyle w:val="Heading1"/>
      </w:pPr>
      <w:r>
        <w:t xml:space="preserve">John Adebayo</w:t>
      </w:r>
    </w:p>
    <w:p>
      <w:pPr>
        <w:pStyle w:val="FirstParagraph"/>
      </w:pPr>
      <w:r>
        <w:rPr>
          <w:bCs/>
          <w:b/>
        </w:rPr>
        <w:t xml:space="preserve">Teacher Primary | Nigeria Abuja | Experienced Educator with Focus on Early Childhood Development</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Maitama Street, Abuja, Nigeria</w:t>
      </w:r>
      <w:r>
        <w:br/>
      </w:r>
      <w:r>
        <w:rPr>
          <w:bCs/>
          <w:b/>
        </w:rPr>
        <w:t xml:space="preserve">Email:</w:t>
      </w:r>
      <w:r>
        <w:t xml:space="preserve"> </w:t>
      </w:r>
      <w:r>
        <w:t xml:space="preserve">john.adebayo@example.com</w:t>
      </w:r>
      <w:r>
        <w:br/>
      </w:r>
      <w:r>
        <w:rPr>
          <w:bCs/>
          <w:b/>
        </w:rPr>
        <w:t xml:space="preserve">Phone:</w:t>
      </w:r>
      <w:r>
        <w:t xml:space="preserve"> </w:t>
      </w:r>
      <w:r>
        <w:t xml:space="preserve">+234 801 234 5678</w:t>
      </w:r>
      <w:r>
        <w:br/>
      </w:r>
      <w:r>
        <w:rPr>
          <w:bCs/>
          <w:b/>
        </w:rPr>
        <w:t xml:space="preserve">Languages:</w:t>
      </w:r>
      <w:r>
        <w:t xml:space="preserve"> </w:t>
      </w:r>
      <w:r>
        <w:t xml:space="preserve">English (fluent), Hausa (basic)</w:t>
      </w:r>
    </w:p>
    <w:bookmarkEnd w:id="20"/>
    <w:bookmarkStart w:id="21" w:name="professional-summary"/>
    <w:p>
      <w:pPr>
        <w:pStyle w:val="Heading2"/>
      </w:pPr>
      <w:r>
        <w:t xml:space="preserve">Professional Summary</w:t>
      </w:r>
    </w:p>
    <w:p>
      <w:pPr>
        <w:pStyle w:val="FirstParagraph"/>
      </w:pPr>
      <w:r>
        <w:t xml:space="preserve">I am a dedicated and passionate Primary Teacher with over 8 years of experience in Nigeria, specializing in early childhood education and curriculum development. My expertise lies in creating engaging learning environments tailored to the unique needs of young learners in Abuja, Nigeria. I have successfully managed classrooms, developed age-appropriate lesson plans, and fostered a culture of academic excellence and student growth. With a strong commitment to the Nigerian educational standards, I aim to empower students with foundational skills that prepare them for future academic success. My work in Nigeria Abuja has allowed me to contribute to community-driven education initiatives and collaborate with local stakeholders to improve primary school outcomes.</w:t>
      </w:r>
    </w:p>
    <w:bookmarkEnd w:id="21"/>
    <w:bookmarkStart w:id="24" w:name="professional-experience"/>
    <w:p>
      <w:pPr>
        <w:pStyle w:val="Heading2"/>
      </w:pPr>
      <w:r>
        <w:t xml:space="preserve">Professional Experience</w:t>
      </w:r>
    </w:p>
    <w:bookmarkStart w:id="22" w:name="primary-school-teacher"/>
    <w:p>
      <w:pPr>
        <w:pStyle w:val="Heading3"/>
      </w:pPr>
      <w:r>
        <w:rPr>
          <w:bCs/>
          <w:b/>
        </w:rPr>
        <w:t xml:space="preserve">Primary School Teacher</w:t>
      </w:r>
    </w:p>
    <w:p>
      <w:pPr>
        <w:pStyle w:val="FirstParagraph"/>
      </w:pPr>
      <w:r>
        <w:rPr>
          <w:iCs/>
          <w:i/>
        </w:rPr>
        <w:t xml:space="preserve">Majors International School, Abuja, Nigeria | 2018 – Present</w:t>
      </w:r>
    </w:p>
    <w:p>
      <w:pPr>
        <w:numPr>
          <w:ilvl w:val="0"/>
          <w:numId w:val="1001"/>
        </w:numPr>
        <w:pStyle w:val="Compact"/>
      </w:pPr>
      <w:r>
        <w:t xml:space="preserve">Designed and implemented a dynamic curriculum for grades 1–6, aligning with the Nigerian National Curriculum Framework to ensure student readiness for secondary education.</w:t>
      </w:r>
    </w:p>
    <w:p>
      <w:pPr>
        <w:numPr>
          <w:ilvl w:val="0"/>
          <w:numId w:val="1001"/>
        </w:numPr>
        <w:pStyle w:val="Compact"/>
      </w:pPr>
      <w:r>
        <w:t xml:space="preserve">Managed a class of 40+ students, focusing on differentiated instruction to address diverse learning needs in Nigeria Abuja's multicultural environment.</w:t>
      </w:r>
    </w:p>
    <w:p>
      <w:pPr>
        <w:numPr>
          <w:ilvl w:val="0"/>
          <w:numId w:val="1001"/>
        </w:numPr>
        <w:pStyle w:val="Compact"/>
      </w:pPr>
      <w:r>
        <w:t xml:space="preserve">Collaborated with parents and community leaders in Abuja to organize monthly educational workshops, improving parental involvement and student performance by 25%.</w:t>
      </w:r>
    </w:p>
    <w:p>
      <w:pPr>
        <w:numPr>
          <w:ilvl w:val="0"/>
          <w:numId w:val="1001"/>
        </w:numPr>
        <w:pStyle w:val="Compact"/>
      </w:pPr>
      <w:r>
        <w:t xml:space="preserve">Integrated technology into teaching practices using tools like interactive whiteboards and educational apps, enhancing student engagement in STEM subjects.</w:t>
      </w:r>
    </w:p>
    <w:p>
      <w:pPr>
        <w:numPr>
          <w:ilvl w:val="0"/>
          <w:numId w:val="1001"/>
        </w:numPr>
        <w:pStyle w:val="Compact"/>
      </w:pPr>
      <w:r>
        <w:t xml:space="preserve">Received the "Best Teacher of the Year" award in 2021 for outstanding contributions to student development and school improvement initiatives in Abuja.</w:t>
      </w:r>
    </w:p>
    <w:bookmarkEnd w:id="22"/>
    <w:bookmarkStart w:id="23" w:name="junior-primary-teacher"/>
    <w:p>
      <w:pPr>
        <w:pStyle w:val="Heading3"/>
      </w:pPr>
      <w:r>
        <w:rPr>
          <w:bCs/>
          <w:b/>
        </w:rPr>
        <w:t xml:space="preserve">Junior Primary Teacher</w:t>
      </w:r>
    </w:p>
    <w:p>
      <w:pPr>
        <w:pStyle w:val="FirstParagraph"/>
      </w:pPr>
      <w:r>
        <w:rPr>
          <w:iCs/>
          <w:i/>
        </w:rPr>
        <w:t xml:space="preserve">Sunrise Academy, Abuja, Nigeria | 2015 – 2018</w:t>
      </w:r>
    </w:p>
    <w:p>
      <w:pPr>
        <w:numPr>
          <w:ilvl w:val="0"/>
          <w:numId w:val="1002"/>
        </w:numPr>
        <w:pStyle w:val="Compact"/>
      </w:pPr>
      <w:r>
        <w:t xml:space="preserve">Created interactive lesson plans for grades 1–3, emphasizing literacy, numeracy, and critical thinking skills through hands-on activities.</w:t>
      </w:r>
    </w:p>
    <w:p>
      <w:pPr>
        <w:numPr>
          <w:ilvl w:val="0"/>
          <w:numId w:val="1002"/>
        </w:numPr>
        <w:pStyle w:val="Compact"/>
      </w:pPr>
      <w:r>
        <w:t xml:space="preserve">Conducted regular assessments to monitor student progress and provided personalized feedback to support individual learning goals in Nigeria’s primary schools.</w:t>
      </w:r>
    </w:p>
    <w:p>
      <w:pPr>
        <w:numPr>
          <w:ilvl w:val="0"/>
          <w:numId w:val="1002"/>
        </w:numPr>
        <w:pStyle w:val="Compact"/>
      </w:pPr>
      <w:r>
        <w:t xml:space="preserve">Developed a bilingual program (English and Hausa) to cater to students from diverse linguistic backgrounds in Abuja, improving language proficiency by 30%.</w:t>
      </w:r>
    </w:p>
    <w:p>
      <w:pPr>
        <w:numPr>
          <w:ilvl w:val="0"/>
          <w:numId w:val="1002"/>
        </w:numPr>
        <w:pStyle w:val="Compact"/>
      </w:pPr>
      <w:r>
        <w:t xml:space="preserve">Organized school events such as science fairs and cultural festivals, fostering a sense of community and celebrating Nigeria’s rich heritage in Abuja.</w:t>
      </w:r>
    </w:p>
    <w:p>
      <w:pPr>
        <w:numPr>
          <w:ilvl w:val="0"/>
          <w:numId w:val="1002"/>
        </w:numPr>
        <w:pStyle w:val="Compact"/>
      </w:pPr>
      <w:r>
        <w:t xml:space="preserve">Trained new teachers on effective classroom management techniques specific to primary education in Nigeria, enhancing overall teaching quality.</w:t>
      </w:r>
    </w:p>
    <w:bookmarkEnd w:id="23"/>
    <w:bookmarkEnd w:id="24"/>
    <w:bookmarkStart w:id="27" w:name="education"/>
    <w:p>
      <w:pPr>
        <w:pStyle w:val="Heading2"/>
      </w:pPr>
      <w:r>
        <w:t xml:space="preserve">Education</w:t>
      </w:r>
    </w:p>
    <w:bookmarkStart w:id="25" w:name="bachelor-of-education-primary-education"/>
    <w:p>
      <w:pPr>
        <w:pStyle w:val="Heading3"/>
      </w:pPr>
      <w:r>
        <w:rPr>
          <w:bCs/>
          <w:b/>
        </w:rPr>
        <w:t xml:space="preserve">Bachelor of Education (Primary Education)</w:t>
      </w:r>
    </w:p>
    <w:p>
      <w:pPr>
        <w:pStyle w:val="FirstParagraph"/>
      </w:pPr>
      <w:r>
        <w:rPr>
          <w:iCs/>
          <w:i/>
        </w:rPr>
        <w:t xml:space="preserve">University of Abuja, Nigeria | 2011 – 2014</w:t>
      </w:r>
    </w:p>
    <w:p>
      <w:pPr>
        <w:numPr>
          <w:ilvl w:val="0"/>
          <w:numId w:val="1003"/>
        </w:numPr>
        <w:pStyle w:val="Compact"/>
      </w:pPr>
      <w:r>
        <w:t xml:space="preserve">Graduated with first-class honors, focusing on pedagogical strategies for early childhood education in Nigeria.</w:t>
      </w:r>
    </w:p>
    <w:p>
      <w:pPr>
        <w:numPr>
          <w:ilvl w:val="0"/>
          <w:numId w:val="1003"/>
        </w:numPr>
        <w:pStyle w:val="Compact"/>
      </w:pPr>
      <w:r>
        <w:t xml:space="preserve">Completed a research project on "The Impact of Parental Involvement on Primary School Achievement in Abuja," published in the Nigerian Journal of Education.</w:t>
      </w:r>
    </w:p>
    <w:bookmarkEnd w:id="25"/>
    <w:bookmarkStart w:id="26" w:name="diploma-in-early-childhood-education"/>
    <w:p>
      <w:pPr>
        <w:pStyle w:val="Heading3"/>
      </w:pPr>
      <w:r>
        <w:rPr>
          <w:bCs/>
          <w:b/>
        </w:rPr>
        <w:t xml:space="preserve">Diploma in Early Childhood Education</w:t>
      </w:r>
    </w:p>
    <w:p>
      <w:pPr>
        <w:pStyle w:val="FirstParagraph"/>
      </w:pPr>
      <w:r>
        <w:rPr>
          <w:iCs/>
          <w:i/>
        </w:rPr>
        <w:t xml:space="preserve">National Open University of Nigeria (NOUN) | 2014 – 2015</w:t>
      </w:r>
    </w:p>
    <w:p>
      <w:pPr>
        <w:numPr>
          <w:ilvl w:val="0"/>
          <w:numId w:val="1004"/>
        </w:numPr>
        <w:pStyle w:val="Compact"/>
      </w:pPr>
      <w:r>
        <w:t xml:space="preserve">Specialized in child development theories and practical techniques for nurturing young learners in Nigeria’s primary education system.</w:t>
      </w:r>
    </w:p>
    <w:bookmarkEnd w:id="26"/>
    <w:bookmarkEnd w:id="27"/>
    <w:bookmarkStart w:id="28" w:name="skills"/>
    <w:p>
      <w:pPr>
        <w:pStyle w:val="Heading2"/>
      </w:pPr>
      <w:r>
        <w:t xml:space="preserve">Skills</w:t>
      </w:r>
    </w:p>
    <w:p>
      <w:pPr>
        <w:numPr>
          <w:ilvl w:val="0"/>
          <w:numId w:val="1005"/>
        </w:numPr>
        <w:pStyle w:val="Compact"/>
      </w:pPr>
      <w:r>
        <w:rPr>
          <w:bCs/>
          <w:b/>
        </w:rPr>
        <w:t xml:space="preserve">Curriculum Development:</w:t>
      </w:r>
      <w:r>
        <w:t xml:space="preserve"> </w:t>
      </w:r>
      <w:r>
        <w:t xml:space="preserve">Experienced in designing and adapting lesson plans for Nigerian primary schools, including the integration of the National Curriculum Framework.</w:t>
      </w:r>
    </w:p>
    <w:p>
      <w:pPr>
        <w:numPr>
          <w:ilvl w:val="0"/>
          <w:numId w:val="1005"/>
        </w:numPr>
        <w:pStyle w:val="Compact"/>
      </w:pPr>
      <w:r>
        <w:rPr>
          <w:bCs/>
          <w:b/>
        </w:rPr>
        <w:t xml:space="preserve">Classroom Management:</w:t>
      </w:r>
      <w:r>
        <w:t xml:space="preserve"> </w:t>
      </w:r>
      <w:r>
        <w:t xml:space="preserve">Proven ability to maintain a positive learning environment, even in high-demand classrooms across Abuja.</w:t>
      </w:r>
    </w:p>
    <w:p>
      <w:pPr>
        <w:numPr>
          <w:ilvl w:val="0"/>
          <w:numId w:val="1005"/>
        </w:numPr>
        <w:pStyle w:val="Compact"/>
      </w:pPr>
      <w:r>
        <w:rPr>
          <w:bCs/>
          <w:b/>
        </w:rPr>
        <w:t xml:space="preserve">Assessment &amp; Evaluation:</w:t>
      </w:r>
      <w:r>
        <w:t xml:space="preserve"> </w:t>
      </w:r>
      <w:r>
        <w:t xml:space="preserve">Skilled in conducting formative and summative assessments to track student progress and inform instructional strategies.</w:t>
      </w:r>
    </w:p>
    <w:p>
      <w:pPr>
        <w:numPr>
          <w:ilvl w:val="0"/>
          <w:numId w:val="1005"/>
        </w:numPr>
        <w:pStyle w:val="Compact"/>
      </w:pPr>
      <w:r>
        <w:rPr>
          <w:bCs/>
          <w:b/>
        </w:rPr>
        <w:t xml:space="preserve">Technology Integration:</w:t>
      </w:r>
      <w:r>
        <w:t xml:space="preserve"> </w:t>
      </w:r>
      <w:r>
        <w:t xml:space="preserve">Proficient in using digital tools like Google Classroom, Microsoft Office, and interactive learning platforms to enhance teaching.</w:t>
      </w:r>
    </w:p>
    <w:p>
      <w:pPr>
        <w:numPr>
          <w:ilvl w:val="0"/>
          <w:numId w:val="1005"/>
        </w:numPr>
        <w:pStyle w:val="Compact"/>
      </w:pPr>
      <w:r>
        <w:rPr>
          <w:bCs/>
          <w:b/>
        </w:rPr>
        <w:t xml:space="preserve">Cultural Sensitivity:</w:t>
      </w:r>
      <w:r>
        <w:t xml:space="preserve"> </w:t>
      </w:r>
      <w:r>
        <w:t xml:space="preserve">Familiar with the diverse cultural and linguistic backgrounds of students in Nigeria Abuja, fostering inclusivity in the classroom.</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Teaching Qualification Certificate (TQC)</w:t>
      </w:r>
      <w:r>
        <w:t xml:space="preserve"> </w:t>
      </w:r>
      <w:r>
        <w:t xml:space="preserve">– Nigerian Educational Research and Development Council (NERDC), 2014.</w:t>
      </w:r>
    </w:p>
    <w:p>
      <w:pPr>
        <w:numPr>
          <w:ilvl w:val="0"/>
          <w:numId w:val="1006"/>
        </w:numPr>
        <w:pStyle w:val="Compact"/>
      </w:pPr>
      <w:r>
        <w:rPr>
          <w:bCs/>
          <w:b/>
        </w:rPr>
        <w:t xml:space="preserve">Child Protection in Education</w:t>
      </w:r>
      <w:r>
        <w:t xml:space="preserve"> </w:t>
      </w:r>
      <w:r>
        <w:t xml:space="preserve">– UNESCO, 2020. Focused on safeguarding students in primary schools across Nigeria.</w:t>
      </w:r>
    </w:p>
    <w:p>
      <w:pPr>
        <w:numPr>
          <w:ilvl w:val="0"/>
          <w:numId w:val="1006"/>
        </w:numPr>
        <w:pStyle w:val="Compact"/>
      </w:pPr>
      <w:r>
        <w:rPr>
          <w:bCs/>
          <w:b/>
        </w:rPr>
        <w:t xml:space="preserve">ICT in Teaching</w:t>
      </w:r>
      <w:r>
        <w:t xml:space="preserve"> </w:t>
      </w:r>
      <w:r>
        <w:t xml:space="preserve">– National Teachers Institute (NTI), Abuja, 2019. Certified to use technology effectively in the classroom.</w:t>
      </w:r>
    </w:p>
    <w:bookmarkEnd w:id="29"/>
    <w:bookmarkStart w:id="30"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Hausa (basic)</w:t>
      </w:r>
    </w:p>
    <w:p>
      <w:pPr>
        <w:numPr>
          <w:ilvl w:val="0"/>
          <w:numId w:val="1007"/>
        </w:numPr>
        <w:pStyle w:val="Compact"/>
      </w:pPr>
      <w:r>
        <w:t xml:space="preserve">Yoruba (basic)</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Abuja Primary Teachers’ Association, where I contribute to policy discussions and advocate for improved resources for primary schools in Nigeria. Organized free tutoring programs for underprivileged students in Abuja’s rural areas.</w:t>
      </w:r>
    </w:p>
    <w:p>
      <w:pPr>
        <w:pStyle w:val="BodyText"/>
      </w:pPr>
      <w:r>
        <w:rPr>
          <w:bCs/>
          <w:b/>
        </w:rPr>
        <w:t xml:space="preserve">Professional Affiliations:</w:t>
      </w:r>
      <w:r>
        <w:t xml:space="preserve"> </w:t>
      </w:r>
      <w:r>
        <w:t xml:space="preserve">Member of the Nigerian Union of Teachers (NUT) and the International Association of Educators (IAE).</w:t>
      </w:r>
    </w:p>
    <w:p>
      <w:r>
        <w:pict>
          <v:rect style="width:0;height:1.5pt" o:hralign="center" o:hrstd="t" o:hr="t"/>
        </w:pict>
      </w:r>
    </w:p>
    <w:p>
      <w:pPr>
        <w:pStyle w:val="FirstParagraph"/>
      </w:pPr>
      <w:r>
        <w:t xml:space="preserve">© 2023 John Adebayo. All rights reserved.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Teacher Primary - Nigeria Abuja</dc:title>
  <dc:creator/>
  <dc:language>en</dc:language>
  <cp:keywords/>
  <dcterms:created xsi:type="dcterms:W3CDTF">2026-07-23T15:17:23Z</dcterms:created>
  <dcterms:modified xsi:type="dcterms:W3CDTF">2026-07-23T15:17:23Z</dcterms:modified>
</cp:coreProperties>
</file>

<file path=docProps/custom.xml><?xml version="1.0" encoding="utf-8"?>
<Properties xmlns="http://schemas.openxmlformats.org/officeDocument/2006/custom-properties" xmlns:vt="http://schemas.openxmlformats.org/officeDocument/2006/docPropsVTypes"/>
</file>