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Primary Teacher with a strong commitment to fostering academic excellence, creativity, and holistic development in young learners. Seeking to contribute my expertise in an educational institution in Switzerland Zurich, where I can align my teaching philosophy with the values of innovation, inclusivity, and cultural diversity that define Swiss primary education.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Teacher Primary with over 8 years of experience in designing and implementing curricula for children aged 5 to 11, I have consistently demonstrated my ability to create engaging, student-centered learning environments. My background includes teaching in multilingual settings, which has equipped me with the skills to support diverse learners and integrate cultural awareness into classroom practices. With a deep understanding of the Swiss education system’s emphasis on critical thinking and social-emotional growth, I am eager to contribute to schools in Zurich that prioritize nurturing young minds while adhering to national educational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 Teaching)</w:t>
      </w:r>
      <w:r>
        <w:t xml:space="preserve">, University of Bern, Switzerland (2013–2017)</w:t>
      </w:r>
      <w:r>
        <w:t xml:space="preserve"> </w:t>
      </w:r>
      <w:r>
        <w:t xml:space="preserve">- Focused on pedagogical strategies, child psychology, and curriculum design for primary education.</w:t>
      </w:r>
      <w:r>
        <w:t xml:space="preserve"> </w:t>
      </w:r>
      <w:r>
        <w:t xml:space="preserve">- Completed a 6-month internship at a Zurich primary school, where I gained hands-on experience in classroom management and differentiated instruction.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Leadership</w:t>
      </w:r>
      <w:r>
        <w:t xml:space="preserve">, ETH Zurich (2017–2019)</w:t>
      </w:r>
      <w:r>
        <w:t xml:space="preserve"> </w:t>
      </w:r>
      <w:r>
        <w:t xml:space="preserve">- Explored leadership principles in education, with a special emphasis on fostering equity and innovation.</w:t>
      </w:r>
      <w:r>
        <w:t xml:space="preserve"> </w:t>
      </w:r>
      <w:r>
        <w:t xml:space="preserve">- Conducted research on the role of technology in primary classrooms, aligning with Switzerland’s digitalization goals.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Schulhaus Zollikofen, Zurich, Switzerland</w:t>
      </w:r>
      <w:r>
        <w:t xml:space="preserve"> </w:t>
      </w:r>
      <w:r>
        <w:t xml:space="preserve">| September 2019 – Present</w:t>
      </w:r>
      <w:r>
        <w:t xml:space="preserve"> </w:t>
      </w:r>
      <w:r>
        <w:t xml:space="preserve">- Designed and delivered cross-curricular lessons in German, Mathematics, and Science for grades 1–4.</w:t>
      </w:r>
      <w:r>
        <w:t xml:space="preserve"> </w:t>
      </w:r>
      <w:r>
        <w:t xml:space="preserve">- Integrated project-based learning to enhance critical thinking and collaboration among students.</w:t>
      </w:r>
      <w:r>
        <w:t xml:space="preserve"> </w:t>
      </w:r>
      <w:r>
        <w:t xml:space="preserve">- Collaborated with parents and colleagues to create individualized learning plans (ILPs) for students with special needs, ensuring compliance with Swiss inclusion policies.</w:t>
      </w:r>
      <w:r>
        <w:t xml:space="preserve"> </w:t>
      </w:r>
      <w:r>
        <w:t xml:space="preserve">- Organized cultural events and field trips to promote intercultural understanding, reflecting Zurich’s diverse community.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Schulzentrum Wiedikon, Zurich, Switzerland</w:t>
      </w:r>
      <w:r>
        <w:t xml:space="preserve"> </w:t>
      </w:r>
      <w:r>
        <w:t xml:space="preserve">| January 2017 – August 2019</w:t>
      </w:r>
      <w:r>
        <w:t xml:space="preserve"> </w:t>
      </w:r>
      <w:r>
        <w:t xml:space="preserve">- Supported the lead teacher in managing a classroom of 25 students, focusing on literacy and numeracy development.</w:t>
      </w:r>
      <w:r>
        <w:t xml:space="preserve"> </w:t>
      </w:r>
      <w:r>
        <w:t xml:space="preserve">- Developed interactive activities to engage young learners and improve their language proficiency in German and English.</w:t>
      </w:r>
      <w:r>
        <w:t xml:space="preserve"> </w:t>
      </w:r>
      <w:r>
        <w:t xml:space="preserve">- Assisted in the creation of a school-wide environmental awareness program, aligning with Switzerland’s sustainability goals.</w:t>
      </w:r>
    </w:p>
    <w:bookmarkEnd w:id="24"/>
    <w:bookmarkStart w:id="25" w:name="teaching-assistant-international-school"/>
    <w:p>
      <w:pPr>
        <w:pStyle w:val="Heading3"/>
      </w:pPr>
      <w:r>
        <w:t xml:space="preserve">Teaching Assistant (International School)</w:t>
      </w:r>
    </w:p>
    <w:p>
      <w:pPr>
        <w:pStyle w:val="FirstParagraph"/>
      </w:pPr>
      <w:r>
        <w:rPr>
          <w:bCs/>
          <w:b/>
        </w:rPr>
        <w:t xml:space="preserve">International School Zurich (ISZ), Switzerland</w:t>
      </w:r>
      <w:r>
        <w:t xml:space="preserve"> </w:t>
      </w:r>
      <w:r>
        <w:t xml:space="preserve">| June 2016 – December 2016</w:t>
      </w:r>
      <w:r>
        <w:t xml:space="preserve"> </w:t>
      </w:r>
      <w:r>
        <w:t xml:space="preserve">- Taught a mixed-ability class of students from over 20 countries, emphasizing language acquisition and cultural sensitivity.</w:t>
      </w:r>
      <w:r>
        <w:t xml:space="preserve"> </w:t>
      </w:r>
      <w:r>
        <w:t xml:space="preserve">- Facilitated after-school workshops on creative writing and STEM challenges to cultivate curiosity and problem-solving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Skilled in aligning lesson plans with Swiss National Education Standards (NEST) and the Zurich Cantonal Education Office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French. Proficient in Spanish for classroom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safe, inclusive, and motivating environment for primary learners.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Experienced in using digital tools (e.g., Google Classroom, interactive whiteboards) to enhance student engagement and personalized learning.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Adept at working with diverse student populations and fostering respect for Switzerland’s multilingual identity.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Swiss Teaching Qualification (Lehrdiplom für die Primarstufe)</w:t>
      </w:r>
      <w:r>
        <w:t xml:space="preserve"> </w:t>
      </w:r>
      <w:r>
        <w:t xml:space="preserve">– University of Zurich,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Safety Training for Schools</w:t>
      </w:r>
      <w:r>
        <w:t xml:space="preserve"> </w:t>
      </w:r>
      <w:r>
        <w:t xml:space="preserve">– Zurich Emergency Services,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 Needs Education (Inclusive Teaching Strategies)</w:t>
      </w:r>
      <w:r>
        <w:t xml:space="preserve"> </w:t>
      </w:r>
      <w:r>
        <w:t xml:space="preserve">– Swiss Association for Inclusive Education, 2019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, Schulhaus Zollikofen (2023)</w:t>
      </w:r>
      <w:r>
        <w:t xml:space="preserve"> </w:t>
      </w:r>
      <w:r>
        <w:t xml:space="preserve">- Recognized for innovative teaching methods and student engagement in STEM subjects.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Excellence in Multilingual Education</w:t>
      </w:r>
      <w:r>
        <w:t xml:space="preserve">, Swiss Education Forum (2021)</w:t>
      </w:r>
      <w:r>
        <w:t xml:space="preserve"> </w:t>
      </w:r>
      <w:r>
        <w:t xml:space="preserve">- Honored for fostering language development through immersive cultural projects.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parents from Zurich schools.</w:t>
      </w:r>
    </w:p>
    <w:p>
      <w:pPr>
        <w:pStyle w:val="BodyText"/>
      </w:pPr>
      <w:r>
        <w:rPr>
          <w:bCs/>
          <w:b/>
        </w:rPr>
        <w:t xml:space="preserve">Resume for Primary Teacher in Switzerland Zurich – Tailored for Professional Excellence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Switzerland Zurich</dc:title>
  <dc:creator/>
  <dc:language>en</dc:language>
  <cp:keywords/>
  <dcterms:created xsi:type="dcterms:W3CDTF">2025-12-12T15:20:07Z</dcterms:created>
  <dcterms:modified xsi:type="dcterms:W3CDTF">2025-12-12T15:20:07Z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