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Teacher</w:t>
      </w:r>
      <w:r>
        <w:t xml:space="preserve"> </w:t>
      </w:r>
      <w:r>
        <w:t xml:space="preserve">Secondary</w:t>
      </w:r>
      <w:r>
        <w:t xml:space="preserve"> </w:t>
      </w:r>
      <w:r>
        <w:t xml:space="preserve">in</w:t>
      </w:r>
      <w:r>
        <w:t xml:space="preserve"> </w:t>
      </w:r>
      <w:r>
        <w:t xml:space="preserve">Germany</w:t>
      </w:r>
      <w:r>
        <w:t xml:space="preserve"> </w:t>
      </w:r>
      <w:r>
        <w:t xml:space="preserve">Munich</w:t>
      </w:r>
    </w:p>
    <w:bookmarkStart w:id="35" w:name="X9fef557ec4109964ebe2890e40115ed82678781"/>
    <w:p>
      <w:pPr>
        <w:pStyle w:val="Heading1"/>
      </w:pPr>
      <w:r>
        <w:t xml:space="preserve">Resume: Teacher Secondary in Germany Munich</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[Your Name]</w:t>
      </w:r>
    </w:p>
    <w:p>
      <w:pPr>
        <w:pStyle w:val="BodyText"/>
      </w:pPr>
      <w:r>
        <w:rPr>
          <w:bCs/>
          <w:b/>
        </w:rPr>
        <w:t xml:space="preserve">Address:</w:t>
      </w:r>
      <w:r>
        <w:t xml:space="preserve"> </w:t>
      </w:r>
      <w:r>
        <w:t xml:space="preserve">[Your Address], Munich, Germany</w:t>
      </w:r>
    </w:p>
    <w:p>
      <w:pPr>
        <w:pStyle w:val="BodyText"/>
      </w:pPr>
      <w:r>
        <w:rPr>
          <w:bCs/>
          <w:b/>
        </w:rPr>
        <w:t xml:space="preserve">Email:</w:t>
      </w:r>
      <w:r>
        <w:t xml:space="preserve"> </w:t>
      </w:r>
      <w:r>
        <w:t xml:space="preserve">[Your Email]</w:t>
      </w:r>
    </w:p>
    <w:p>
      <w:pPr>
        <w:pStyle w:val="BodyText"/>
      </w:pPr>
      <w:r>
        <w:rPr>
          <w:bCs/>
          <w:b/>
        </w:rPr>
        <w:t xml:space="preserve">Phone:</w:t>
      </w:r>
      <w:r>
        <w:t xml:space="preserve"> </w:t>
      </w:r>
      <w:r>
        <w:t xml:space="preserve">[Your Phone Number]</w:t>
      </w:r>
    </w:p>
    <w:bookmarkEnd w:id="20"/>
    <w:bookmarkStart w:id="21" w:name="professional-summary"/>
    <w:p>
      <w:pPr>
        <w:pStyle w:val="Heading2"/>
      </w:pPr>
      <w:r>
        <w:t xml:space="preserve">Professional Summary</w:t>
      </w:r>
    </w:p>
    <w:p>
      <w:pPr>
        <w:pStyle w:val="FirstParagraph"/>
      </w:pPr>
      <w:r>
        <w:t xml:space="preserve">A dedicated and passionate Secondary School Teacher with over [X years] of experience in delivering high-quality education within the German educational framework. Specializing in [Subject, e.g., Mathematics, Biology, History], I am committed to fostering critical thinking, creativity, and academic excellence in students across all age groups. My expertise includes curriculum development, classroom management, and aligning teaching strategies with the Bavarian education system (Bayerisches Staatsministerium für Bildung und Kultus). With a strong foundation in pedagogical theory and practical experience in Munich's diverse educational institutions, I am eager to contribute to the academic success of students while adhering to Germany’s rigorous educational standards.</w:t>
      </w:r>
    </w:p>
    <w:bookmarkEnd w:id="21"/>
    <w:bookmarkStart w:id="25" w:name="education"/>
    <w:p>
      <w:pPr>
        <w:pStyle w:val="Heading2"/>
      </w:pPr>
      <w:r>
        <w:t xml:space="preserve">Education</w:t>
      </w:r>
    </w:p>
    <w:bookmarkStart w:id="22" w:name="bachelors-degree-in-subject"/>
    <w:p>
      <w:pPr>
        <w:pStyle w:val="Heading3"/>
      </w:pPr>
      <w:r>
        <w:t xml:space="preserve">Bachelor’s Degree in [Subject]</w:t>
      </w:r>
    </w:p>
    <w:p>
      <w:pPr>
        <w:pStyle w:val="FirstParagraph"/>
      </w:pPr>
      <w:r>
        <w:t xml:space="preserve">[University Name], [Country]</w:t>
      </w:r>
    </w:p>
    <w:p>
      <w:pPr>
        <w:pStyle w:val="BodyText"/>
      </w:pPr>
      <w:r>
        <w:t xml:space="preserve">Graduated: [Year]</w:t>
      </w:r>
    </w:p>
    <w:p>
      <w:pPr>
        <w:numPr>
          <w:ilvl w:val="0"/>
          <w:numId w:val="1001"/>
        </w:numPr>
        <w:pStyle w:val="Compact"/>
      </w:pPr>
      <w:r>
        <w:t xml:space="preserve">Relevant coursework: [List key courses, e.g., Educational Psychology, Curriculum Design, Pedagogical Methods].</w:t>
      </w:r>
    </w:p>
    <w:p>
      <w:pPr>
        <w:numPr>
          <w:ilvl w:val="0"/>
          <w:numId w:val="1001"/>
        </w:numPr>
        <w:pStyle w:val="Compact"/>
      </w:pPr>
      <w:r>
        <w:t xml:space="preserve">Honors/awards: [Any distinctions or scholarships received].</w:t>
      </w:r>
    </w:p>
    <w:bookmarkEnd w:id="22"/>
    <w:bookmarkStart w:id="23" w:name="masters-degree-in-education-teaching"/>
    <w:p>
      <w:pPr>
        <w:pStyle w:val="Heading3"/>
      </w:pPr>
      <w:r>
        <w:t xml:space="preserve">Master’s Degree in Education / Teaching</w:t>
      </w:r>
    </w:p>
    <w:p>
      <w:pPr>
        <w:pStyle w:val="FirstParagraph"/>
      </w:pPr>
      <w:r>
        <w:t xml:space="preserve">[University Name], [Country]</w:t>
      </w:r>
    </w:p>
    <w:p>
      <w:pPr>
        <w:pStyle w:val="BodyText"/>
      </w:pPr>
      <w:r>
        <w:t xml:space="preserve">Graduated: [Year]</w:t>
      </w:r>
    </w:p>
    <w:p>
      <w:pPr>
        <w:numPr>
          <w:ilvl w:val="0"/>
          <w:numId w:val="1002"/>
        </w:numPr>
        <w:pStyle w:val="Compact"/>
      </w:pPr>
      <w:r>
        <w:t xml:space="preserve">Specialization: [e.g., Secondary Education, Inclusive Teaching].</w:t>
      </w:r>
    </w:p>
    <w:p>
      <w:pPr>
        <w:numPr>
          <w:ilvl w:val="0"/>
          <w:numId w:val="1002"/>
        </w:numPr>
        <w:pStyle w:val="Compact"/>
      </w:pPr>
      <w:r>
        <w:t xml:space="preserve">Certification in [relevant pedagogical method or theory, e.g., Montessori, STEM Education].</w:t>
      </w:r>
    </w:p>
    <w:bookmarkEnd w:id="23"/>
    <w:bookmarkStart w:id="24" w:name="X65cd1cfe564b0cf8a30dbf42d8aad134b2db81d"/>
    <w:p>
      <w:pPr>
        <w:pStyle w:val="Heading3"/>
      </w:pPr>
      <w:r>
        <w:t xml:space="preserve">Staatsexamen (State Examination for Teachers in Germany)</w:t>
      </w:r>
    </w:p>
    <w:p>
      <w:pPr>
        <w:pStyle w:val="FirstParagraph"/>
      </w:pPr>
      <w:r>
        <w:t xml:space="preserve">[University/Institution Name], Munich, Germany</w:t>
      </w:r>
    </w:p>
    <w:p>
      <w:pPr>
        <w:pStyle w:val="BodyText"/>
      </w:pPr>
      <w:r>
        <w:t xml:space="preserve">Completed: [Year]</w:t>
      </w:r>
    </w:p>
    <w:p>
      <w:pPr>
        <w:numPr>
          <w:ilvl w:val="0"/>
          <w:numId w:val="1003"/>
        </w:numPr>
        <w:pStyle w:val="Compact"/>
      </w:pPr>
      <w:r>
        <w:t xml:space="preserve">Specialized in [Subject] and [Secondary Level, e.g., Gymnasium or Realschule].</w:t>
      </w:r>
    </w:p>
    <w:p>
      <w:pPr>
        <w:numPr>
          <w:ilvl w:val="0"/>
          <w:numId w:val="1003"/>
        </w:numPr>
        <w:pStyle w:val="Compact"/>
      </w:pPr>
      <w:r>
        <w:t xml:space="preserve">Internship at [School Name in Munich], where I gained hands-on experience in lesson planning and student assessment.</w:t>
      </w:r>
    </w:p>
    <w:bookmarkEnd w:id="24"/>
    <w:bookmarkEnd w:id="25"/>
    <w:bookmarkStart w:id="29" w:name="teaching-experience"/>
    <w:p>
      <w:pPr>
        <w:pStyle w:val="Heading2"/>
      </w:pPr>
      <w:r>
        <w:t xml:space="preserve">Teaching Experience</w:t>
      </w:r>
    </w:p>
    <w:bookmarkStart w:id="26" w:name="secondary-school-teacher-mathematics"/>
    <w:p>
      <w:pPr>
        <w:pStyle w:val="Heading3"/>
      </w:pPr>
      <w:r>
        <w:t xml:space="preserve">Secondary School Teacher (Mathematics)</w:t>
      </w:r>
    </w:p>
    <w:p>
      <w:pPr>
        <w:pStyle w:val="FirstParagraph"/>
      </w:pPr>
      <w:r>
        <w:t xml:space="preserve">[School Name], Munich, Germany</w:t>
      </w:r>
    </w:p>
    <w:p>
      <w:pPr>
        <w:pStyle w:val="BodyText"/>
      </w:pPr>
      <w:r>
        <w:t xml:space="preserve">[Start Date] – [End Date]</w:t>
      </w:r>
    </w:p>
    <w:p>
      <w:pPr>
        <w:numPr>
          <w:ilvl w:val="0"/>
          <w:numId w:val="1004"/>
        </w:numPr>
        <w:pStyle w:val="Compact"/>
      </w:pPr>
      <w:r>
        <w:t xml:space="preserve">Designed and delivered lesson plans for students aged 14–18, focusing on [Subject] and aligning with the Bavarian curriculum (Lehrplan plus).</w:t>
      </w:r>
    </w:p>
    <w:p>
      <w:pPr>
        <w:numPr>
          <w:ilvl w:val="0"/>
          <w:numId w:val="1004"/>
        </w:numPr>
        <w:pStyle w:val="Compact"/>
      </w:pPr>
      <w:r>
        <w:t xml:space="preserve">Implemented interactive teaching methods, including project-based learning and digital tools (e.g., GeoGebra, Kahoot!) to enhance student engagement.</w:t>
      </w:r>
    </w:p>
    <w:p>
      <w:pPr>
        <w:numPr>
          <w:ilvl w:val="0"/>
          <w:numId w:val="1004"/>
        </w:numPr>
        <w:pStyle w:val="Compact"/>
      </w:pPr>
      <w:r>
        <w:t xml:space="preserve">Provided individualized support to students with diverse learning needs, collaborating with special education professionals to create tailored learning strategies.</w:t>
      </w:r>
    </w:p>
    <w:p>
      <w:pPr>
        <w:numPr>
          <w:ilvl w:val="0"/>
          <w:numId w:val="1004"/>
        </w:numPr>
        <w:pStyle w:val="Compact"/>
      </w:pPr>
      <w:r>
        <w:t xml:space="preserve">Assessed student progress through formative and summative evaluations, ensuring alignment with the German grading system (1–15 scale).</w:t>
      </w:r>
    </w:p>
    <w:p>
      <w:pPr>
        <w:numPr>
          <w:ilvl w:val="0"/>
          <w:numId w:val="1004"/>
        </w:numPr>
        <w:pStyle w:val="Compact"/>
      </w:pPr>
      <w:r>
        <w:t xml:space="preserve">Participated in school-wide initiatives to improve STEM education and mentor new teachers within the department.</w:t>
      </w:r>
    </w:p>
    <w:bookmarkEnd w:id="26"/>
    <w:bookmarkStart w:id="27" w:name="teaching-assistant-substitute-teacher"/>
    <w:p>
      <w:pPr>
        <w:pStyle w:val="Heading3"/>
      </w:pPr>
      <w:r>
        <w:t xml:space="preserve">Teaching Assistant / Substitute Teacher</w:t>
      </w:r>
    </w:p>
    <w:p>
      <w:pPr>
        <w:pStyle w:val="FirstParagraph"/>
      </w:pPr>
      <w:r>
        <w:t xml:space="preserve">[School Name], Munich, Germany</w:t>
      </w:r>
    </w:p>
    <w:p>
      <w:pPr>
        <w:pStyle w:val="BodyText"/>
      </w:pPr>
      <w:r>
        <w:t xml:space="preserve">[Start Date] – [End Date]</w:t>
      </w:r>
    </w:p>
    <w:p>
      <w:pPr>
        <w:numPr>
          <w:ilvl w:val="0"/>
          <w:numId w:val="1005"/>
        </w:numPr>
        <w:pStyle w:val="Compact"/>
      </w:pPr>
      <w:r>
        <w:t xml:space="preserve">Supported full-time teachers in managing classroom dynamics and delivering lessons in [Subject].</w:t>
      </w:r>
    </w:p>
    <w:p>
      <w:pPr>
        <w:numPr>
          <w:ilvl w:val="0"/>
          <w:numId w:val="1005"/>
        </w:numPr>
        <w:pStyle w:val="Compact"/>
      </w:pPr>
      <w:r>
        <w:t xml:space="preserve">Covered classes for absent colleagues, maintaining educational continuity and student motivation.</w:t>
      </w:r>
    </w:p>
    <w:p>
      <w:pPr>
        <w:numPr>
          <w:ilvl w:val="0"/>
          <w:numId w:val="1005"/>
        </w:numPr>
        <w:pStyle w:val="Compact"/>
      </w:pPr>
      <w:r>
        <w:t xml:space="preserve">Collaborated with parents to address academic challenges and foster a supportive learning environment.</w:t>
      </w:r>
    </w:p>
    <w:bookmarkEnd w:id="27"/>
    <w:bookmarkStart w:id="28" w:name="X1754f78020f3d5f97cb597bd759fcb91c9d4184"/>
    <w:p>
      <w:pPr>
        <w:pStyle w:val="Heading3"/>
      </w:pPr>
      <w:r>
        <w:t xml:space="preserve">International Teaching Experience (Optional)</w:t>
      </w:r>
    </w:p>
    <w:p>
      <w:pPr>
        <w:pStyle w:val="FirstParagraph"/>
      </w:pPr>
      <w:r>
        <w:t xml:space="preserve">[School Name], [Country]</w:t>
      </w:r>
    </w:p>
    <w:p>
      <w:pPr>
        <w:pStyle w:val="BodyText"/>
      </w:pPr>
      <w:r>
        <w:t xml:space="preserve">[Start Date] – [End Date]</w:t>
      </w:r>
    </w:p>
    <w:p>
      <w:pPr>
        <w:numPr>
          <w:ilvl w:val="0"/>
          <w:numId w:val="1006"/>
        </w:numPr>
        <w:pStyle w:val="Compact"/>
      </w:pPr>
      <w:r>
        <w:t xml:space="preserve">Taught secondary students in an international setting, adapting curricula to meet global educational standards.</w:t>
      </w:r>
    </w:p>
    <w:p>
      <w:pPr>
        <w:numPr>
          <w:ilvl w:val="0"/>
          <w:numId w:val="1006"/>
        </w:numPr>
        <w:pStyle w:val="Compact"/>
      </w:pPr>
      <w:r>
        <w:t xml:space="preserve">Developed cross-cultural communication skills by working with students and staff from diverse backgrounds.</w:t>
      </w:r>
    </w:p>
    <w:bookmarkEnd w:id="28"/>
    <w:bookmarkEnd w:id="29"/>
    <w:bookmarkStart w:id="30" w:name="certifications-training"/>
    <w:p>
      <w:pPr>
        <w:pStyle w:val="Heading2"/>
      </w:pPr>
      <w:r>
        <w:t xml:space="preserve">Certifications &amp; Training</w:t>
      </w:r>
    </w:p>
    <w:p>
      <w:pPr>
        <w:numPr>
          <w:ilvl w:val="0"/>
          <w:numId w:val="1007"/>
        </w:numPr>
        <w:pStyle w:val="Compact"/>
      </w:pPr>
      <w:r>
        <w:rPr>
          <w:bCs/>
          <w:b/>
        </w:rPr>
        <w:t xml:space="preserve">German Language Proficiency:</w:t>
      </w:r>
      <w:r>
        <w:t xml:space="preserve"> </w:t>
      </w:r>
      <w:r>
        <w:t xml:space="preserve">C1 level in German (Goethe Institute) – Demonstrates advanced fluency for teaching and communication in Germany.</w:t>
      </w:r>
    </w:p>
    <w:p>
      <w:pPr>
        <w:numPr>
          <w:ilvl w:val="0"/>
          <w:numId w:val="1007"/>
        </w:numPr>
        <w:pStyle w:val="Compact"/>
      </w:pPr>
      <w:r>
        <w:rPr>
          <w:bCs/>
          <w:b/>
        </w:rPr>
        <w:t xml:space="preserve">Digital Education Tools:</w:t>
      </w:r>
      <w:r>
        <w:t xml:space="preserve"> </w:t>
      </w:r>
      <w:r>
        <w:t xml:space="preserve">Certified in [e.g., Google Classroom, Microsoft Teams] to integrate technology into lesson plans.</w:t>
      </w:r>
    </w:p>
    <w:p>
      <w:pPr>
        <w:numPr>
          <w:ilvl w:val="0"/>
          <w:numId w:val="1007"/>
        </w:numPr>
        <w:pStyle w:val="Compact"/>
      </w:pPr>
      <w:r>
        <w:rPr>
          <w:bCs/>
          <w:b/>
        </w:rPr>
        <w:t xml:space="preserve">Special Needs Education:</w:t>
      </w:r>
      <w:r>
        <w:t xml:space="preserve"> </w:t>
      </w:r>
      <w:r>
        <w:t xml:space="preserve">Completed training on inclusive teaching strategies and differentiated instruction.</w:t>
      </w:r>
    </w:p>
    <w:p>
      <w:pPr>
        <w:numPr>
          <w:ilvl w:val="0"/>
          <w:numId w:val="1007"/>
        </w:numPr>
        <w:pStyle w:val="Compact"/>
      </w:pPr>
      <w:r>
        <w:rPr>
          <w:bCs/>
          <w:b/>
        </w:rPr>
        <w:t xml:space="preserve">Educational Leadership:</w:t>
      </w:r>
      <w:r>
        <w:t xml:space="preserve"> </w:t>
      </w:r>
      <w:r>
        <w:t xml:space="preserve">Participated in workshops on classroom management and student-centered pedagogy (e.g., [Institute Name], Munich).</w:t>
      </w:r>
    </w:p>
    <w:bookmarkEnd w:id="30"/>
    <w:bookmarkStart w:id="31" w:name="skills"/>
    <w:p>
      <w:pPr>
        <w:pStyle w:val="Heading2"/>
      </w:pPr>
      <w:r>
        <w:t xml:space="preserve">Skills</w:t>
      </w:r>
    </w:p>
    <w:p>
      <w:pPr>
        <w:numPr>
          <w:ilvl w:val="0"/>
          <w:numId w:val="1008"/>
        </w:numPr>
        <w:pStyle w:val="Compact"/>
      </w:pPr>
      <w:r>
        <w:rPr>
          <w:bCs/>
          <w:b/>
        </w:rPr>
        <w:t xml:space="preserve">Subject Expertise:</w:t>
      </w:r>
      <w:r>
        <w:t xml:space="preserve"> </w:t>
      </w:r>
      <w:r>
        <w:t xml:space="preserve">Mastery of [Subject] and related disciplines (e.g., Physics, Chemistry, History).</w:t>
      </w:r>
    </w:p>
    <w:p>
      <w:pPr>
        <w:numPr>
          <w:ilvl w:val="0"/>
          <w:numId w:val="1008"/>
        </w:numPr>
        <w:pStyle w:val="Compact"/>
      </w:pPr>
      <w:r>
        <w:rPr>
          <w:bCs/>
          <w:b/>
        </w:rPr>
        <w:t xml:space="preserve">Pedagogical Skills:</w:t>
      </w:r>
      <w:r>
        <w:t xml:space="preserve"> </w:t>
      </w:r>
      <w:r>
        <w:t xml:space="preserve">Strong ability to design age-appropriate lesson plans and assess student learning outcomes.</w:t>
      </w:r>
    </w:p>
    <w:p>
      <w:pPr>
        <w:numPr>
          <w:ilvl w:val="0"/>
          <w:numId w:val="1008"/>
        </w:numPr>
        <w:pStyle w:val="Compact"/>
      </w:pPr>
      <w:r>
        <w:rPr>
          <w:bCs/>
          <w:b/>
        </w:rPr>
        <w:t xml:space="preserve">Classroom Management:</w:t>
      </w:r>
      <w:r>
        <w:t xml:space="preserve"> </w:t>
      </w:r>
      <w:r>
        <w:t xml:space="preserve">Proven experience in creating structured, inclusive, and motivating learning environments.</w:t>
      </w:r>
    </w:p>
    <w:p>
      <w:pPr>
        <w:numPr>
          <w:ilvl w:val="0"/>
          <w:numId w:val="1008"/>
        </w:numPr>
        <w:pStyle w:val="Compact"/>
      </w:pPr>
      <w:r>
        <w:rPr>
          <w:bCs/>
          <w:b/>
        </w:rPr>
        <w:t xml:space="preserve">Digital Literacy:</w:t>
      </w:r>
      <w:r>
        <w:t xml:space="preserve"> </w:t>
      </w:r>
      <w:r>
        <w:t xml:space="preserve">Proficient in using educational technology to enhance teaching and communication.</w:t>
      </w:r>
    </w:p>
    <w:p>
      <w:pPr>
        <w:numPr>
          <w:ilvl w:val="0"/>
          <w:numId w:val="1008"/>
        </w:numPr>
        <w:pStyle w:val="Compact"/>
      </w:pPr>
      <w:r>
        <w:rPr>
          <w:bCs/>
          <w:b/>
        </w:rPr>
        <w:t xml:space="preserve">Communication:</w:t>
      </w:r>
      <w:r>
        <w:t xml:space="preserve"> </w:t>
      </w:r>
      <w:r>
        <w:t xml:space="preserve">Excellent interpersonal skills for collaborating with students, parents, and colleagues.</w:t>
      </w:r>
    </w:p>
    <w:bookmarkEnd w:id="31"/>
    <w:bookmarkStart w:id="32" w:name="languages"/>
    <w:p>
      <w:pPr>
        <w:pStyle w:val="Heading2"/>
      </w:pPr>
      <w:r>
        <w:t xml:space="preserve">Languages</w:t>
      </w:r>
    </w:p>
    <w:p>
      <w:pPr>
        <w:numPr>
          <w:ilvl w:val="0"/>
          <w:numId w:val="1009"/>
        </w:numPr>
        <w:pStyle w:val="Compact"/>
      </w:pPr>
      <w:r>
        <w:rPr>
          <w:bCs/>
          <w:b/>
        </w:rPr>
        <w:t xml:space="preserve">German:</w:t>
      </w:r>
      <w:r>
        <w:t xml:space="preserve"> </w:t>
      </w:r>
      <w:r>
        <w:t xml:space="preserve">C1 level (Fluent in academic and professional contexts).</w:t>
      </w:r>
    </w:p>
    <w:p>
      <w:pPr>
        <w:numPr>
          <w:ilvl w:val="0"/>
          <w:numId w:val="1009"/>
        </w:numPr>
        <w:pStyle w:val="Compact"/>
      </w:pPr>
      <w:r>
        <w:rPr>
          <w:bCs/>
          <w:b/>
        </w:rPr>
        <w:t xml:space="preserve">English:</w:t>
      </w:r>
      <w:r>
        <w:t xml:space="preserve"> </w:t>
      </w:r>
      <w:r>
        <w:t xml:space="preserve">Native or proficient (depending on your background).</w:t>
      </w:r>
    </w:p>
    <w:p>
      <w:pPr>
        <w:numPr>
          <w:ilvl w:val="0"/>
          <w:numId w:val="1009"/>
        </w:numPr>
        <w:pStyle w:val="Compact"/>
      </w:pPr>
      <w:r>
        <w:rPr>
          <w:bCs/>
          <w:b/>
        </w:rPr>
        <w:t xml:space="preserve">[Other Languages]:</w:t>
      </w:r>
      <w:r>
        <w:t xml:space="preserve"> </w:t>
      </w:r>
      <w:r>
        <w:t xml:space="preserve">[e.g., Spanish, French] – Basic to intermediate proficiency.</w:t>
      </w:r>
    </w:p>
    <w:bookmarkEnd w:id="32"/>
    <w:bookmarkStart w:id="33" w:name="additional-information"/>
    <w:p>
      <w:pPr>
        <w:pStyle w:val="Heading2"/>
      </w:pPr>
      <w:r>
        <w:t xml:space="preserve">Additional Information</w:t>
      </w:r>
    </w:p>
    <w:p>
      <w:pPr>
        <w:pStyle w:val="FirstParagraph"/>
      </w:pPr>
      <w:r>
        <w:rPr>
          <w:bCs/>
          <w:b/>
        </w:rPr>
        <w:t xml:space="preserve">Professional Memberships:</w:t>
      </w:r>
      <w:r>
        <w:t xml:space="preserve"> </w:t>
      </w:r>
      <w:r>
        <w:t xml:space="preserve">Member of [Relevant Association, e.g., Deutscher Lehrerverband (DLV)] and [International Education Organizations].</w:t>
      </w:r>
    </w:p>
    <w:p>
      <w:pPr>
        <w:pStyle w:val="BodyText"/>
      </w:pPr>
      <w:r>
        <w:rPr>
          <w:bCs/>
          <w:b/>
        </w:rPr>
        <w:t xml:space="preserve">Community Involvement:</w:t>
      </w:r>
      <w:r>
        <w:t xml:space="preserve"> </w:t>
      </w:r>
      <w:r>
        <w:t xml:space="preserve">Volunteer tutor for students in Munich’s underprivileged areas, focusing on academic support and mentorship.</w:t>
      </w:r>
    </w:p>
    <w:p>
      <w:pPr>
        <w:pStyle w:val="BodyText"/>
      </w:pPr>
      <w:r>
        <w:rPr>
          <w:bCs/>
          <w:b/>
        </w:rPr>
        <w:t xml:space="preserve">Research &amp; Publications (if applicable):</w:t>
      </w:r>
      <w:r>
        <w:t xml:space="preserve"> </w:t>
      </w:r>
      <w:r>
        <w:t xml:space="preserve">[List any articles, presentations, or projects related to education in Germany or secondary teaching methods].</w:t>
      </w:r>
    </w:p>
    <w:bookmarkEnd w:id="33"/>
    <w:bookmarkStart w:id="34" w:name="references"/>
    <w:p>
      <w:pPr>
        <w:pStyle w:val="Heading2"/>
      </w:pPr>
      <w:r>
        <w:t xml:space="preserve">References</w:t>
      </w:r>
    </w:p>
    <w:p>
      <w:pPr>
        <w:pStyle w:val="FirstParagraph"/>
      </w:pPr>
      <w:r>
        <w:t xml:space="preserve">Available upon request.</w:t>
      </w:r>
    </w:p>
    <w:bookmarkEnd w:id="34"/>
    <w:p>
      <w:pPr>
        <w:pStyle w:val="BodyText"/>
      </w:pPr>
      <w:r>
        <w:rPr>
          <w:iCs/>
          <w:i/>
        </w:rPr>
        <w:t xml:space="preserve">This resume is tailored for Secondary School Teacher positions in Germany, with a focus on Munich’s educational landscape. It emphasizes compliance with local regulations, pedagogical expertise, and alignment with the Bavarian curriculum.</w:t>
      </w:r>
    </w:p>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Teacher Secondary in Germany Munich</dc:title>
  <dc:creator/>
  <dc:language>en</dc:language>
  <cp:keywords/>
  <dcterms:created xsi:type="dcterms:W3CDTF">2026-07-20T06:33:29Z</dcterms:created>
  <dcterms:modified xsi:type="dcterms:W3CDTF">2026-07-20T06:33:29Z</dcterms:modified>
</cp:coreProperties>
</file>

<file path=docProps/custom.xml><?xml version="1.0" encoding="utf-8"?>
<Properties xmlns="http://schemas.openxmlformats.org/officeDocument/2006/custom-properties" xmlns:vt="http://schemas.openxmlformats.org/officeDocument/2006/docPropsVTypes"/>
</file>