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resume"/>
    <w:p>
      <w:pPr>
        <w:pStyle w:val="Heading1"/>
      </w:pPr>
      <w: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Rodriguez</w:t>
      </w:r>
      <w:r>
        <w:br/>
      </w:r>
      <w:r>
        <w:rPr>
          <w:bCs/>
          <w:b/>
        </w:rPr>
        <w:t xml:space="preserve">Address:</w:t>
      </w:r>
      <w:r>
        <w:t xml:space="preserve"> </w:t>
      </w:r>
      <w:r>
        <w:t xml:space="preserve">1234 North Clark Street, Chicago, IL 60654</w:t>
      </w:r>
      <w:r>
        <w:br/>
      </w:r>
      <w:r>
        <w:rPr>
          <w:bCs/>
          <w:b/>
        </w:rPr>
        <w:t xml:space="preserve">Email:</w:t>
      </w:r>
      <w:r>
        <w:t xml:space="preserve"> </w:t>
      </w:r>
      <w:r>
        <w:t xml:space="preserve">maria.rodriguez.teacher@gmail.com</w:t>
      </w:r>
      <w:r>
        <w:br/>
      </w:r>
      <w:r>
        <w:rPr>
          <w:bCs/>
          <w:b/>
        </w:rPr>
        <w:t xml:space="preserve">Phone:</w:t>
      </w:r>
      <w:r>
        <w:t xml:space="preserve"> </w:t>
      </w:r>
      <w:r>
        <w:t xml:space="preserve">(312) 555-6789</w:t>
      </w:r>
      <w:r>
        <w:br/>
      </w:r>
      <w:r>
        <w:rPr>
          <w:bCs/>
          <w:b/>
        </w:rPr>
        <w:t xml:space="preserve">LinkedIn:</w:t>
      </w:r>
      <w:r>
        <w:t xml:space="preserve"> </w:t>
      </w:r>
      <w:r>
        <w:t xml:space="preserve">linkedin.com/in/maria-rodriguez-teacher</w:t>
      </w:r>
    </w:p>
    <w:bookmarkEnd w:id="20"/>
    <w:bookmarkEnd w:id="21"/>
    <w:bookmarkStart w:id="22" w:name="professional-summary"/>
    <w:p>
      <w:pPr>
        <w:pStyle w:val="Heading2"/>
      </w:pPr>
      <w:r>
        <w:t xml:space="preserve">Professional Summary</w:t>
      </w:r>
    </w:p>
    <w:p>
      <w:pPr>
        <w:pStyle w:val="FirstParagraph"/>
      </w:pPr>
      <w:r>
        <w:t xml:space="preserve">A dedicated and experienced Secondary Teacher with over 8 years of expertise in delivering high-quality education to students in the United States, specifically Chicago. Proficient in designing engaging curricula, fostering student growth, and aligning teaching practices with state standards. Committed to creating inclusive classrooms that empower students to achieve academic success and personal development. Proven track record of improving student outcomes through innovative instructional strategies and a passion for education in the dynamic educational landscape of the United States Chicago.</w:t>
      </w:r>
    </w:p>
    <w:bookmarkEnd w:id="22"/>
    <w:bookmarkStart w:id="23" w:name="education"/>
    <w:p>
      <w:pPr>
        <w:pStyle w:val="Heading2"/>
      </w:pPr>
      <w:r>
        <w:t xml:space="preserve">Education</w:t>
      </w:r>
    </w:p>
    <w:p>
      <w:pPr>
        <w:numPr>
          <w:ilvl w:val="0"/>
          <w:numId w:val="1001"/>
        </w:numPr>
        <w:pStyle w:val="Compact"/>
      </w:pPr>
      <w:r>
        <w:rPr>
          <w:bCs/>
          <w:b/>
        </w:rPr>
        <w:t xml:space="preserve">Masters in Education (M.Ed.)</w:t>
      </w:r>
      <w:r>
        <w:t xml:space="preserve">, University of Illinois at Chicago, 2015</w:t>
      </w:r>
      <w:r>
        <w:br/>
      </w:r>
      <w:r>
        <w:t xml:space="preserve">Specialization: Secondary Education (English/Language Arts)</w:t>
      </w:r>
    </w:p>
    <w:p>
      <w:pPr>
        <w:numPr>
          <w:ilvl w:val="0"/>
          <w:numId w:val="1001"/>
        </w:numPr>
        <w:pStyle w:val="Compact"/>
      </w:pPr>
      <w:r>
        <w:rPr>
          <w:bCs/>
          <w:b/>
        </w:rPr>
        <w:t xml:space="preserve">Bachelor of Arts in English Literature</w:t>
      </w:r>
      <w:r>
        <w:t xml:space="preserve">, Loyola University Chicago, 2012</w:t>
      </w:r>
      <w:r>
        <w:br/>
      </w:r>
      <w:r>
        <w:t xml:space="preserve">Minor: Educational Psychology</w:t>
      </w:r>
    </w:p>
    <w:p>
      <w:pPr>
        <w:numPr>
          <w:ilvl w:val="0"/>
          <w:numId w:val="1001"/>
        </w:numPr>
        <w:pStyle w:val="Compact"/>
      </w:pPr>
      <w:r>
        <w:rPr>
          <w:bCs/>
          <w:b/>
        </w:rPr>
        <w:t xml:space="preserve">Illinois State Teaching Certification</w:t>
      </w:r>
      <w:r>
        <w:t xml:space="preserve">, 2016</w:t>
      </w:r>
      <w:r>
        <w:br/>
      </w:r>
      <w:r>
        <w:t xml:space="preserve">Subjects: English, Social Studies, and Special Education (K-12)</w:t>
      </w:r>
    </w:p>
    <w:bookmarkEnd w:id="23"/>
    <w:bookmarkStart w:id="27" w:name="professional-experience"/>
    <w:p>
      <w:pPr>
        <w:pStyle w:val="Heading2"/>
      </w:pPr>
      <w:r>
        <w:t xml:space="preserve">Professional Experience</w:t>
      </w:r>
    </w:p>
    <w:bookmarkStart w:id="24" w:name="Xea9c2359a990b6daf64f7e92c34f5f0a84d67b0"/>
    <w:p>
      <w:pPr>
        <w:pStyle w:val="Heading3"/>
      </w:pPr>
      <w:r>
        <w:t xml:space="preserve">Secondary Teacher, Chicago Public Schools (CPS)</w:t>
      </w:r>
    </w:p>
    <w:p>
      <w:pPr>
        <w:pStyle w:val="FirstParagraph"/>
      </w:pPr>
      <w:r>
        <w:rPr>
          <w:iCs/>
          <w:i/>
        </w:rPr>
        <w:t xml:space="preserve">Lincoln High School, Chicago, IL | August 2018 – Present</w:t>
      </w:r>
    </w:p>
    <w:p>
      <w:pPr>
        <w:numPr>
          <w:ilvl w:val="0"/>
          <w:numId w:val="1002"/>
        </w:numPr>
        <w:pStyle w:val="Compact"/>
      </w:pPr>
      <w:r>
        <w:t xml:space="preserve">Taught grades 9-12 in English Language Arts and Social Studies, with a focus on fostering critical thinking and writing skills aligned with Common Core State Standards.</w:t>
      </w:r>
    </w:p>
    <w:p>
      <w:pPr>
        <w:numPr>
          <w:ilvl w:val="0"/>
          <w:numId w:val="1002"/>
        </w:numPr>
        <w:pStyle w:val="Compact"/>
      </w:pPr>
      <w:r>
        <w:t xml:space="preserve">Developed differentiated lesson plans to cater to diverse learning needs, including students with disabilities and English language learners (ELLs), resulting in a 25% increase in student engagement over two academic years.</w:t>
      </w:r>
    </w:p>
    <w:p>
      <w:pPr>
        <w:numPr>
          <w:ilvl w:val="0"/>
          <w:numId w:val="1002"/>
        </w:numPr>
        <w:pStyle w:val="Compact"/>
      </w:pPr>
      <w:r>
        <w:t xml:space="preserve">Collaborated with colleagues to implement data-driven instruction, using formative assessments and student performance metrics to refine teaching strategies. Achieved a 15% improvement in state standardized test scores for Grade 10 English.</w:t>
      </w:r>
    </w:p>
    <w:p>
      <w:pPr>
        <w:numPr>
          <w:ilvl w:val="0"/>
          <w:numId w:val="1002"/>
        </w:numPr>
        <w:pStyle w:val="Compact"/>
      </w:pPr>
      <w:r>
        <w:t xml:space="preserve">Served as a mentor for new teachers, providing guidance on classroom management, curriculum design, and assessment techniques in the United States Chicago educational environment.</w:t>
      </w:r>
    </w:p>
    <w:p>
      <w:pPr>
        <w:numPr>
          <w:ilvl w:val="0"/>
          <w:numId w:val="1002"/>
        </w:numPr>
        <w:pStyle w:val="Compact"/>
      </w:pPr>
      <w:r>
        <w:t xml:space="preserve">Organized and led extracurricular activities, including a student debate club and a community service initiative that involved over 100 students annually.</w:t>
      </w:r>
    </w:p>
    <w:bookmarkEnd w:id="24"/>
    <w:bookmarkStart w:id="25" w:name="X882b20b4dace17502ab2293006f677a3fdce299"/>
    <w:p>
      <w:pPr>
        <w:pStyle w:val="Heading3"/>
      </w:pPr>
      <w:r>
        <w:t xml:space="preserve">Secondary Teacher, Chicago Alternative Middle School (CAMS)</w:t>
      </w:r>
    </w:p>
    <w:p>
      <w:pPr>
        <w:pStyle w:val="FirstParagraph"/>
      </w:pPr>
      <w:r>
        <w:rPr>
          <w:iCs/>
          <w:i/>
        </w:rPr>
        <w:t xml:space="preserve">Chicago, IL | August 2015 – July 2018</w:t>
      </w:r>
    </w:p>
    <w:p>
      <w:pPr>
        <w:numPr>
          <w:ilvl w:val="0"/>
          <w:numId w:val="1003"/>
        </w:numPr>
        <w:pStyle w:val="Compact"/>
      </w:pPr>
      <w:r>
        <w:t xml:space="preserve">Designed and delivered interdisciplinary units that integrated English and Social Studies, enhancing student understanding of historical contexts and literary analysis.</w:t>
      </w:r>
    </w:p>
    <w:p>
      <w:pPr>
        <w:numPr>
          <w:ilvl w:val="0"/>
          <w:numId w:val="1003"/>
        </w:numPr>
        <w:pStyle w:val="Compact"/>
      </w:pPr>
      <w:r>
        <w:t xml:space="preserve">Instituted a peer tutoring program that improved academic performance by 20% among struggling students in Grade 8.</w:t>
      </w:r>
    </w:p>
    <w:p>
      <w:pPr>
        <w:numPr>
          <w:ilvl w:val="0"/>
          <w:numId w:val="1003"/>
        </w:numPr>
        <w:pStyle w:val="Compact"/>
      </w:pPr>
      <w:r>
        <w:t xml:space="preserve">Participated in the Chicago Public Schools’ Professional Learning Communities (PLCs), contributing to the development of school-wide instructional frameworks aligned with U.S. educational standards.</w:t>
      </w:r>
    </w:p>
    <w:p>
      <w:pPr>
        <w:numPr>
          <w:ilvl w:val="0"/>
          <w:numId w:val="1003"/>
        </w:numPr>
        <w:pStyle w:val="Compact"/>
      </w:pPr>
      <w:r>
        <w:t xml:space="preserve">Implemented technology-enhanced lessons, including the use of digital platforms like Google Classroom and Khan Academy, to support remote learning during the pandemic.</w:t>
      </w:r>
    </w:p>
    <w:p>
      <w:pPr>
        <w:numPr>
          <w:ilvl w:val="0"/>
          <w:numId w:val="1003"/>
        </w:numPr>
        <w:pStyle w:val="Compact"/>
      </w:pPr>
      <w:r>
        <w:t xml:space="preserve">Received recognition as "Teacher of the Year" in 2017 for outstanding contributions to student success and innovation in teaching methods within the United States Chicago public school system.</w:t>
      </w:r>
    </w:p>
    <w:bookmarkEnd w:id="25"/>
    <w:bookmarkStart w:id="26" w:name="X3d6cdd74c7e350aee886bf0244ada2f56659f28"/>
    <w:p>
      <w:pPr>
        <w:pStyle w:val="Heading3"/>
      </w:pPr>
      <w:r>
        <w:t xml:space="preserve">Teaching Assistant, University of Illinois at Chicago</w:t>
      </w:r>
    </w:p>
    <w:p>
      <w:pPr>
        <w:pStyle w:val="FirstParagraph"/>
      </w:pPr>
      <w:r>
        <w:rPr>
          <w:iCs/>
          <w:i/>
        </w:rPr>
        <w:t xml:space="preserve">Chicago, IL | January 2016 – May 2016</w:t>
      </w:r>
    </w:p>
    <w:p>
      <w:pPr>
        <w:numPr>
          <w:ilvl w:val="0"/>
          <w:numId w:val="1004"/>
        </w:numPr>
        <w:pStyle w:val="Compact"/>
      </w:pPr>
      <w:r>
        <w:t xml:space="preserve">Served as a teaching assistant for an undergraduate course on Educational Psychology, assisting with curriculum development and student evaluations.</w:t>
      </w:r>
    </w:p>
    <w:p>
      <w:pPr>
        <w:numPr>
          <w:ilvl w:val="0"/>
          <w:numId w:val="1004"/>
        </w:numPr>
        <w:pStyle w:val="Compact"/>
      </w:pPr>
      <w:r>
        <w:t xml:space="preserve">Provided one-on-one tutoring to students in academic writing and study skills, contributing to a 30% improvement in course completion rates.</w:t>
      </w:r>
    </w:p>
    <w:bookmarkEnd w:id="26"/>
    <w:bookmarkEnd w:id="27"/>
    <w:bookmarkStart w:id="28"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Experienced in creating standards-aligned lesson plans for secondary students in the United States Chicago.</w:t>
      </w:r>
    </w:p>
    <w:p>
      <w:pPr>
        <w:numPr>
          <w:ilvl w:val="0"/>
          <w:numId w:val="1005"/>
        </w:numPr>
        <w:pStyle w:val="Compact"/>
      </w:pPr>
      <w:r>
        <w:rPr>
          <w:bCs/>
          <w:b/>
        </w:rPr>
        <w:t xml:space="preserve">Differentiated Instruction:</w:t>
      </w:r>
      <w:r>
        <w:t xml:space="preserve"> </w:t>
      </w:r>
      <w:r>
        <w:t xml:space="preserve">Skilled in adapting teaching methods to meet diverse learning needs, including ELLs and students with IEPs.</w:t>
      </w:r>
    </w:p>
    <w:p>
      <w:pPr>
        <w:numPr>
          <w:ilvl w:val="0"/>
          <w:numId w:val="1005"/>
        </w:numPr>
        <w:pStyle w:val="Compact"/>
      </w:pPr>
      <w:r>
        <w:rPr>
          <w:bCs/>
          <w:b/>
        </w:rPr>
        <w:t xml:space="preserve">Assessment &amp; Data Analysis:</w:t>
      </w:r>
      <w:r>
        <w:t xml:space="preserve"> </w:t>
      </w:r>
      <w:r>
        <w:t xml:space="preserve">Proficient in using formative and summative assessments to evaluate student progress and inform instruction.</w:t>
      </w:r>
    </w:p>
    <w:p>
      <w:pPr>
        <w:numPr>
          <w:ilvl w:val="0"/>
          <w:numId w:val="1005"/>
        </w:numPr>
        <w:pStyle w:val="Compact"/>
      </w:pPr>
      <w:r>
        <w:rPr>
          <w:bCs/>
          <w:b/>
        </w:rPr>
        <w:t xml:space="preserve">Classroom Management:</w:t>
      </w:r>
      <w:r>
        <w:t xml:space="preserve"> </w:t>
      </w:r>
      <w:r>
        <w:t xml:space="preserve">Established a positive learning environment through clear expectations, restorative practices, and student collaboration.</w:t>
      </w:r>
    </w:p>
    <w:p>
      <w:pPr>
        <w:numPr>
          <w:ilvl w:val="0"/>
          <w:numId w:val="1005"/>
        </w:numPr>
        <w:pStyle w:val="Compact"/>
      </w:pPr>
      <w:r>
        <w:rPr>
          <w:bCs/>
          <w:b/>
        </w:rPr>
        <w:t xml:space="preserve">Technology Integration:</w:t>
      </w:r>
      <w:r>
        <w:t xml:space="preserve"> </w:t>
      </w:r>
      <w:r>
        <w:t xml:space="preserve">Familiar with educational technologies such as Google Classroom, Nearpod, and interactive whiteboards.</w:t>
      </w:r>
    </w:p>
    <w:p>
      <w:pPr>
        <w:numPr>
          <w:ilvl w:val="0"/>
          <w:numId w:val="1005"/>
        </w:numPr>
        <w:pStyle w:val="Compact"/>
      </w:pPr>
      <w:r>
        <w:rPr>
          <w:bCs/>
          <w:b/>
        </w:rPr>
        <w:t xml:space="preserve">Cultural Competency:</w:t>
      </w:r>
      <w:r>
        <w:t xml:space="preserve"> </w:t>
      </w:r>
      <w:r>
        <w:t xml:space="preserve">Committed to fostering inclusivity in the United States Chicago classroom by incorporating diverse perspectives into teaching materials.</w:t>
      </w:r>
    </w:p>
    <w:bookmarkEnd w:id="28"/>
    <w:bookmarkStart w:id="29" w:name="certifications"/>
    <w:p>
      <w:pPr>
        <w:pStyle w:val="Heading2"/>
      </w:pPr>
      <w:r>
        <w:t xml:space="preserve">Certifications</w:t>
      </w:r>
    </w:p>
    <w:p>
      <w:pPr>
        <w:numPr>
          <w:ilvl w:val="0"/>
          <w:numId w:val="1006"/>
        </w:numPr>
        <w:pStyle w:val="Compact"/>
      </w:pPr>
      <w:r>
        <w:rPr>
          <w:bCs/>
          <w:b/>
        </w:rPr>
        <w:t xml:space="preserve">Illinois State Teaching Certification (English, Social Studies, Special Education)</w:t>
      </w:r>
      <w:r>
        <w:t xml:space="preserve">, 2016</w:t>
      </w:r>
    </w:p>
    <w:p>
      <w:pPr>
        <w:numPr>
          <w:ilvl w:val="0"/>
          <w:numId w:val="1006"/>
        </w:numPr>
        <w:pStyle w:val="Compact"/>
      </w:pPr>
      <w:r>
        <w:rPr>
          <w:bCs/>
          <w:b/>
        </w:rPr>
        <w:t xml:space="preserve">Google for Education Certified Educator Level 1</w:t>
      </w:r>
      <w:r>
        <w:t xml:space="preserve">, 2020</w:t>
      </w:r>
    </w:p>
    <w:p>
      <w:pPr>
        <w:numPr>
          <w:ilvl w:val="0"/>
          <w:numId w:val="1006"/>
        </w:numPr>
        <w:pStyle w:val="Compact"/>
      </w:pPr>
      <w:r>
        <w:rPr>
          <w:bCs/>
          <w:b/>
        </w:rPr>
        <w:t xml:space="preserve">Restorative Practices Training</w:t>
      </w:r>
      <w:r>
        <w:t xml:space="preserve">, Chicago Public Schools, 2019</w:t>
      </w:r>
    </w:p>
    <w:bookmarkEnd w:id="29"/>
    <w:bookmarkStart w:id="30" w:name="professional-development"/>
    <w:p>
      <w:pPr>
        <w:pStyle w:val="Heading2"/>
      </w:pPr>
      <w:r>
        <w:t xml:space="preserve">Professional Development</w:t>
      </w:r>
    </w:p>
    <w:p>
      <w:pPr>
        <w:numPr>
          <w:ilvl w:val="0"/>
          <w:numId w:val="1007"/>
        </w:numPr>
        <w:pStyle w:val="Compact"/>
      </w:pPr>
      <w:r>
        <w:rPr>
          <w:bCs/>
          <w:b/>
        </w:rPr>
        <w:t xml:space="preserve">Chicago Teachers’ Center Annual Conference</w:t>
      </w:r>
      <w:r>
        <w:t xml:space="preserve">, 2021 – Attended workshops on culturally responsive teaching and student mental health in U.S. secondary classrooms.</w:t>
      </w:r>
    </w:p>
    <w:p>
      <w:pPr>
        <w:numPr>
          <w:ilvl w:val="0"/>
          <w:numId w:val="1007"/>
        </w:numPr>
        <w:pStyle w:val="Compact"/>
      </w:pPr>
      <w:r>
        <w:rPr>
          <w:bCs/>
          <w:b/>
        </w:rPr>
        <w:t xml:space="preserve">National Council of Teachers of English (NCTE) Annual Convention</w:t>
      </w:r>
      <w:r>
        <w:t xml:space="preserve">, 2020 – Explored strategies for integrating literature and writing across the curriculum.</w:t>
      </w:r>
    </w:p>
    <w:p>
      <w:pPr>
        <w:numPr>
          <w:ilvl w:val="0"/>
          <w:numId w:val="1007"/>
        </w:numPr>
        <w:pStyle w:val="Compact"/>
      </w:pPr>
      <w:r>
        <w:rPr>
          <w:bCs/>
          <w:b/>
        </w:rPr>
        <w:t xml:space="preserve">Illinois State Board of Education Workshops</w:t>
      </w:r>
      <w:r>
        <w:t xml:space="preserve">, 2019 – Focused on implementing Common Core standards and assessment literacy.</w:t>
      </w:r>
    </w:p>
    <w:bookmarkEnd w:id="30"/>
    <w:bookmarkStart w:id="31" w:name="community-involvement"/>
    <w:p>
      <w:pPr>
        <w:pStyle w:val="Heading2"/>
      </w:pPr>
      <w:r>
        <w:t xml:space="preserve">Community Involvement</w:t>
      </w:r>
    </w:p>
    <w:p>
      <w:pPr>
        <w:numPr>
          <w:ilvl w:val="0"/>
          <w:numId w:val="1008"/>
        </w:numPr>
        <w:pStyle w:val="Compact"/>
      </w:pPr>
      <w:r>
        <w:rPr>
          <w:bCs/>
          <w:b/>
        </w:rPr>
        <w:t xml:space="preserve">Volunteer Tutor, Chicago Literacy Council</w:t>
      </w:r>
      <w:r>
        <w:t xml:space="preserve">, 2017–Present</w:t>
      </w:r>
      <w:r>
        <w:br/>
      </w:r>
      <w:r>
        <w:t xml:space="preserve">Provided literacy support to adults in the Chicago area, emphasizing reading comprehension and communication skills.</w:t>
      </w:r>
    </w:p>
    <w:p>
      <w:pPr>
        <w:numPr>
          <w:ilvl w:val="0"/>
          <w:numId w:val="1008"/>
        </w:numPr>
        <w:pStyle w:val="Compact"/>
      </w:pPr>
      <w:r>
        <w:rPr>
          <w:bCs/>
          <w:b/>
        </w:rPr>
        <w:t xml:space="preserve">Parent-Teacher Association (PTA) Member</w:t>
      </w:r>
      <w:r>
        <w:t xml:space="preserve">, Lincoln High School, 2019–Present</w:t>
      </w:r>
      <w:r>
        <w:br/>
      </w:r>
      <w:r>
        <w:t xml:space="preserve">Collaborated with families to enhance student success through workshops on college readiness and academic resources.</w:t>
      </w:r>
    </w:p>
    <w:bookmarkEnd w:id="31"/>
    <w:bookmarkStart w:id="32" w:name="references"/>
    <w:p>
      <w:pPr>
        <w:pStyle w:val="Heading2"/>
      </w:pPr>
      <w:r>
        <w:t xml:space="preserve">References</w:t>
      </w:r>
    </w:p>
    <w:p>
      <w:pPr>
        <w:pStyle w:val="FirstParagraph"/>
      </w:pPr>
      <w:r>
        <w:t xml:space="preserve">Available upon request. Contact Maria Elena Rodriguez at maria.rodriguez.teacher@gmail.com for references from current and former colleagues in the United States Chicago educational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United States Chicago</dc:title>
  <dc:creator/>
  <dc:language>en</dc:language>
  <cp:keywords/>
  <dcterms:created xsi:type="dcterms:W3CDTF">2025-12-10T07:10:13Z</dcterms:created>
  <dcterms:modified xsi:type="dcterms:W3CDTF">2025-12-10T07:10:13Z</dcterms:modified>
</cp:coreProperties>
</file>

<file path=docProps/custom.xml><?xml version="1.0" encoding="utf-8"?>
<Properties xmlns="http://schemas.openxmlformats.org/officeDocument/2006/custom-properties" xmlns:vt="http://schemas.openxmlformats.org/officeDocument/2006/docPropsVTypes"/>
</file>