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telecommunication-engineer-resume"/>
    <w:p>
      <w:pPr>
        <w:pStyle w:val="Heading1"/>
      </w:pPr>
      <w:r>
        <w:t xml:space="preserve">Telecommunication Engineer Resume</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Rio de Janeiro, Brazil</w:t>
      </w:r>
      <w:r>
        <w:br/>
      </w:r>
      <w:r>
        <w:rPr>
          <w:bCs/>
          <w:b/>
        </w:rPr>
        <w:t xml:space="preserve">Email:</w:t>
      </w:r>
      <w:r>
        <w:t xml:space="preserve"> </w:t>
      </w:r>
      <w:r>
        <w:t xml:space="preserve">joaosilva@telecombr.com</w:t>
      </w:r>
      <w:r>
        <w:br/>
      </w:r>
      <w:r>
        <w:rPr>
          <w:bCs/>
          <w:b/>
        </w:rPr>
        <w:t xml:space="preserve">Phone:</w:t>
      </w:r>
      <w:r>
        <w:t xml:space="preserve">+55 21 98765-4321</w:t>
      </w:r>
    </w:p>
    <w:bookmarkStart w:id="20" w:name="professional-summary"/>
    <w:p>
      <w:pPr>
        <w:pStyle w:val="Heading2"/>
      </w:pPr>
      <w:r>
        <w:t xml:space="preserve">Professional Summary</w:t>
      </w:r>
    </w:p>
    <w:p>
      <w:pPr>
        <w:pStyle w:val="FirstParagraph"/>
      </w:pPr>
      <w:r>
        <w:t xml:space="preserve">Results-driven Telecommunication Engineer with over 8 years of experience in designing, implementing, and optimizing communication networks across Brazil, with a strong focus on Rio de Janeiro. Proven expertise in wireless technologies (4G/5G), fiber optics, and network infrastructure projects tailored to the unique demands of the Brazilian market. Adept at collaborating with local stakeholders, ensuring compliance with ANATEL regulations, and delivering innovative solutions that meet both technical and business objectives. Committed to advancing connectivity in Rio de Janeiro through sustainable and scalable telecommunications systems.</w:t>
      </w:r>
    </w:p>
    <w:bookmarkEnd w:id="20"/>
    <w:bookmarkStart w:id="21" w:name="technical-skills"/>
    <w:p>
      <w:pPr>
        <w:pStyle w:val="Heading2"/>
      </w:pPr>
      <w:r>
        <w:t xml:space="preserve">Technical Skills</w:t>
      </w:r>
    </w:p>
    <w:p>
      <w:pPr>
        <w:numPr>
          <w:ilvl w:val="0"/>
          <w:numId w:val="1001"/>
        </w:numPr>
        <w:pStyle w:val="Compact"/>
      </w:pPr>
      <w:r>
        <w:rPr>
          <w:bCs/>
          <w:b/>
        </w:rPr>
        <w:t xml:space="preserve">Network Design &amp; Optimization:</w:t>
      </w:r>
      <w:r>
        <w:t xml:space="preserve"> </w:t>
      </w:r>
      <w:r>
        <w:t xml:space="preserve">Expertise in deploying 4G/5G, LTE, and fiber-optic networks; proficiency with tools like Cisco Packet Tracer, Huawei NetEngine, and ANATEL compliance frameworks.</w:t>
      </w:r>
    </w:p>
    <w:p>
      <w:pPr>
        <w:numPr>
          <w:ilvl w:val="0"/>
          <w:numId w:val="1001"/>
        </w:numPr>
        <w:pStyle w:val="Compact"/>
      </w:pPr>
      <w:r>
        <w:rPr>
          <w:bCs/>
          <w:b/>
        </w:rPr>
        <w:t xml:space="preserve">Wireless Technologies:</w:t>
      </w:r>
      <w:r>
        <w:t xml:space="preserve"> </w:t>
      </w:r>
      <w:r>
        <w:t xml:space="preserve">In-depth knowledge of Wi-Fi 6, mMTC (massive machine-type communications), and IoT integration for urban environments in Brazil.</w:t>
      </w:r>
    </w:p>
    <w:p>
      <w:pPr>
        <w:numPr>
          <w:ilvl w:val="0"/>
          <w:numId w:val="1001"/>
        </w:numPr>
        <w:pStyle w:val="Compact"/>
      </w:pPr>
      <w:r>
        <w:rPr>
          <w:bCs/>
          <w:b/>
        </w:rPr>
        <w:t xml:space="preserve">Project Management:</w:t>
      </w:r>
      <w:r>
        <w:t xml:space="preserve"> </w:t>
      </w:r>
      <w:r>
        <w:t xml:space="preserve">Certified PMP with experience managing large-scale telecommunications projects in Rio de Janeiro, including timelines, budgets, and cross-functional teams.</w:t>
      </w:r>
    </w:p>
    <w:p>
      <w:pPr>
        <w:numPr>
          <w:ilvl w:val="0"/>
          <w:numId w:val="1001"/>
        </w:numPr>
        <w:pStyle w:val="Compact"/>
      </w:pPr>
      <w:r>
        <w:rPr>
          <w:bCs/>
          <w:b/>
        </w:rPr>
        <w:t xml:space="preserve">Programming &amp; Tools:</w:t>
      </w:r>
      <w:r>
        <w:t xml:space="preserve"> </w:t>
      </w:r>
      <w:r>
        <w:t xml:space="preserve">Proficient in Python (for network automation), SQL (database management), and CAD software for infrastructure planning.</w:t>
      </w:r>
    </w:p>
    <w:p>
      <w:pPr>
        <w:numPr>
          <w:ilvl w:val="0"/>
          <w:numId w:val="1001"/>
        </w:numPr>
        <w:pStyle w:val="Compact"/>
      </w:pPr>
      <w:r>
        <w:rPr>
          <w:bCs/>
          <w:b/>
        </w:rPr>
        <w:t xml:space="preserve">Regulatory Compliance:</w:t>
      </w:r>
      <w:r>
        <w:t xml:space="preserve"> </w:t>
      </w:r>
      <w:r>
        <w:t xml:space="preserve">Strong understanding of Brazilian telecommunications laws, including ANATEL standards, spectrum allocation, and data privacy regulations.</w:t>
      </w:r>
    </w:p>
    <w:p>
      <w:pPr>
        <w:numPr>
          <w:ilvl w:val="0"/>
          <w:numId w:val="1001"/>
        </w:numPr>
        <w:pStyle w:val="Compact"/>
      </w:pPr>
      <w:r>
        <w:rPr>
          <w:bCs/>
          <w:b/>
        </w:rPr>
        <w:t xml:space="preserve">Languages:</w:t>
      </w:r>
      <w:r>
        <w:t xml:space="preserve"> </w:t>
      </w:r>
      <w:r>
        <w:t xml:space="preserve">Portuguese (native), English (fluent), Spanish (intermediate).</w:t>
      </w:r>
    </w:p>
    <w:bookmarkEnd w:id="21"/>
    <w:bookmarkStart w:id="25" w:name="professional-experience"/>
    <w:p>
      <w:pPr>
        <w:pStyle w:val="Heading2"/>
      </w:pPr>
      <w:r>
        <w:t xml:space="preserve">Professional Experience</w:t>
      </w:r>
    </w:p>
    <w:bookmarkStart w:id="22" w:name="sr.-telecommunications-engineer"/>
    <w:p>
      <w:pPr>
        <w:pStyle w:val="Heading3"/>
      </w:pPr>
      <w:r>
        <w:t xml:space="preserve">Sr. Telecommunications Engineer</w:t>
      </w:r>
    </w:p>
    <w:p>
      <w:pPr>
        <w:pStyle w:val="FirstParagraph"/>
      </w:pPr>
      <w:r>
        <w:rPr>
          <w:iCs/>
          <w:i/>
        </w:rPr>
        <w:t xml:space="preserve">Telecom Brasil, Rio de Janeiro, Brazil | Jan 2019 – Present</w:t>
      </w:r>
    </w:p>
    <w:p>
      <w:pPr>
        <w:numPr>
          <w:ilvl w:val="0"/>
          <w:numId w:val="1002"/>
        </w:numPr>
        <w:pStyle w:val="Compact"/>
      </w:pPr>
      <w:r>
        <w:t xml:space="preserve">Led the design and deployment of 5G infrastructure in Rio de Janeiro’s metropolitan area, increasing network capacity by 40% and reducing latency by 25%.</w:t>
      </w:r>
    </w:p>
    <w:p>
      <w:pPr>
        <w:numPr>
          <w:ilvl w:val="0"/>
          <w:numId w:val="1002"/>
        </w:numPr>
        <w:pStyle w:val="Compact"/>
      </w:pPr>
      <w:r>
        <w:t xml:space="preserve">Collaborated with municipal authorities to integrate smart city initiatives, including IoT-based traffic monitoring systems using low-power wide-area networks (LPWAN).</w:t>
      </w:r>
    </w:p>
    <w:p>
      <w:pPr>
        <w:numPr>
          <w:ilvl w:val="0"/>
          <w:numId w:val="1002"/>
        </w:numPr>
        <w:pStyle w:val="Compact"/>
      </w:pPr>
      <w:r>
        <w:t xml:space="preserve">Oversaw the migration of legacy systems to fiber-optic networks, achieving cost savings of R$5 million annually for telecom providers in the region.</w:t>
      </w:r>
    </w:p>
    <w:p>
      <w:pPr>
        <w:numPr>
          <w:ilvl w:val="0"/>
          <w:numId w:val="1002"/>
        </w:numPr>
        <w:pStyle w:val="Compact"/>
      </w:pPr>
      <w:r>
        <w:t xml:space="preserve">Provided technical training to local engineers on ANATEL-compliant network configurations, enhancing workforce capabilities across 12 municipalities in Rio.</w:t>
      </w:r>
    </w:p>
    <w:bookmarkEnd w:id="22"/>
    <w:bookmarkStart w:id="23" w:name="project-engineer"/>
    <w:p>
      <w:pPr>
        <w:pStyle w:val="Heading3"/>
      </w:pPr>
      <w:r>
        <w:t xml:space="preserve">Project Engineer</w:t>
      </w:r>
    </w:p>
    <w:p>
      <w:pPr>
        <w:pStyle w:val="FirstParagraph"/>
      </w:pPr>
      <w:r>
        <w:rPr>
          <w:iCs/>
          <w:i/>
        </w:rPr>
        <w:t xml:space="preserve">NetEng Solutions, Rio de Janeiro, Brazil | May 2015 – Dec 2018</w:t>
      </w:r>
    </w:p>
    <w:p>
      <w:pPr>
        <w:numPr>
          <w:ilvl w:val="0"/>
          <w:numId w:val="1003"/>
        </w:numPr>
        <w:pStyle w:val="Compact"/>
      </w:pPr>
      <w:r>
        <w:t xml:space="preserve">Managed the rollout of fiber-to-the-home (FTTH) networks in underserved areas of Rio de Janeiro, connecting over 50,000 households to high-speed internet.</w:t>
      </w:r>
    </w:p>
    <w:p>
      <w:pPr>
        <w:numPr>
          <w:ilvl w:val="0"/>
          <w:numId w:val="1003"/>
        </w:numPr>
        <w:pStyle w:val="Compact"/>
      </w:pPr>
      <w:r>
        <w:t xml:space="preserve">Developed a network optimization strategy for a major Brazilian telecom company, reducing downtime by 30% and improving customer satisfaction scores by 18%.</w:t>
      </w:r>
    </w:p>
    <w:p>
      <w:pPr>
        <w:numPr>
          <w:ilvl w:val="0"/>
          <w:numId w:val="1003"/>
        </w:numPr>
        <w:pStyle w:val="Compact"/>
      </w:pPr>
      <w:r>
        <w:t xml:space="preserve">Partnered with Huawei to implement edge computing solutions for real-time data processing in Rio’s industrial zones, supporting IoT applications in manufacturing and logistics.</w:t>
      </w:r>
    </w:p>
    <w:bookmarkEnd w:id="23"/>
    <w:bookmarkStart w:id="24" w:name="internship-telecommunications-engineer"/>
    <w:p>
      <w:pPr>
        <w:pStyle w:val="Heading3"/>
      </w:pPr>
      <w:r>
        <w:t xml:space="preserve">Internship – Telecommunications Engineer</w:t>
      </w:r>
    </w:p>
    <w:p>
      <w:pPr>
        <w:pStyle w:val="FirstParagraph"/>
      </w:pPr>
      <w:r>
        <w:rPr>
          <w:iCs/>
          <w:i/>
        </w:rPr>
        <w:t xml:space="preserve">VIVO, Rio de Janeiro, Brazil | Jun 2013 – Dec 2014</w:t>
      </w:r>
    </w:p>
    <w:p>
      <w:pPr>
        <w:numPr>
          <w:ilvl w:val="0"/>
          <w:numId w:val="1004"/>
        </w:numPr>
        <w:pStyle w:val="Compact"/>
      </w:pPr>
      <w:r>
        <w:t xml:space="preserve">Assisted in the deployment of LTE networks across Rio’s coastal regions, ensuring seamless coverage for tourists and residents during major events like Carnival and the FIFA World Cup.</w:t>
      </w:r>
    </w:p>
    <w:p>
      <w:pPr>
        <w:numPr>
          <w:ilvl w:val="0"/>
          <w:numId w:val="1004"/>
        </w:numPr>
        <w:pStyle w:val="Compact"/>
      </w:pPr>
      <w:r>
        <w:t xml:space="preserve">Conducted site surveys and signal strength analyses to optimize 4G network performance in high-traffic areas, such as Copacabana and Ipanema.</w:t>
      </w:r>
    </w:p>
    <w:bookmarkEnd w:id="24"/>
    <w:bookmarkEnd w:id="25"/>
    <w:bookmarkStart w:id="27" w:name="education"/>
    <w:p>
      <w:pPr>
        <w:pStyle w:val="Heading2"/>
      </w:pPr>
      <w:r>
        <w:t xml:space="preserve">Education</w:t>
      </w:r>
    </w:p>
    <w:bookmarkStart w:id="26" w:name="X5c440971cca519bbcf4e051be20c5fe2f13a531"/>
    <w:p>
      <w:pPr>
        <w:pStyle w:val="Heading3"/>
      </w:pPr>
      <w:r>
        <w:t xml:space="preserve">Bachelor of Science in Telecommunications Engineering</w:t>
      </w:r>
    </w:p>
    <w:p>
      <w:pPr>
        <w:pStyle w:val="FirstParagraph"/>
      </w:pPr>
      <w:r>
        <w:rPr>
          <w:iCs/>
          <w:i/>
        </w:rPr>
        <w:t xml:space="preserve">Universidade Federal do Rio de Janeiro (UFRJ) | 2010 – 2014</w:t>
      </w:r>
    </w:p>
    <w:p>
      <w:pPr>
        <w:numPr>
          <w:ilvl w:val="0"/>
          <w:numId w:val="1005"/>
        </w:numPr>
        <w:pStyle w:val="Compact"/>
      </w:pPr>
      <w:r>
        <w:t xml:space="preserve">Graduated with honors, focusing on wireless communication systems and network security.</w:t>
      </w:r>
    </w:p>
    <w:p>
      <w:pPr>
        <w:numPr>
          <w:ilvl w:val="0"/>
          <w:numId w:val="1005"/>
        </w:numPr>
        <w:pStyle w:val="Compact"/>
      </w:pPr>
      <w:r>
        <w:t xml:space="preserve">Participated in a research project on satellite-based connectivity for remote regions of Brazil, published in the Journal of Brazilian Telecommunications.</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PMP (Project Management Professional)</w:t>
      </w:r>
      <w:r>
        <w:t xml:space="preserve"> </w:t>
      </w:r>
      <w:r>
        <w:t xml:space="preserve">– Project Management Institute | 2020</w:t>
      </w:r>
    </w:p>
    <w:p>
      <w:pPr>
        <w:numPr>
          <w:ilvl w:val="0"/>
          <w:numId w:val="1006"/>
        </w:numPr>
        <w:pStyle w:val="Compact"/>
      </w:pPr>
      <w:r>
        <w:rPr>
          <w:bCs/>
          <w:b/>
        </w:rPr>
        <w:t xml:space="preserve">Cisco Certified Network Associate (CCNA)</w:t>
      </w:r>
      <w:r>
        <w:t xml:space="preserve"> </w:t>
      </w:r>
      <w:r>
        <w:t xml:space="preserve">– Cisco Systems | 2018</w:t>
      </w:r>
    </w:p>
    <w:p>
      <w:pPr>
        <w:numPr>
          <w:ilvl w:val="0"/>
          <w:numId w:val="1006"/>
        </w:numPr>
        <w:pStyle w:val="Compact"/>
      </w:pPr>
      <w:r>
        <w:rPr>
          <w:bCs/>
          <w:b/>
        </w:rPr>
        <w:t xml:space="preserve">ANATEL Compliance Certification</w:t>
      </w:r>
      <w:r>
        <w:t xml:space="preserve"> </w:t>
      </w:r>
      <w:r>
        <w:t xml:space="preserve">– Brazilian National Telecommunications Agency | 2019</w:t>
      </w:r>
    </w:p>
    <w:p>
      <w:pPr>
        <w:numPr>
          <w:ilvl w:val="0"/>
          <w:numId w:val="1006"/>
        </w:numPr>
        <w:pStyle w:val="Compact"/>
      </w:pPr>
      <w:r>
        <w:rPr>
          <w:bCs/>
          <w:b/>
        </w:rPr>
        <w:t xml:space="preserve">Huawei Certified ICT Professional (HCIP)</w:t>
      </w:r>
      <w:r>
        <w:t xml:space="preserve"> </w:t>
      </w:r>
      <w:r>
        <w:t xml:space="preserve">– Huawei Technologies | 2017</w:t>
      </w:r>
    </w:p>
    <w:bookmarkEnd w:id="28"/>
    <w:bookmarkStart w:id="29"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(fluent – TOEFL iBT 105)</w:t>
      </w:r>
    </w:p>
    <w:p>
      <w:pPr>
        <w:numPr>
          <w:ilvl w:val="0"/>
          <w:numId w:val="1007"/>
        </w:numPr>
        <w:pStyle w:val="Compact"/>
      </w:pPr>
      <w:r>
        <w:t xml:space="preserve">Spanish (intermediate – DELE B1)</w:t>
      </w:r>
    </w:p>
    <w:bookmarkEnd w:id="29"/>
    <w:bookmarkStart w:id="30" w:name="additional-information"/>
    <w:p>
      <w:pPr>
        <w:pStyle w:val="Heading2"/>
      </w:pPr>
      <w:r>
        <w:t xml:space="preserve">Additional Information</w:t>
      </w:r>
    </w:p>
    <w:p>
      <w:pPr>
        <w:numPr>
          <w:ilvl w:val="0"/>
          <w:numId w:val="1008"/>
        </w:numPr>
        <w:pStyle w:val="Compact"/>
      </w:pPr>
      <w:r>
        <w:rPr>
          <w:bCs/>
          <w:b/>
        </w:rPr>
        <w:t xml:space="preserve">Professional Memberships:</w:t>
      </w:r>
      <w:r>
        <w:t xml:space="preserve"> </w:t>
      </w:r>
      <w:r>
        <w:t xml:space="preserve">Associação Brasileira de Telecomunicações (ABT), IEEE.</w:t>
      </w:r>
    </w:p>
    <w:p>
      <w:pPr>
        <w:numPr>
          <w:ilvl w:val="0"/>
          <w:numId w:val="1008"/>
        </w:numPr>
        <w:pStyle w:val="Compact"/>
      </w:pPr>
      <w:r>
        <w:rPr>
          <w:bCs/>
          <w:b/>
        </w:rPr>
        <w:t xml:space="preserve">Volunteer Work:</w:t>
      </w:r>
      <w:r>
        <w:t xml:space="preserve"> </w:t>
      </w:r>
      <w:r>
        <w:t xml:space="preserve">Led a free Wi-Fi initiative in Rio’s favelas, providing internet access to over 2,000 residents through community partnerships.</w:t>
      </w:r>
    </w:p>
    <w:p>
      <w:pPr>
        <w:numPr>
          <w:ilvl w:val="0"/>
          <w:numId w:val="1008"/>
        </w:numPr>
        <w:pStyle w:val="Compact"/>
      </w:pPr>
      <w:r>
        <w:rPr>
          <w:bCs/>
          <w:b/>
        </w:rPr>
        <w:t xml:space="preserve">Technical Publications:</w:t>
      </w:r>
      <w:r>
        <w:t xml:space="preserve"> </w:t>
      </w:r>
      <w:r>
        <w:t xml:space="preserve">Authored articles on 5G deployment challenges in urban environments for Brazilian tech journals.</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joaosilva@telecombr.com</w:t>
      </w:r>
      <w:r>
        <w:br/>
      </w:r>
      <w:r>
        <w:rPr>
          <w:bCs/>
          <w:b/>
        </w:rPr>
        <w:t xml:space="preserve">LinkedIn:</w:t>
      </w:r>
      <w:r>
        <w:t xml:space="preserve"> </w:t>
      </w:r>
      <w:r>
        <w:t xml:space="preserve">linkedin.com/in/joaosilva-telecom</w:t>
      </w:r>
      <w:r>
        <w:br/>
      </w:r>
      <w:r>
        <w:rPr>
          <w:bCs/>
          <w:b/>
        </w:rPr>
        <w:t xml:space="preserve">Portfolio:</w:t>
      </w:r>
      <w:r>
        <w:t xml:space="preserve"> </w:t>
      </w:r>
      <w:r>
        <w:t xml:space="preserve">www.joaosilva-portfolio.com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Brazil Rio de Janeiro</dc:title>
  <dc:creator/>
  <dc:language>en</dc:language>
  <cp:keywords/>
  <dcterms:created xsi:type="dcterms:W3CDTF">2026-07-21T02:31:35Z</dcterms:created>
  <dcterms:modified xsi:type="dcterms:W3CDTF">2026-07-21T02:31:35Z</dcterms:modified>
</cp:coreProperties>
</file>

<file path=docProps/custom.xml><?xml version="1.0" encoding="utf-8"?>
<Properties xmlns="http://schemas.openxmlformats.org/officeDocument/2006/custom-properties" xmlns:vt="http://schemas.openxmlformats.org/officeDocument/2006/docPropsVTypes"/>
</file>