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37" w:name="Xccbe804d57f841bd3cfcec04830a51dc33f05c1"/>
    <w:p>
      <w:pPr>
        <w:pStyle w:val="Heading1"/>
      </w:pPr>
      <w:r>
        <w:t xml:space="preserve">Resume: Telecommunication Engineer in Egypt Alexandria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Al-Walidya Street, Alexandria, Egypt</w:t>
      </w:r>
      <w:r>
        <w:br/>
      </w:r>
      <w:r>
        <w:rPr>
          <w:bCs/>
          <w:b/>
        </w:rPr>
        <w:t xml:space="preserve">Phone:</w:t>
      </w:r>
      <w:r>
        <w:t xml:space="preserve"> </w:t>
      </w:r>
      <w:r>
        <w:t xml:space="preserve">+20 123 456 7890</w:t>
      </w:r>
      <w:r>
        <w:br/>
      </w:r>
      <w:r>
        <w:rPr>
          <w:bCs/>
          <w:b/>
        </w:rPr>
        <w:t xml:space="preserve">Email:</w:t>
      </w:r>
      <w:r>
        <w:t xml:space="preserve"> </w:t>
      </w:r>
      <w:r>
        <w:t xml:space="preserve">ahmed.telecom@example.com</w:t>
      </w:r>
      <w:r>
        <w:br/>
      </w:r>
      <w:r>
        <w:rPr>
          <w:bCs/>
          <w:b/>
        </w:rPr>
        <w:t xml:space="preserve">LinkedIn:</w:t>
      </w:r>
      <w:r>
        <w:t xml:space="preserve"> </w:t>
      </w:r>
      <w:r>
        <w:t xml:space="preserve">linkedin.com/in/ahmedtelecomengineer</w:t>
      </w:r>
    </w:p>
    <w:bookmarkEnd w:id="20"/>
    <w:bookmarkEnd w:id="21"/>
    <w:bookmarkStart w:id="22" w:name="professional-summary"/>
    <w:p>
      <w:pPr>
        <w:pStyle w:val="Heading2"/>
      </w:pPr>
      <w:r>
        <w:t xml:space="preserve">Professional Summary</w:t>
      </w:r>
    </w:p>
    <w:p>
      <w:pPr>
        <w:pStyle w:val="FirstParagraph"/>
      </w:pPr>
      <w:r>
        <w:t xml:space="preserve">A dedicated and innovative Telecommunication Engineer with over 8 years of experience in designing, deploying, and maintaining advanced communication systems. Specialized in wireless networks, fiber optics, and data transmission solutions tailored for the dynamic needs of Egypt Alexandria. Committed to delivering cutting-edge telecommunication infrastructure that supports both urban and rural development in the region. Proven expertise in troubleshooting complex network issues, optimizing signal coverage, and ensuring seamless connectivity for businesses and communities across Alexandria.</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4G/5G networks, Wi-Fi systems, and fiber optic infrastructure.</w:t>
      </w:r>
    </w:p>
    <w:p>
      <w:pPr>
        <w:numPr>
          <w:ilvl w:val="0"/>
          <w:numId w:val="1001"/>
        </w:numPr>
        <w:pStyle w:val="Compact"/>
      </w:pPr>
      <w:r>
        <w:rPr>
          <w:bCs/>
          <w:b/>
        </w:rPr>
        <w:t xml:space="preserve">RF Planning:</w:t>
      </w:r>
      <w:r>
        <w:t xml:space="preserve"> </w:t>
      </w:r>
      <w:r>
        <w:t xml:space="preserve">Skilled in radio frequency analysis and optimization for mobile networks in Egypt Alexandria.</w:t>
      </w:r>
    </w:p>
    <w:p>
      <w:pPr>
        <w:numPr>
          <w:ilvl w:val="0"/>
          <w:numId w:val="1001"/>
        </w:numPr>
        <w:pStyle w:val="Compact"/>
      </w:pPr>
      <w:r>
        <w:rPr>
          <w:bCs/>
          <w:b/>
        </w:rPr>
        <w:t xml:space="preserve">Cisco &amp; Huawei Technologies:</w:t>
      </w:r>
      <w:r>
        <w:t xml:space="preserve"> </w:t>
      </w:r>
      <w:r>
        <w:t xml:space="preserve">Certified in Cisco CCNA and Huawei HCIA, with hands-on experience deploying routers, switches, and firewalls.</w:t>
      </w:r>
    </w:p>
    <w:p>
      <w:pPr>
        <w:numPr>
          <w:ilvl w:val="0"/>
          <w:numId w:val="1001"/>
        </w:numPr>
        <w:pStyle w:val="Compact"/>
      </w:pPr>
      <w:r>
        <w:rPr>
          <w:bCs/>
          <w:b/>
        </w:rPr>
        <w:t xml:space="preserve">Python &amp; Scripting:</w:t>
      </w:r>
      <w:r>
        <w:t xml:space="preserve"> </w:t>
      </w:r>
      <w:r>
        <w:t xml:space="preserve">Experienced in automating network tasks using Python and shell scripting.</w:t>
      </w:r>
    </w:p>
    <w:p>
      <w:pPr>
        <w:numPr>
          <w:ilvl w:val="0"/>
          <w:numId w:val="1001"/>
        </w:numPr>
        <w:pStyle w:val="Compact"/>
      </w:pPr>
      <w:r>
        <w:rPr>
          <w:bCs/>
          <w:b/>
        </w:rPr>
        <w:t xml:space="preserve">Cabling &amp; Fiber Optics:</w:t>
      </w:r>
      <w:r>
        <w:t xml:space="preserve"> </w:t>
      </w:r>
      <w:r>
        <w:t xml:space="preserve">Expertise in installing and maintaining fiber optic cables, including single-mode and multi-mode systems.</w:t>
      </w:r>
    </w:p>
    <w:p>
      <w:pPr>
        <w:numPr>
          <w:ilvl w:val="0"/>
          <w:numId w:val="1001"/>
        </w:numPr>
        <w:pStyle w:val="Compact"/>
      </w:pPr>
      <w:r>
        <w:rPr>
          <w:bCs/>
          <w:b/>
        </w:rPr>
        <w:t xml:space="preserve">Project Management:</w:t>
      </w:r>
      <w:r>
        <w:t xml:space="preserve"> </w:t>
      </w:r>
      <w:r>
        <w:t xml:space="preserve">Familiar with Agile and Waterfall methodologies for managing telecom projects in Alexandria.</w:t>
      </w:r>
    </w:p>
    <w:bookmarkEnd w:id="23"/>
    <w:bookmarkStart w:id="27" w:name="professional-experience"/>
    <w:p>
      <w:pPr>
        <w:pStyle w:val="Heading2"/>
      </w:pPr>
      <w:r>
        <w:t xml:space="preserve">Professional Experience</w:t>
      </w:r>
    </w:p>
    <w:bookmarkStart w:id="24" w:name="X0a2be7988f89330556190f1dcc10570039d224e"/>
    <w:p>
      <w:pPr>
        <w:pStyle w:val="Heading3"/>
      </w:pPr>
      <w:r>
        <w:t xml:space="preserve">Telco Solutions Egypt - Alexandria Branch</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Managed the deployment of 5G infrastructure across Alexandria, improving network speed by 40% and reducing latency.</w:t>
      </w:r>
    </w:p>
    <w:p>
      <w:pPr>
        <w:numPr>
          <w:ilvl w:val="0"/>
          <w:numId w:val="1002"/>
        </w:numPr>
        <w:pStyle w:val="Compact"/>
      </w:pPr>
      <w:r>
        <w:t xml:space="preserve">Led a team of 10 engineers to design and implement a fiber-optic backbone for local businesses in the Alexandria Port area.</w:t>
      </w:r>
    </w:p>
    <w:p>
      <w:pPr>
        <w:numPr>
          <w:ilvl w:val="0"/>
          <w:numId w:val="1002"/>
        </w:numPr>
        <w:pStyle w:val="Compact"/>
      </w:pPr>
      <w:r>
        <w:t xml:space="preserve">Collaborated with government agencies to expand LTE coverage in underserved regions of Egypt Alexandria, ensuring compliance with national standards.</w:t>
      </w:r>
    </w:p>
    <w:p>
      <w:pPr>
        <w:numPr>
          <w:ilvl w:val="0"/>
          <w:numId w:val="1002"/>
        </w:numPr>
        <w:pStyle w:val="Compact"/>
      </w:pPr>
      <w:r>
        <w:t xml:space="preserve">Provided technical support for critical network outages, resolving 95% of issues within 2 hours during peak demand periods.</w:t>
      </w:r>
    </w:p>
    <w:bookmarkEnd w:id="24"/>
    <w:bookmarkStart w:id="25" w:name="alfa-telecom---cairo-office"/>
    <w:p>
      <w:pPr>
        <w:pStyle w:val="Heading3"/>
      </w:pPr>
      <w:r>
        <w:t xml:space="preserve">Alfa Telecom - Cairo Office</w:t>
      </w:r>
    </w:p>
    <w:p>
      <w:pPr>
        <w:pStyle w:val="FirstParagraph"/>
      </w:pPr>
      <w:r>
        <w:rPr>
          <w:bCs/>
          <w:b/>
        </w:rPr>
        <w:t xml:space="preserve">Junior Telecommunication Engineer</w:t>
      </w:r>
      <w:r>
        <w:t xml:space="preserve"> </w:t>
      </w:r>
      <w:r>
        <w:t xml:space="preserve">| June 2016 – December 2018</w:t>
      </w:r>
    </w:p>
    <w:p>
      <w:pPr>
        <w:numPr>
          <w:ilvl w:val="0"/>
          <w:numId w:val="1003"/>
        </w:numPr>
        <w:pStyle w:val="Compact"/>
      </w:pPr>
      <w:r>
        <w:t xml:space="preserve">Assisted in the installation of 4G towers across Egypt, focusing on optimizing signal strength in urban centers like Alexandria.</w:t>
      </w:r>
    </w:p>
    <w:p>
      <w:pPr>
        <w:numPr>
          <w:ilvl w:val="0"/>
          <w:numId w:val="1003"/>
        </w:numPr>
        <w:pStyle w:val="Compact"/>
      </w:pPr>
      <w:r>
        <w:t xml:space="preserve">Conducted RF site surveys to identify optimal locations for base stations, reducing interference by 30% in target areas.</w:t>
      </w:r>
    </w:p>
    <w:p>
      <w:pPr>
        <w:numPr>
          <w:ilvl w:val="0"/>
          <w:numId w:val="1003"/>
        </w:numPr>
        <w:pStyle w:val="Compact"/>
      </w:pPr>
      <w:r>
        <w:t xml:space="preserve">Developed technical documentation and training materials for new network technologies, enhancing team efficiency.</w:t>
      </w:r>
    </w:p>
    <w:bookmarkEnd w:id="25"/>
    <w:bookmarkStart w:id="26" w:name="smartnet-technologies---alexandria"/>
    <w:p>
      <w:pPr>
        <w:pStyle w:val="Heading3"/>
      </w:pPr>
      <w:r>
        <w:t xml:space="preserve">SmartNet Technologies - Alexandria</w:t>
      </w:r>
    </w:p>
    <w:p>
      <w:pPr>
        <w:pStyle w:val="FirstParagraph"/>
      </w:pPr>
      <w:r>
        <w:rPr>
          <w:bCs/>
          <w:b/>
        </w:rPr>
        <w:t xml:space="preserve">Intern</w:t>
      </w:r>
      <w:r>
        <w:t xml:space="preserve"> </w:t>
      </w:r>
      <w:r>
        <w:t xml:space="preserve">| January 2015 – June 2015</w:t>
      </w:r>
    </w:p>
    <w:p>
      <w:pPr>
        <w:numPr>
          <w:ilvl w:val="0"/>
          <w:numId w:val="1004"/>
        </w:numPr>
        <w:pStyle w:val="Compact"/>
      </w:pPr>
      <w:r>
        <w:t xml:space="preserve">Supported the maintenance of local area networks (LANs) for small and medium enterprises in Alexandria.</w:t>
      </w:r>
    </w:p>
    <w:p>
      <w:pPr>
        <w:numPr>
          <w:ilvl w:val="0"/>
          <w:numId w:val="1004"/>
        </w:numPr>
        <w:pStyle w:val="Compact"/>
      </w:pPr>
      <w:r>
        <w:t xml:space="preserve">Gained hands-on experience with network monitoring tools like Wireshark and PRTG.</w:t>
      </w:r>
    </w:p>
    <w:bookmarkEnd w:id="26"/>
    <w:bookmarkEnd w:id="27"/>
    <w:bookmarkStart w:id="28" w:name="education"/>
    <w:p>
      <w:pPr>
        <w:pStyle w:val="Heading2"/>
      </w:pPr>
      <w:r>
        <w:t xml:space="preserve">Education</w:t>
      </w:r>
    </w:p>
    <w:p>
      <w:pPr>
        <w:pStyle w:val="FirstParagraph"/>
      </w:pPr>
      <w:r>
        <w:rPr>
          <w:bCs/>
          <w:b/>
        </w:rPr>
        <w:t xml:space="preserve">Bachelor of Engineering in Electronics and Communications</w:t>
      </w:r>
      <w:r>
        <w:br/>
      </w:r>
      <w:r>
        <w:t xml:space="preserve">Faculty of Engineering, Alexandria University | Graduated 2015</w:t>
      </w:r>
      <w:r>
        <w:br/>
      </w:r>
      <w:r>
        <w:t xml:space="preserve">Thesis: "Optimizing 4G Network Coverage in Coastal Cities: A Case Study of Alexandria."</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(HCIP) – 2018</w:t>
      </w:r>
    </w:p>
    <w:p>
      <w:pPr>
        <w:numPr>
          <w:ilvl w:val="0"/>
          <w:numId w:val="1005"/>
        </w:numPr>
        <w:pStyle w:val="Compact"/>
      </w:pPr>
      <w:r>
        <w:t xml:space="preserve">CompTIA Network+ – 2016</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iBT: 105)</w:t>
      </w:r>
    </w:p>
    <w:bookmarkEnd w:id="30"/>
    <w:bookmarkStart w:id="34" w:name="projects"/>
    <w:bookmarkStart w:id="33" w:name="notable-projects"/>
    <w:p>
      <w:pPr>
        <w:pStyle w:val="Heading2"/>
      </w:pPr>
      <w:r>
        <w:t xml:space="preserve">Notable Projects</w:t>
      </w:r>
    </w:p>
    <w:bookmarkStart w:id="31" w:name="egypt-alexandria-smart-city-initiative"/>
    <w:p>
      <w:pPr>
        <w:pStyle w:val="Heading3"/>
      </w:pPr>
      <w:r>
        <w:t xml:space="preserve">Egypt Alexandria Smart City Initiative</w:t>
      </w:r>
    </w:p>
    <w:p>
      <w:pPr>
        <w:pStyle w:val="FirstParagraph"/>
      </w:pPr>
      <w:r>
        <w:rPr>
          <w:bCs/>
          <w:b/>
        </w:rPr>
        <w:t xml:space="preserve">Role:</w:t>
      </w:r>
      <w:r>
        <w:t xml:space="preserve"> </w:t>
      </w:r>
      <w:r>
        <w:t xml:space="preserve">Lead Engineer | 2021–Present</w:t>
      </w:r>
      <w:r>
        <w:br/>
      </w:r>
      <w:r>
        <w:rPr>
          <w:bCs/>
          <w:b/>
        </w:rPr>
        <w:t xml:space="preserve">Description:</w:t>
      </w:r>
      <w:r>
        <w:t xml:space="preserve"> </w:t>
      </w:r>
      <w:r>
        <w:t xml:space="preserve">Designed and implemented a city-wide IoT network for public services, integrating telecommunication systems to enhance traffic management and emergency response.</w:t>
      </w:r>
    </w:p>
    <w:bookmarkEnd w:id="31"/>
    <w:bookmarkStart w:id="32" w:name="X576ec431ecd1a83d3c9c76d42f9a8847b8d74d3"/>
    <w:p>
      <w:pPr>
        <w:pStyle w:val="Heading3"/>
      </w:pPr>
      <w:r>
        <w:t xml:space="preserve">Fiber Optic Expansion in Alexandria Ports</w:t>
      </w:r>
    </w:p>
    <w:p>
      <w:pPr>
        <w:pStyle w:val="FirstParagraph"/>
      </w:pPr>
      <w:r>
        <w:rPr>
          <w:bCs/>
          <w:b/>
        </w:rPr>
        <w:t xml:space="preserve">Role:</w:t>
      </w:r>
      <w:r>
        <w:t xml:space="preserve"> </w:t>
      </w:r>
      <w:r>
        <w:t xml:space="preserve">Project Manager | 2020</w:t>
      </w:r>
      <w:r>
        <w:br/>
      </w:r>
      <w:r>
        <w:rPr>
          <w:bCs/>
          <w:b/>
        </w:rPr>
        <w:t xml:space="preserve">Description:</w:t>
      </w:r>
      <w:r>
        <w:t xml:space="preserve"> </w:t>
      </w:r>
      <w:r>
        <w:t xml:space="preserve">Oversaw the installation of 50 km of fiber-optic cables to support high-speed data transfer for maritime operations and logistics.</w:t>
      </w:r>
    </w:p>
    <w:bookmarkEnd w:id="32"/>
    <w:bookmarkEnd w:id="33"/>
    <w:bookmarkEnd w:id="34"/>
    <w:bookmarkStart w:id="36" w:name="additional-info"/>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Egyptian Society of Engineers (ESE) and the International Telecommunication Union (ITU).</w:t>
      </w:r>
      <w:r>
        <w:br/>
      </w:r>
      <w:r>
        <w:rPr>
          <w:bCs/>
          <w:b/>
        </w:rPr>
        <w:t xml:space="preserve">Awards:</w:t>
      </w:r>
      <w:r>
        <w:t xml:space="preserve"> </w:t>
      </w:r>
      <w:r>
        <w:t xml:space="preserve">"Top Telecommunication Engineer in Alexandria" – 2021 by Tech Egypt Magazine.</w:t>
      </w:r>
      <w:r>
        <w:br/>
      </w:r>
      <w:r>
        <w:rPr>
          <w:bCs/>
          <w:b/>
        </w:rPr>
        <w:t xml:space="preserve">Hobbies:</w:t>
      </w:r>
      <w:r>
        <w:t xml:space="preserve"> </w:t>
      </w:r>
      <w:r>
        <w:t xml:space="preserve">Amateur radio operator, active participant in local tech meetups, and advocate for STEM education in Alexandria.</w:t>
      </w:r>
    </w:p>
    <w:bookmarkEnd w:id="35"/>
    <w:bookmarkEnd w:id="36"/>
    <w:p>
      <w:pPr>
        <w:pStyle w:val="BodyText"/>
      </w:pPr>
      <w:r>
        <w:t xml:space="preserve">© 2023 Ahmed Mohamed El-Sayed | Resume for Telecommunication Engineer in Egypt Alexandria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Egypt Alexandria</dc:title>
  <dc:creator/>
  <dc:language>en</dc:language>
  <cp:keywords/>
  <dcterms:created xsi:type="dcterms:W3CDTF">2026-07-23T02:28:16Z</dcterms:created>
  <dcterms:modified xsi:type="dcterms:W3CDTF">2026-07-23T02:28:16Z</dcterms:modified>
</cp:coreProperties>
</file>

<file path=docProps/custom.xml><?xml version="1.0" encoding="utf-8"?>
<Properties xmlns="http://schemas.openxmlformats.org/officeDocument/2006/custom-properties" xmlns:vt="http://schemas.openxmlformats.org/officeDocument/2006/docPropsVTypes"/>
</file>