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Telecommunication Engineer Based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Telecommunication Engineer with [X years] of experience in Morocco Casablanca, I specialize in designing, deploying, and optimizing telecommunications networks to meet the evolving demands of businesses and communities. My expertise spans 4G/5G infrastructure, fiber-optic systems, and wireless communication technologies. I am deeply committed to leveraging my technical knowledge to contribute to Morocco’s digital transformation while addressing the unique challenges of urban environments like Casablanca. This resume highlights my qualifications as a Telecommunication Engineer in Morocco Casablanca, emphasizing my ability to deliver innovative solutions tailored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planning and implementing cellular networks (4G/5G), fiber-optic backhaul, and Wi-Fi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MATLAB, NS3, Cisco Packet Tracer, and network simulation tools. Familiar with Huawei/Ericsson equipment and network management 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Standards &amp; Protocols:</w:t>
      </w:r>
      <w:r>
        <w:t xml:space="preserve"> </w:t>
      </w:r>
      <w:r>
        <w:t xml:space="preserve">Knowledge of 3GPP standards, LTE/5G NR protocols, and QoS optimization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network outages, optimize signal coverage, and enhance user experience in dense urban areas like Casablanca.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(Moorish dialect), French, and English.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Casablanca, Morocco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design and deployment of 5G networks in urban zones, improving connectivity for over 500,000 users in Morocco Casablanca.</w:t>
      </w:r>
    </w:p>
    <w:p>
      <w:pPr>
        <w:numPr>
          <w:ilvl w:val="0"/>
          <w:numId w:val="1003"/>
        </w:numPr>
        <w:pStyle w:val="Compact"/>
      </w:pPr>
      <w:r>
        <w:t xml:space="preserve">Collaborated with local regulators to ensure compliance with Moroccan telecommunications policies and standards.</w:t>
      </w:r>
    </w:p>
    <w:p>
      <w:pPr>
        <w:numPr>
          <w:ilvl w:val="0"/>
          <w:numId w:val="1003"/>
        </w:numPr>
        <w:pStyle w:val="Compact"/>
      </w:pPr>
      <w:r>
        <w:t xml:space="preserve">Optimized existing 4G infrastructure to reduce latency by 30% through advanced signal processing techniques.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execute large-scale projects, including the expansion of fiber-optic networks in industrial zones of Casablanca.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network performance analysis, contributing to Morocco’s national strategy for digital infrastructure development.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Casablanca, Morocco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end-to-end support for network maintenance, including hardware installations, software updates, and real-time monitoring of telecom systems.</w:t>
      </w:r>
    </w:p>
    <w:p>
      <w:pPr>
        <w:numPr>
          <w:ilvl w:val="0"/>
          <w:numId w:val="1004"/>
        </w:numPr>
        <w:pStyle w:val="Compact"/>
      </w:pPr>
      <w:r>
        <w:t xml:space="preserve">Designed and implemented Wi-Fi solutions for commercial hubs in Casablanca, enhancing internet accessibility for businesses and residents.</w:t>
      </w:r>
    </w:p>
    <w:p>
      <w:pPr>
        <w:numPr>
          <w:ilvl w:val="0"/>
          <w:numId w:val="1004"/>
        </w:numPr>
        <w:pStyle w:val="Compact"/>
      </w:pPr>
      <w:r>
        <w:t xml:space="preserve">Conducted site surveys to identify optimal locations for base stations, ensuring maximum coverage in densely populated areas of Morocco Casablanca.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emerging technologies like Massive MIMO and beamforming, aligning with Morocco’s 5G rollout goals.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7d9067bc229174fe02137051c331bd16f75653"/>
    <w:p>
      <w:pPr>
        <w:pStyle w:val="Heading3"/>
      </w:pPr>
      <w:r>
        <w:t xml:space="preserve">Bachelor of Science in Telecommunication Engineering</w:t>
      </w:r>
    </w:p>
    <w:p>
      <w:pPr>
        <w:pStyle w:val="FirstParagraph"/>
      </w:pPr>
      <w:r>
        <w:rPr>
          <w:iCs/>
          <w:i/>
        </w:rPr>
        <w:t xml:space="preserve">École Nationale d’Ingénieurs de Monastir (ENIM), Tunisia | [Graduation Year]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Network Optimization, and Signal Processing.</w:t>
      </w:r>
    </w:p>
    <w:p>
      <w:pPr>
        <w:numPr>
          <w:ilvl w:val="0"/>
          <w:numId w:val="1005"/>
        </w:numPr>
        <w:pStyle w:val="Compact"/>
      </w:pPr>
      <w:r>
        <w:t xml:space="preserve">Thesis: "Optimizing 5G Deployment in Urban Environments: A Case Study of Casablanca."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Certified Engineer (HCE):</w:t>
      </w:r>
      <w:r>
        <w:t xml:space="preserve"> </w:t>
      </w:r>
      <w:r>
        <w:t xml:space="preserve">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Core Network Specialist:</w:t>
      </w:r>
      <w:r>
        <w:t xml:space="preserve"> </w:t>
      </w:r>
      <w:r>
        <w:t xml:space="preserve">[Institution], 2023</w:t>
      </w:r>
    </w:p>
    <w:bookmarkEnd w:id="27"/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Rural Connectivity Initiative:</w:t>
      </w:r>
      <w:r>
        <w:t xml:space="preserve"> </w:t>
      </w:r>
      <w:r>
        <w:t xml:space="preserve">Designed a low-cost satellite communication system to provide internet access to remote areas of Morocco, improving educational and healthcare services.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Casablanca Smart City Project:</w:t>
      </w:r>
      <w:r>
        <w:t xml:space="preserve"> </w:t>
      </w:r>
      <w:r>
        <w:t xml:space="preserve">Played a key role in integrating IoT devices into the city’s network infrastructure, enabling real-time traffic management and public safety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Network Security Audit:</w:t>
      </w:r>
      <w:r>
        <w:t xml:space="preserve"> </w:t>
      </w:r>
      <w:r>
        <w:t xml:space="preserve">Conducted a comprehensive security assessment of a major telecom operator’s network, identifying vulnerabilities and recommending mitigation strategies.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Telecommunication Engineers (AMET):</w:t>
      </w:r>
      <w:r>
        <w:t xml:space="preserve"> </w:t>
      </w:r>
      <w:r>
        <w:t xml:space="preserve">Member since 2019, actively participating in industry forums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Subscriber, staying updated on global advancements in telecommunications.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Telecommunication Engineer based in Morocco Casablanca, I am passionate about bridging the digital divide and fostering innovation. My work aligns with Morocco’s Vision 2035, which emphasizes the role of telecommunications in driving economic growth. Whether it’s deploying cutting-edge technologies or mentoring future engineers, I strive to make a meaningful impact on the region’s technological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in Morocco Casablanca</dc:title>
  <dc:creator/>
  <dc:language>en</dc:language>
  <cp:keywords/>
  <dcterms:created xsi:type="dcterms:W3CDTF">2026-07-21T16:19:50Z</dcterms:created>
  <dcterms:modified xsi:type="dcterms:W3CDTF">2026-07-21T16:19:50Z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