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2" w:name="resume"/>
    <w:p>
      <w:pPr>
        <w:pStyle w:val="Heading1"/>
      </w:pPr>
      <w:r>
        <w:t xml:space="preserve">Resume</w:t>
      </w:r>
    </w:p>
    <w:bookmarkStart w:id="31" w:name="X6cc013cd97f2718f509d342697ec9d432191fde"/>
    <w:p>
      <w:pPr>
        <w:pStyle w:val="Heading2"/>
      </w:pPr>
      <w:r>
        <w:t xml:space="preserve">Telecommunication Engineer | Netherlands Amsterdam</w:t>
      </w:r>
    </w:p>
    <w:bookmarkStart w:id="20" w:name="professional-summary"/>
    <w:p>
      <w:pPr>
        <w:pStyle w:val="Heading3"/>
      </w:pPr>
      <w:r>
        <w:t xml:space="preserve">Professional Summary</w:t>
      </w:r>
    </w:p>
    <w:p>
      <w:pPr>
        <w:pStyle w:val="FirstParagraph"/>
      </w:pPr>
      <w:r>
        <w:t xml:space="preserve">As a highly motivated Telecommunication Engineer with over 8 years of experience in designing, implementing, and optimizing communication systems in the Netherlands Amsterdam region, I bring a deep understanding of cutting-edge technologies such as 5G networks, fiber optics, and IoT integration. My expertise lies in delivering robust telecommunications solutions that align with the dynamic needs of businesses and public infrastructure in Amsterdam. With a strong foundation in both theoretical concepts and practical applications, I have consistently contributed to projects that enhance connectivity, reliability, and scalability across various sectors.</w:t>
      </w:r>
    </w:p>
    <w:bookmarkEnd w:id="20"/>
    <w:bookmarkStart w:id="21" w:name="technical-skills"/>
    <w:p>
      <w:pPr>
        <w:pStyle w:val="Heading3"/>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wired/wireless networks, including 4G/5G, LTE-A, and fiber-optic systems.</w:t>
      </w:r>
    </w:p>
    <w:p>
      <w:pPr>
        <w:numPr>
          <w:ilvl w:val="0"/>
          <w:numId w:val="1001"/>
        </w:numPr>
        <w:pStyle w:val="Compact"/>
      </w:pPr>
      <w:r>
        <w:rPr>
          <w:bCs/>
          <w:b/>
        </w:rPr>
        <w:t xml:space="preserve">Software Tools:</w:t>
      </w:r>
      <w:r>
        <w:t xml:space="preserve"> </w:t>
      </w:r>
      <w:r>
        <w:t xml:space="preserve">Proficient in MATLAB, NS3, OPNET, and Wireshark for network simulation and analysis. Familiar with Python scripting for automation.</w:t>
      </w:r>
    </w:p>
    <w:p>
      <w:pPr>
        <w:numPr>
          <w:ilvl w:val="0"/>
          <w:numId w:val="1001"/>
        </w:numPr>
        <w:pStyle w:val="Compact"/>
      </w:pPr>
      <w:r>
        <w:rPr>
          <w:bCs/>
          <w:b/>
        </w:rPr>
        <w:t xml:space="preserve">Standards &amp; Protocols:</w:t>
      </w:r>
      <w:r>
        <w:t xml:space="preserve"> </w:t>
      </w:r>
      <w:r>
        <w:t xml:space="preserve">In-depth knowledge of ITU-T, IEEE 802.11 (Wi-Fi), and 3GPP specifications. Experience with SDN/NFV architectures.</w:t>
      </w:r>
    </w:p>
    <w:p>
      <w:pPr>
        <w:numPr>
          <w:ilvl w:val="0"/>
          <w:numId w:val="1001"/>
        </w:numPr>
        <w:pStyle w:val="Compact"/>
      </w:pPr>
      <w:r>
        <w:rPr>
          <w:bCs/>
          <w:b/>
        </w:rPr>
        <w:t xml:space="preserve">Hardware &amp; Infrastructure:</w:t>
      </w:r>
      <w:r>
        <w:t xml:space="preserve"> </w:t>
      </w:r>
      <w:r>
        <w:t xml:space="preserve">Hands-on experience with Cisco, Huawei, and Ericsson equipment. Skilled in deploying and maintaining routers, switches, and base stations.</w:t>
      </w:r>
    </w:p>
    <w:p>
      <w:pPr>
        <w:numPr>
          <w:ilvl w:val="0"/>
          <w:numId w:val="1001"/>
        </w:numPr>
        <w:pStyle w:val="Compact"/>
      </w:pPr>
      <w:r>
        <w:rPr>
          <w:bCs/>
          <w:b/>
        </w:rPr>
        <w:t xml:space="preserve">Project Management:</w:t>
      </w:r>
      <w:r>
        <w:t xml:space="preserve"> </w:t>
      </w:r>
      <w:r>
        <w:t xml:space="preserve">Strong ability to manage end-to-end projects from planning to execution, ensuring compliance with Dutch regulations and industry standards.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Amsterdam Communication Solutions (ACS)</w:t>
      </w:r>
      <w:r>
        <w:t xml:space="preserve"> </w:t>
      </w:r>
      <w:r>
        <w:t xml:space="preserve">| Amsterdam, Netherlands | Jan 2021 – Present</w:t>
      </w:r>
    </w:p>
    <w:p>
      <w:pPr>
        <w:numPr>
          <w:ilvl w:val="0"/>
          <w:numId w:val="1002"/>
        </w:numPr>
        <w:pStyle w:val="Compact"/>
      </w:pPr>
      <w:r>
        <w:t xml:space="preserve">Lead the design and deployment of a 5G network for Amsterdam’s smart city initiative, improving data transmission speeds by 40% and reducing latency to under 10ms.</w:t>
      </w:r>
    </w:p>
    <w:p>
      <w:pPr>
        <w:numPr>
          <w:ilvl w:val="0"/>
          <w:numId w:val="1002"/>
        </w:numPr>
        <w:pStyle w:val="Compact"/>
      </w:pPr>
      <w:r>
        <w:t xml:space="preserve">Oversaw the integration of IoT sensors into public infrastructure, enabling real-time monitoring of traffic, energy usage, and environmental conditions in collaboration with the Amsterdam City Council.</w:t>
      </w:r>
    </w:p>
    <w:p>
      <w:pPr>
        <w:numPr>
          <w:ilvl w:val="0"/>
          <w:numId w:val="1002"/>
        </w:numPr>
        <w:pStyle w:val="Compact"/>
      </w:pPr>
      <w:r>
        <w:t xml:space="preserve">Optimized existing fiber-optic networks to support increased bandwidth demands from businesses in the Netherlands Amsterdam region, resulting in a 30% improvement in service reliability.</w:t>
      </w:r>
    </w:p>
    <w:p>
      <w:pPr>
        <w:numPr>
          <w:ilvl w:val="0"/>
          <w:numId w:val="1002"/>
        </w:numPr>
        <w:pStyle w:val="Compact"/>
      </w:pPr>
      <w:r>
        <w:t xml:space="preserve">Provided technical consultancy to startups and SMEs on network infrastructure, ensuring compliance with Dutch telecom regulations and cost-effective solutions.</w:t>
      </w:r>
    </w:p>
    <w:bookmarkEnd w:id="22"/>
    <w:bookmarkStart w:id="23" w:name="telecommunication-engineer"/>
    <w:p>
      <w:pPr>
        <w:pStyle w:val="Heading4"/>
      </w:pPr>
      <w:r>
        <w:t xml:space="preserve">Telecommunication Engineer</w:t>
      </w:r>
    </w:p>
    <w:p>
      <w:pPr>
        <w:pStyle w:val="FirstParagraph"/>
      </w:pPr>
      <w:r>
        <w:rPr>
          <w:bCs/>
          <w:b/>
        </w:rPr>
        <w:t xml:space="preserve">Netherlands Telecom Systems (NTS)</w:t>
      </w:r>
      <w:r>
        <w:t xml:space="preserve"> </w:t>
      </w:r>
      <w:r>
        <w:t xml:space="preserve">| Amsterdam, Netherlands | Mar 2017 – Dec 2020</w:t>
      </w:r>
    </w:p>
    <w:p>
      <w:pPr>
        <w:numPr>
          <w:ilvl w:val="0"/>
          <w:numId w:val="1003"/>
        </w:numPr>
        <w:pStyle w:val="Compact"/>
      </w:pPr>
      <w:r>
        <w:t xml:space="preserve">Designed and implemented LTE-A networks for rural connectivity projects, extending high-speed internet access to underserved areas in the Netherlands.</w:t>
      </w:r>
    </w:p>
    <w:p>
      <w:pPr>
        <w:numPr>
          <w:ilvl w:val="0"/>
          <w:numId w:val="1003"/>
        </w:numPr>
        <w:pStyle w:val="Compact"/>
      </w:pPr>
      <w:r>
        <w:t xml:space="preserve">Collaborated with international teams to develop a hybrid network solution that combined satellite and terrestrial technologies, addressing challenges in remote regions of Amsterdam.</w:t>
      </w:r>
    </w:p>
    <w:p>
      <w:pPr>
        <w:numPr>
          <w:ilvl w:val="0"/>
          <w:numId w:val="1003"/>
        </w:numPr>
        <w:pStyle w:val="Compact"/>
      </w:pPr>
      <w:r>
        <w:t xml:space="preserve">Conducted regular network audits and performance analyses, identifying bottlenecks and proposing upgrades that reduced downtime by 25%.</w:t>
      </w:r>
    </w:p>
    <w:p>
      <w:pPr>
        <w:numPr>
          <w:ilvl w:val="0"/>
          <w:numId w:val="1003"/>
        </w:numPr>
        <w:pStyle w:val="Compact"/>
      </w:pPr>
      <w:r>
        <w:t xml:space="preserve">Trained junior engineers on advanced troubleshooting techniques, fostering a culture of continuous learning within the team.</w:t>
      </w:r>
    </w:p>
    <w:bookmarkEnd w:id="23"/>
    <w:bookmarkStart w:id="24" w:name="junior-telecommunication-engineer"/>
    <w:p>
      <w:pPr>
        <w:pStyle w:val="Heading4"/>
      </w:pPr>
      <w:r>
        <w:t xml:space="preserve">Junior Telecommunication Engineer</w:t>
      </w:r>
    </w:p>
    <w:p>
      <w:pPr>
        <w:pStyle w:val="FirstParagraph"/>
      </w:pPr>
      <w:r>
        <w:rPr>
          <w:bCs/>
          <w:b/>
        </w:rPr>
        <w:t xml:space="preserve">GlobalNet Solutions</w:t>
      </w:r>
      <w:r>
        <w:t xml:space="preserve"> </w:t>
      </w:r>
      <w:r>
        <w:t xml:space="preserve">| Amsterdam, Netherlands | Sep 2014 – Feb 2017</w:t>
      </w:r>
    </w:p>
    <w:p>
      <w:pPr>
        <w:numPr>
          <w:ilvl w:val="0"/>
          <w:numId w:val="1004"/>
        </w:numPr>
        <w:pStyle w:val="Compact"/>
      </w:pPr>
      <w:r>
        <w:t xml:space="preserve">Assisted in the rollout of fiber-optic broadband services across Amsterdam, ensuring compliance with European Union data protection and quality-of-service standards.</w:t>
      </w:r>
    </w:p>
    <w:p>
      <w:pPr>
        <w:numPr>
          <w:ilvl w:val="0"/>
          <w:numId w:val="1004"/>
        </w:numPr>
        <w:pStyle w:val="Compact"/>
      </w:pPr>
      <w:r>
        <w:t xml:space="preserve">Supported the maintenance of legacy systems while transitioning to modern SDN/NFV frameworks, improving scalability for future growth.</w:t>
      </w:r>
    </w:p>
    <w:p>
      <w:pPr>
        <w:numPr>
          <w:ilvl w:val="0"/>
          <w:numId w:val="1004"/>
        </w:numPr>
        <w:pStyle w:val="Compact"/>
      </w:pPr>
      <w:r>
        <w:t xml:space="preserve">Participated in cross-functional teams to develop a disaster recovery plan for critical communication infrastructure in the Netherlands Amsterdam region.</w:t>
      </w:r>
    </w:p>
    <w:bookmarkEnd w:id="24"/>
    <w:bookmarkEnd w:id="25"/>
    <w:bookmarkStart w:id="26" w:name="education"/>
    <w:p>
      <w:pPr>
        <w:pStyle w:val="Heading3"/>
      </w:pPr>
      <w:r>
        <w:t xml:space="preserve">Education</w:t>
      </w:r>
    </w:p>
    <w:p>
      <w:pPr>
        <w:pStyle w:val="FirstParagraph"/>
      </w:pPr>
      <w:r>
        <w:rPr>
          <w:bCs/>
          <w:b/>
        </w:rPr>
        <w:t xml:space="preserve">MSc in Telecommunications Engineering</w:t>
      </w:r>
      <w:r>
        <w:t xml:space="preserve"> </w:t>
      </w:r>
      <w:r>
        <w:t xml:space="preserve">| Delft University of Technology, Netherlands | Graduated 2014</w:t>
      </w:r>
    </w:p>
    <w:p>
      <w:pPr>
        <w:numPr>
          <w:ilvl w:val="0"/>
          <w:numId w:val="1005"/>
        </w:numPr>
        <w:pStyle w:val="Compact"/>
      </w:pPr>
      <w:r>
        <w:t xml:space="preserve">Thesis: "Optimizing 5G Network Slicing for Smart Cities in Amsterdam." Focused on enhancing resource allocation and reducing latency in urban environments.</w:t>
      </w:r>
    </w:p>
    <w:p>
      <w:pPr>
        <w:numPr>
          <w:ilvl w:val="0"/>
          <w:numId w:val="1005"/>
        </w:numPr>
        <w:pStyle w:val="Compact"/>
      </w:pPr>
      <w:r>
        <w:t xml:space="preserve">Courses: Wireless Communication Systems, Network Security, and Digital Signal Processing.</w:t>
      </w:r>
    </w:p>
    <w:p>
      <w:pPr>
        <w:pStyle w:val="FirstParagraph"/>
      </w:pPr>
      <w:r>
        <w:rPr>
          <w:bCs/>
          <w:b/>
        </w:rPr>
        <w:t xml:space="preserve">BSc in Electrical Engineering</w:t>
      </w:r>
      <w:r>
        <w:t xml:space="preserve"> </w:t>
      </w:r>
      <w:r>
        <w:t xml:space="preserve">| University of Technology Delft, Netherlands | Graduated 2011</w:t>
      </w:r>
    </w:p>
    <w:p>
      <w:pPr>
        <w:numPr>
          <w:ilvl w:val="0"/>
          <w:numId w:val="1006"/>
        </w:numPr>
        <w:pStyle w:val="Compact"/>
      </w:pPr>
      <w:r>
        <w:t xml:space="preserve">Specialized in Communication Systems and Embedded Technologies.</w:t>
      </w:r>
    </w:p>
    <w:p>
      <w:pPr>
        <w:numPr>
          <w:ilvl w:val="0"/>
          <w:numId w:val="1006"/>
        </w:numPr>
        <w:pStyle w:val="Compact"/>
      </w:pPr>
      <w:r>
        <w:t xml:space="preserve">Received the "Best Project Award" for a wireless sensor network prototype designed for environmental monitoring.</w:t>
      </w:r>
    </w:p>
    <w:bookmarkEnd w:id="26"/>
    <w:bookmarkStart w:id="27" w:name="certifications-training"/>
    <w:p>
      <w:pPr>
        <w:pStyle w:val="Heading3"/>
      </w:pPr>
      <w:r>
        <w:t xml:space="preserve">Certifications &amp; Training</w:t>
      </w:r>
    </w:p>
    <w:p>
      <w:pPr>
        <w:numPr>
          <w:ilvl w:val="0"/>
          <w:numId w:val="1007"/>
        </w:numPr>
        <w:pStyle w:val="Compact"/>
      </w:pPr>
      <w:r>
        <w:rPr>
          <w:bCs/>
          <w:b/>
        </w:rPr>
        <w:t xml:space="preserve">Cisco Certified Network Associate (CCNA)</w:t>
      </w:r>
      <w:r>
        <w:t xml:space="preserve"> </w:t>
      </w:r>
      <w:r>
        <w:t xml:space="preserve">| Cisco Systems | 2018</w:t>
      </w:r>
    </w:p>
    <w:p>
      <w:pPr>
        <w:numPr>
          <w:ilvl w:val="0"/>
          <w:numId w:val="1007"/>
        </w:numPr>
        <w:pStyle w:val="Compact"/>
      </w:pPr>
      <w:r>
        <w:rPr>
          <w:bCs/>
          <w:b/>
        </w:rPr>
        <w:t xml:space="preserve">5G Wireless Technologies Certification</w:t>
      </w:r>
      <w:r>
        <w:t xml:space="preserve"> </w:t>
      </w:r>
      <w:r>
        <w:t xml:space="preserve">| Huawei Academy, Netherlands | 2021</w:t>
      </w:r>
    </w:p>
    <w:p>
      <w:pPr>
        <w:numPr>
          <w:ilvl w:val="0"/>
          <w:numId w:val="1007"/>
        </w:numPr>
        <w:pStyle w:val="Compact"/>
      </w:pPr>
      <w:r>
        <w:rPr>
          <w:bCs/>
          <w:b/>
        </w:rPr>
        <w:t xml:space="preserve">Sustainable Communication Infrastructure Design</w:t>
      </w:r>
      <w:r>
        <w:t xml:space="preserve"> </w:t>
      </w:r>
      <w:r>
        <w:t xml:space="preserve">| Amsterdam Sustainable Tech Institute | 2019</w:t>
      </w:r>
    </w:p>
    <w:bookmarkEnd w:id="27"/>
    <w:bookmarkStart w:id="28" w:name="X882c4b11ef63ac32dcfeea5d8357debf189c1d1"/>
    <w:p>
      <w:pPr>
        <w:pStyle w:val="Heading3"/>
      </w:pPr>
      <w:r>
        <w:t xml:space="preserve">Projects &amp; Research (Netherlands Amsterdam Focus)</w:t>
      </w:r>
    </w:p>
    <w:p>
      <w:pPr>
        <w:pStyle w:val="FirstParagraph"/>
      </w:pPr>
      <w:r>
        <w:rPr>
          <w:bCs/>
          <w:b/>
        </w:rPr>
        <w:t xml:space="preserve">Smart Mobility Network for Amsterdam</w:t>
      </w:r>
      <w:r>
        <w:t xml:space="preserve"> </w:t>
      </w:r>
      <w:r>
        <w:t xml:space="preserve">| 2021</w:t>
      </w:r>
    </w:p>
    <w:p>
      <w:pPr>
        <w:numPr>
          <w:ilvl w:val="0"/>
          <w:numId w:val="1008"/>
        </w:numPr>
        <w:pStyle w:val="Compact"/>
      </w:pPr>
      <w:r>
        <w:t xml:space="preserve">Developed a communication framework to enable real-time data exchange between autonomous vehicles and traffic management systems.</w:t>
      </w:r>
    </w:p>
    <w:p>
      <w:pPr>
        <w:numPr>
          <w:ilvl w:val="0"/>
          <w:numId w:val="1008"/>
        </w:numPr>
        <w:pStyle w:val="Compact"/>
      </w:pPr>
      <w:r>
        <w:t xml:space="preserve">Collaborated with the Amsterdam Smart City initiative to integrate IoT devices into public transport networks, reducing congestion by 18%.</w:t>
      </w:r>
    </w:p>
    <w:p>
      <w:pPr>
        <w:pStyle w:val="FirstParagraph"/>
      </w:pPr>
      <w:r>
        <w:rPr>
          <w:bCs/>
          <w:b/>
        </w:rPr>
        <w:t xml:space="preserve">Fiber Optic Expansion in Eastern Amsterdam</w:t>
      </w:r>
      <w:r>
        <w:t xml:space="preserve"> </w:t>
      </w:r>
      <w:r>
        <w:t xml:space="preserve">| 2019</w:t>
      </w:r>
    </w:p>
    <w:p>
      <w:pPr>
        <w:numPr>
          <w:ilvl w:val="0"/>
          <w:numId w:val="1009"/>
        </w:numPr>
        <w:pStyle w:val="Compact"/>
      </w:pPr>
      <w:r>
        <w:t xml:space="preserve">Led a team to deploy a fiber-optic backbone for over 50,000 households, improving internet speeds and supporting remote work infrastructure.</w:t>
      </w:r>
    </w:p>
    <w:p>
      <w:pPr>
        <w:numPr>
          <w:ilvl w:val="0"/>
          <w:numId w:val="1009"/>
        </w:numPr>
        <w:pStyle w:val="Compact"/>
      </w:pPr>
      <w:r>
        <w:t xml:space="preserve">Conducted feasibility studies for hybrid copper-fiber solutions in older neighborhoods, balancing cost and performance.</w:t>
      </w:r>
    </w:p>
    <w:bookmarkEnd w:id="28"/>
    <w:bookmarkStart w:id="29" w:name="languages-other-skills"/>
    <w:p>
      <w:pPr>
        <w:pStyle w:val="Heading3"/>
      </w:pPr>
      <w:r>
        <w:t xml:space="preserve">Languages &amp; Other Skills</w:t>
      </w:r>
    </w:p>
    <w:p>
      <w:pPr>
        <w:numPr>
          <w:ilvl w:val="0"/>
          <w:numId w:val="1010"/>
        </w:numPr>
        <w:pStyle w:val="Compact"/>
      </w:pPr>
      <w:r>
        <w:rPr>
          <w:bCs/>
          <w:b/>
        </w:rPr>
        <w:t xml:space="preserve">Dutch:</w:t>
      </w:r>
      <w:r>
        <w:t xml:space="preserve"> </w:t>
      </w:r>
      <w:r>
        <w:t xml:space="preserve">Native proficiency.</w:t>
      </w:r>
    </w:p>
    <w:p>
      <w:pPr>
        <w:numPr>
          <w:ilvl w:val="0"/>
          <w:numId w:val="1010"/>
        </w:numPr>
        <w:pStyle w:val="Compact"/>
      </w:pPr>
      <w:r>
        <w:rPr>
          <w:bCs/>
          <w:b/>
        </w:rPr>
        <w:t xml:space="preserve">English:</w:t>
      </w:r>
      <w:r>
        <w:t xml:space="preserve"> </w:t>
      </w:r>
      <w:r>
        <w:t xml:space="preserve">Fluent (C2 level, CEFR).</w:t>
      </w:r>
    </w:p>
    <w:p>
      <w:pPr>
        <w:numPr>
          <w:ilvl w:val="0"/>
          <w:numId w:val="1010"/>
        </w:numPr>
        <w:pStyle w:val="Compact"/>
      </w:pPr>
      <w:r>
        <w:rPr>
          <w:bCs/>
          <w:b/>
        </w:rPr>
        <w:t xml:space="preserve">German:</w:t>
      </w:r>
      <w:r>
        <w:t xml:space="preserve"> </w:t>
      </w:r>
      <w:r>
        <w:t xml:space="preserve">Basic conversational skills.</w:t>
      </w:r>
    </w:p>
    <w:p>
      <w:pPr>
        <w:numPr>
          <w:ilvl w:val="0"/>
          <w:numId w:val="1010"/>
        </w:numPr>
        <w:pStyle w:val="Compact"/>
      </w:pPr>
      <w:r>
        <w:rPr>
          <w:bCs/>
          <w:b/>
        </w:rPr>
        <w:t xml:space="preserve">Creative Problem-Solving:</w:t>
      </w:r>
      <w:r>
        <w:t xml:space="preserve"> </w:t>
      </w:r>
      <w:r>
        <w:t xml:space="preserve">Adept at addressing complex technical challenges with innovative solutions.</w:t>
      </w:r>
    </w:p>
    <w:p>
      <w:pPr>
        <w:numPr>
          <w:ilvl w:val="0"/>
          <w:numId w:val="1010"/>
        </w:numPr>
        <w:pStyle w:val="Compact"/>
      </w:pPr>
      <w:r>
        <w:rPr>
          <w:bCs/>
          <w:b/>
        </w:rPr>
        <w:t xml:space="preserve">Cross-Cultural Collaboration:</w:t>
      </w:r>
      <w:r>
        <w:t xml:space="preserve"> </w:t>
      </w:r>
      <w:r>
        <w:t xml:space="preserve">Experience working with diverse teams across Europe, including the Netherlands Amsterdam region.</w:t>
      </w:r>
    </w:p>
    <w:bookmarkEnd w:id="29"/>
    <w:bookmarkStart w:id="30" w:name="contact-information"/>
    <w:p>
      <w:pPr>
        <w:pStyle w:val="Heading3"/>
      </w:pPr>
      <w:r>
        <w:t xml:space="preserve">Contact Information</w:t>
      </w:r>
    </w:p>
    <w:p>
      <w:pPr>
        <w:pStyle w:val="FirstParagraph"/>
      </w:pPr>
      <w:r>
        <w:rPr>
          <w:bCs/>
          <w:b/>
        </w:rPr>
        <w:t xml:space="preserve">Name:</w:t>
      </w:r>
      <w:r>
        <w:t xml:space="preserve"> </w:t>
      </w:r>
      <w:r>
        <w:t xml:space="preserve">Jan van der Meer</w:t>
      </w:r>
    </w:p>
    <w:p>
      <w:pPr>
        <w:pStyle w:val="BodyText"/>
      </w:pPr>
      <w:r>
        <w:rPr>
          <w:bCs/>
          <w:b/>
        </w:rPr>
        <w:t xml:space="preserve">Email:</w:t>
      </w:r>
      <w:r>
        <w:t xml:space="preserve"> </w:t>
      </w:r>
      <w:r>
        <w:t xml:space="preserve">jan.vandermeer@telecom.nl</w:t>
      </w:r>
    </w:p>
    <w:p>
      <w:pPr>
        <w:pStyle w:val="BodyText"/>
      </w:pPr>
      <w:r>
        <w:rPr>
          <w:bCs/>
          <w:b/>
        </w:rPr>
        <w:t xml:space="preserve">Phone:</w:t>
      </w:r>
      <w:r>
        <w:t xml:space="preserve"> </w:t>
      </w:r>
      <w:r>
        <w:t xml:space="preserve">+31 6 1234 5678</w:t>
      </w:r>
    </w:p>
    <w:p>
      <w:pPr>
        <w:pStyle w:val="BodyText"/>
      </w:pPr>
      <w:r>
        <w:rPr>
          <w:bCs/>
          <w:b/>
        </w:rPr>
        <w:t xml:space="preserve">LinkedIn:</w:t>
      </w:r>
      <w:r>
        <w:t xml:space="preserve"> </w:t>
      </w:r>
      <w:r>
        <w:t xml:space="preserve">linkedin.com/in/janvandermeer-telecom</w:t>
      </w:r>
    </w:p>
    <w:p>
      <w:pPr>
        <w:pStyle w:val="BodyText"/>
      </w:pPr>
      <w:r>
        <w:rPr>
          <w:bCs/>
          <w:b/>
        </w:rPr>
        <w:t xml:space="preserve">Location:</w:t>
      </w:r>
      <w:r>
        <w:t xml:space="preserve"> </w:t>
      </w:r>
      <w:r>
        <w:t xml:space="preserve">Amsterdam, Netherlands</w:t>
      </w:r>
    </w:p>
    <w:bookmarkEnd w:id="30"/>
    <w:p>
      <w:pPr>
        <w:pStyle w:val="BodyText"/>
      </w:pPr>
      <w:r>
        <w:t xml:space="preserve">© 2023 Jan van der Meer | Telecommunication Engineer | Netherlands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Netherlands Amsterdam</dc:title>
  <dc:creator/>
  <dc:language>en</dc:language>
  <cp:keywords/>
  <dcterms:created xsi:type="dcterms:W3CDTF">2026-07-20T09:52:42Z</dcterms:created>
  <dcterms:modified xsi:type="dcterms:W3CDTF">2026-07-20T09:52:42Z</dcterms:modified>
</cp:coreProperties>
</file>

<file path=docProps/custom.xml><?xml version="1.0" encoding="utf-8"?>
<Properties xmlns="http://schemas.openxmlformats.org/officeDocument/2006/custom-properties" xmlns:vt="http://schemas.openxmlformats.org/officeDocument/2006/docPropsVTypes"/>
</file>