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5" w:name="resume"/>
    <w:p>
      <w:pPr>
        <w:pStyle w:val="Heading1"/>
      </w:pPr>
      <w:r>
        <w:t xml:space="preserve">Resume</w:t>
      </w:r>
    </w:p>
    <w:bookmarkStart w:id="34" w:name="telecommunication-engineer"/>
    <w:p>
      <w:pPr>
        <w:pStyle w:val="Heading2"/>
      </w:pPr>
      <w:r>
        <w:t xml:space="preserve">Telecommunication Engineer</w:t>
      </w:r>
    </w:p>
    <w:p>
      <w:pPr>
        <w:pStyle w:val="FirstParagraph"/>
      </w:pPr>
      <w:r>
        <w:t xml:space="preserve">Pakistan Islamabad | Contact: +92-300-1234567 | Email: engineer@example.com</w:t>
      </w:r>
    </w:p>
    <w:bookmarkStart w:id="20" w:name="professional-summary"/>
    <w:p>
      <w:pPr>
        <w:pStyle w:val="Heading3"/>
      </w:pPr>
      <w:r>
        <w:t xml:space="preserve">Professional Summary</w:t>
      </w:r>
    </w:p>
    <w:p>
      <w:pPr>
        <w:pStyle w:val="FirstParagraph"/>
      </w:pPr>
      <w:r>
        <w:t xml:space="preserve">A dedicated and detail-oriented Telecommunication Engineer with over [X] years of experience in designing, implementing, and maintaining telecommunications systems in Pakistan Islamabad. Proficient in leveraging cutting-edge technologies to optimize network performance, ensure seamless connectivity, and meet the evolving demands of the telecom industry. Committed to delivering innovative solutions that align with the strategic goals of organizations operating in Pakistan's dynamic telecommunication sector.</w:t>
      </w:r>
    </w:p>
    <w:bookmarkEnd w:id="20"/>
    <w:bookmarkStart w:id="23" w:name="professional-experience"/>
    <w:p>
      <w:pPr>
        <w:pStyle w:val="Heading3"/>
      </w:pPr>
      <w:r>
        <w:t xml:space="preserve">Professional Experience</w:t>
      </w:r>
    </w:p>
    <w:bookmarkStart w:id="21" w:name="senior-telecommunication-engineer"/>
    <w:p>
      <w:pPr>
        <w:pStyle w:val="Heading4"/>
      </w:pPr>
      <w:r>
        <w:t xml:space="preserve">Senior Telecommunication Engineer</w:t>
      </w:r>
    </w:p>
    <w:p>
      <w:pPr>
        <w:pStyle w:val="FirstParagraph"/>
      </w:pPr>
      <w:r>
        <w:rPr>
          <w:bCs/>
          <w:b/>
        </w:rPr>
        <w:t xml:space="preserve">Global Telecom Solutions (Pvt.) Ltd.</w:t>
      </w:r>
      <w:r>
        <w:t xml:space="preserve">, Islamabad, Pakistan | Jan 2019 – Present</w:t>
      </w:r>
    </w:p>
    <w:p>
      <w:pPr>
        <w:numPr>
          <w:ilvl w:val="0"/>
          <w:numId w:val="1001"/>
        </w:numPr>
        <w:pStyle w:val="Compact"/>
      </w:pPr>
      <w:r>
        <w:t xml:space="preserve">Designed and deployed 4G LTE networks across Islamabad and neighboring regions, enhancing coverage by 35% and reducing latency by 20%.</w:t>
      </w:r>
    </w:p>
    <w:p>
      <w:pPr>
        <w:numPr>
          <w:ilvl w:val="0"/>
          <w:numId w:val="1001"/>
        </w:numPr>
        <w:pStyle w:val="Compact"/>
      </w:pPr>
      <w:r>
        <w:t xml:space="preserve">Managed end-to-end project lifecycle for fiber-optic backbone infrastructure, ensuring compliance with international standards (ITU-T, IEEE) while adhering to local regulatory frameworks in Pakistan.</w:t>
      </w:r>
    </w:p>
    <w:p>
      <w:pPr>
        <w:numPr>
          <w:ilvl w:val="0"/>
          <w:numId w:val="1001"/>
        </w:numPr>
        <w:pStyle w:val="Compact"/>
      </w:pPr>
      <w:r>
        <w:t xml:space="preserve">Collaborated with cross-functional teams to integrate VoIP systems, resulting in a 25% reduction in operational costs for the organization.</w:t>
      </w:r>
    </w:p>
    <w:p>
      <w:pPr>
        <w:numPr>
          <w:ilvl w:val="0"/>
          <w:numId w:val="1001"/>
        </w:numPr>
        <w:pStyle w:val="Compact"/>
      </w:pPr>
      <w:r>
        <w:t xml:space="preserve">Provided technical leadership during network outages, resolving critical issues within 2 hours and minimizing downtime for clients in Islamabad.</w:t>
      </w:r>
    </w:p>
    <w:bookmarkEnd w:id="21"/>
    <w:bookmarkStart w:id="22" w:name="telecom-engineer"/>
    <w:p>
      <w:pPr>
        <w:pStyle w:val="Heading4"/>
      </w:pPr>
      <w:r>
        <w:t xml:space="preserve">Telecom Engineer</w:t>
      </w:r>
    </w:p>
    <w:p>
      <w:pPr>
        <w:pStyle w:val="FirstParagraph"/>
      </w:pPr>
      <w:r>
        <w:rPr>
          <w:bCs/>
          <w:b/>
        </w:rPr>
        <w:t xml:space="preserve">National Telecommunication Company of Pakistan (NTC)</w:t>
      </w:r>
      <w:r>
        <w:t xml:space="preserve">, Islamabad, Pakistan | Jun 2015 – Dec 2018</w:t>
      </w:r>
    </w:p>
    <w:p>
      <w:pPr>
        <w:numPr>
          <w:ilvl w:val="0"/>
          <w:numId w:val="1002"/>
        </w:numPr>
        <w:pStyle w:val="Compact"/>
      </w:pPr>
      <w:r>
        <w:t xml:space="preserve">Supported the rollout of 5G pilot projects in Islamabad, conducting site surveys and optimizing antenna configurations for maximum signal strength.</w:t>
      </w:r>
    </w:p>
    <w:p>
      <w:pPr>
        <w:numPr>
          <w:ilvl w:val="0"/>
          <w:numId w:val="1002"/>
        </w:numPr>
        <w:pStyle w:val="Compact"/>
      </w:pPr>
      <w:r>
        <w:t xml:space="preserve">Implemented QoS (Quality of Service) protocols to prioritize critical traffic, improving user experience for enterprise clients in the capital city.</w:t>
      </w:r>
    </w:p>
    <w:p>
      <w:pPr>
        <w:numPr>
          <w:ilvl w:val="0"/>
          <w:numId w:val="1002"/>
        </w:numPr>
        <w:pStyle w:val="Compact"/>
      </w:pPr>
      <w:r>
        <w:t xml:space="preserve">Conducted regular maintenance and troubleshooting of microwave transmission systems, achieving a 99.8% uptime rate for key networks in Islamabad.</w:t>
      </w:r>
    </w:p>
    <w:p>
      <w:pPr>
        <w:numPr>
          <w:ilvl w:val="0"/>
          <w:numId w:val="1002"/>
        </w:numPr>
        <w:pStyle w:val="Compact"/>
      </w:pPr>
      <w:r>
        <w:t xml:space="preserve">Trained junior engineers on modern telecommunication tools like Cisco Packet Tracer and MATLAB, fostering a culture of continuous learning within the team.</w:t>
      </w:r>
    </w:p>
    <w:bookmarkEnd w:id="22"/>
    <w:bookmarkEnd w:id="23"/>
    <w:bookmarkStart w:id="26" w:name="education"/>
    <w:p>
      <w:pPr>
        <w:pStyle w:val="Heading3"/>
      </w:pPr>
      <w:r>
        <w:t xml:space="preserve">Education</w:t>
      </w:r>
    </w:p>
    <w:bookmarkStart w:id="24" w:name="Xfe0b7f0cace3869b377c55708ca29022ae648c9"/>
    <w:p>
      <w:pPr>
        <w:pStyle w:val="Heading4"/>
      </w:pPr>
      <w:r>
        <w:t xml:space="preserve">Bachelor of Engineering in Telecommunications</w:t>
      </w:r>
    </w:p>
    <w:p>
      <w:pPr>
        <w:pStyle w:val="FirstParagraph"/>
      </w:pPr>
      <w:r>
        <w:rPr>
          <w:bCs/>
          <w:b/>
        </w:rPr>
        <w:t xml:space="preserve">National University of Sciences and Technology (NUST)</w:t>
      </w:r>
      <w:r>
        <w:t xml:space="preserve">, Islamabad, Pakistan | Graduated: June 2015</w:t>
      </w:r>
    </w:p>
    <w:p>
      <w:pPr>
        <w:pStyle w:val="BodyText"/>
      </w:pPr>
      <w:r>
        <w:t xml:space="preserve">Relevant coursework: Wireless Communication, Network Security, Optical Fiber Systems, and Digital Signal Processing.</w:t>
      </w:r>
    </w:p>
    <w:bookmarkEnd w:id="24"/>
    <w:bookmarkStart w:id="25" w:name="X9eeb3c6fb482868550bc11de6db4ce3299dac55"/>
    <w:p>
      <w:pPr>
        <w:pStyle w:val="Heading4"/>
      </w:pPr>
      <w:r>
        <w:t xml:space="preserve">Advanced Certification in Network Engineering</w:t>
      </w:r>
    </w:p>
    <w:p>
      <w:pPr>
        <w:pStyle w:val="FirstParagraph"/>
      </w:pPr>
      <w:r>
        <w:rPr>
          <w:bCs/>
          <w:b/>
        </w:rPr>
        <w:t xml:space="preserve">Cisco Certified Network Professional (CCNP)</w:t>
      </w:r>
      <w:r>
        <w:t xml:space="preserve">, Islamabad, Pakistan | Completed: 2018</w:t>
      </w:r>
    </w:p>
    <w:p>
      <w:pPr>
        <w:pStyle w:val="BodyText"/>
      </w:pPr>
      <w:r>
        <w:t xml:space="preserve">Specialized in routing and switching technologies, with hands-on experience in configuring Cisco routers and switches.</w:t>
      </w:r>
    </w:p>
    <w:bookmarkEnd w:id="25"/>
    <w:bookmarkEnd w:id="26"/>
    <w:bookmarkStart w:id="27" w:name="technical-skills"/>
    <w:p>
      <w:pPr>
        <w:pStyle w:val="Heading3"/>
      </w:pPr>
      <w:r>
        <w:t xml:space="preserve">Technical Skills</w:t>
      </w:r>
    </w:p>
    <w:p>
      <w:pPr>
        <w:numPr>
          <w:ilvl w:val="0"/>
          <w:numId w:val="1003"/>
        </w:numPr>
        <w:pStyle w:val="Compact"/>
      </w:pPr>
      <w:r>
        <w:rPr>
          <w:bCs/>
          <w:b/>
        </w:rPr>
        <w:t xml:space="preserve">Network Design &amp; Implementation:</w:t>
      </w:r>
      <w:r>
        <w:t xml:space="preserve"> </w:t>
      </w:r>
      <w:r>
        <w:t xml:space="preserve">TCP/IP, VoIP, MPLS, and SD-WAN technologies.</w:t>
      </w:r>
    </w:p>
    <w:p>
      <w:pPr>
        <w:numPr>
          <w:ilvl w:val="0"/>
          <w:numId w:val="1003"/>
        </w:numPr>
        <w:pStyle w:val="Compact"/>
      </w:pPr>
      <w:r>
        <w:rPr>
          <w:bCs/>
          <w:b/>
        </w:rPr>
        <w:t xml:space="preserve">Tools &amp; Software:</w:t>
      </w:r>
      <w:r>
        <w:t xml:space="preserve"> </w:t>
      </w:r>
      <w:r>
        <w:t xml:space="preserve">Cisco Packet Tracer, MATLAB, Wireshark, and GNS3 for network simulation.</w:t>
      </w:r>
    </w:p>
    <w:p>
      <w:pPr>
        <w:numPr>
          <w:ilvl w:val="0"/>
          <w:numId w:val="1003"/>
        </w:numPr>
        <w:pStyle w:val="Compact"/>
      </w:pPr>
      <w:r>
        <w:rPr>
          <w:bCs/>
          <w:b/>
        </w:rPr>
        <w:t xml:space="preserve">Hardware Proficiency:</w:t>
      </w:r>
      <w:r>
        <w:t xml:space="preserve"> </w:t>
      </w:r>
      <w:r>
        <w:t xml:space="preserve">Configuring and managing routers (Cisco), switches (HPE), and fiber optic equipment.</w:t>
      </w:r>
    </w:p>
    <w:p>
      <w:pPr>
        <w:numPr>
          <w:ilvl w:val="0"/>
          <w:numId w:val="1003"/>
        </w:numPr>
        <w:pStyle w:val="Compact"/>
      </w:pPr>
      <w:r>
        <w:rPr>
          <w:bCs/>
          <w:b/>
        </w:rPr>
        <w:t xml:space="preserve">Standards &amp; Compliance:</w:t>
      </w:r>
      <w:r>
        <w:t xml:space="preserve"> </w:t>
      </w:r>
      <w:r>
        <w:t xml:space="preserve">ITU-T, IEEE 802.11, and local Pakistani telecom regulations.</w:t>
      </w:r>
    </w:p>
    <w:p>
      <w:pPr>
        <w:numPr>
          <w:ilvl w:val="0"/>
          <w:numId w:val="1003"/>
        </w:numPr>
        <w:pStyle w:val="Compact"/>
      </w:pPr>
      <w:r>
        <w:rPr>
          <w:bCs/>
          <w:b/>
        </w:rPr>
        <w:t xml:space="preserve">Certifications:</w:t>
      </w:r>
      <w:r>
        <w:t xml:space="preserve"> </w:t>
      </w:r>
      <w:r>
        <w:t xml:space="preserve">CCNP, CompTIA Network+, and ITIL v4 Foundation.</w:t>
      </w:r>
    </w:p>
    <w:bookmarkEnd w:id="27"/>
    <w:bookmarkStart w:id="30" w:name="projects-achievements"/>
    <w:p>
      <w:pPr>
        <w:pStyle w:val="Heading3"/>
      </w:pPr>
      <w:r>
        <w:t xml:space="preserve">Projects &amp; Achievements</w:t>
      </w:r>
    </w:p>
    <w:bookmarkStart w:id="28" w:name="X6180c80e63cd46b3eaa4bd195631a3ff91483be"/>
    <w:p>
      <w:pPr>
        <w:pStyle w:val="Heading4"/>
      </w:pPr>
      <w:r>
        <w:t xml:space="preserve">Smart City Network Infrastructure (Islamabad)</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2020–2021</w:t>
      </w:r>
    </w:p>
    <w:p>
      <w:pPr>
        <w:numPr>
          <w:ilvl w:val="0"/>
          <w:numId w:val="1004"/>
        </w:numPr>
        <w:pStyle w:val="Compact"/>
      </w:pPr>
      <w:r>
        <w:t xml:space="preserve">Led the design and deployment of a city-wide IoT network, integrating smart street lighting and environmental monitoring systems.</w:t>
      </w:r>
    </w:p>
    <w:p>
      <w:pPr>
        <w:numPr>
          <w:ilvl w:val="0"/>
          <w:numId w:val="1004"/>
        </w:numPr>
        <w:pStyle w:val="Compact"/>
      </w:pPr>
      <w:r>
        <w:t xml:space="preserve">Collaborated with local government agencies to ensure compliance with Islamabad’s urban development policies.</w:t>
      </w:r>
    </w:p>
    <w:bookmarkEnd w:id="28"/>
    <w:bookmarkStart w:id="29" w:name="g-network-optimization-pilot"/>
    <w:p>
      <w:pPr>
        <w:pStyle w:val="Heading4"/>
      </w:pPr>
      <w:r>
        <w:t xml:space="preserve">5G Network Optimization Pilot</w:t>
      </w:r>
    </w:p>
    <w:p>
      <w:pPr>
        <w:pStyle w:val="FirstParagraph"/>
      </w:pPr>
      <w:r>
        <w:rPr>
          <w:bCs/>
          <w:b/>
        </w:rPr>
        <w:t xml:space="preserve">Role:</w:t>
      </w:r>
      <w:r>
        <w:t xml:space="preserve"> </w:t>
      </w:r>
      <w:r>
        <w:t xml:space="preserve">Technical Lead |</w:t>
      </w:r>
      <w:r>
        <w:t xml:space="preserve"> </w:t>
      </w:r>
      <w:r>
        <w:rPr>
          <w:bCs/>
          <w:b/>
        </w:rPr>
        <w:t xml:space="preserve">Duration:</w:t>
      </w:r>
      <w:r>
        <w:t xml:space="preserve"> </w:t>
      </w:r>
      <w:r>
        <w:t xml:space="preserve">2021–2022</w:t>
      </w:r>
    </w:p>
    <w:p>
      <w:pPr>
        <w:numPr>
          <w:ilvl w:val="0"/>
          <w:numId w:val="1005"/>
        </w:numPr>
        <w:pStyle w:val="Compact"/>
      </w:pPr>
      <w:r>
        <w:t xml:space="preserve">Pioneered the testing of 5G mmWave technology in Islamabad, achieving data speeds of up to 1.5 Gbps in trial zones.</w:t>
      </w:r>
    </w:p>
    <w:p>
      <w:pPr>
        <w:numPr>
          <w:ilvl w:val="0"/>
          <w:numId w:val="1005"/>
        </w:numPr>
        <w:pStyle w:val="Compact"/>
      </w:pPr>
      <w:r>
        <w:t xml:space="preserve">Published a white paper on 5G deployment challenges in urban areas, presented at the Pakistan Telecommunication Association (PTA) conference.</w:t>
      </w:r>
    </w:p>
    <w:bookmarkEnd w:id="29"/>
    <w:bookmarkEnd w:id="30"/>
    <w:bookmarkStart w:id="31" w:name="certifications-training"/>
    <w:p>
      <w:pPr>
        <w:pStyle w:val="Heading3"/>
      </w:pPr>
      <w:r>
        <w:t xml:space="preserve">Certifications &amp; Training</w:t>
      </w:r>
    </w:p>
    <w:p>
      <w:pPr>
        <w:numPr>
          <w:ilvl w:val="0"/>
          <w:numId w:val="1006"/>
        </w:numPr>
        <w:pStyle w:val="Compact"/>
      </w:pPr>
      <w:r>
        <w:t xml:space="preserve">Cisco Certified Network Professional (CCNP) – 2018</w:t>
      </w:r>
    </w:p>
    <w:p>
      <w:pPr>
        <w:numPr>
          <w:ilvl w:val="0"/>
          <w:numId w:val="1006"/>
        </w:numPr>
        <w:pStyle w:val="Compact"/>
      </w:pPr>
      <w:r>
        <w:t xml:space="preserve">ITIL v4 Foundation Certification – 2020</w:t>
      </w:r>
    </w:p>
    <w:p>
      <w:pPr>
        <w:numPr>
          <w:ilvl w:val="0"/>
          <w:numId w:val="1006"/>
        </w:numPr>
        <w:pStyle w:val="Compact"/>
      </w:pPr>
      <w:r>
        <w:t xml:space="preserve">Advanced Workshop on Optical Fiber Communication – NUST, Islamabad – 2017</w:t>
      </w:r>
    </w:p>
    <w:bookmarkEnd w:id="31"/>
    <w:bookmarkStart w:id="32"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Urdu – Native speaker</w:t>
      </w:r>
    </w:p>
    <w:bookmarkEnd w:id="32"/>
    <w:bookmarkStart w:id="33" w:name="references"/>
    <w:p>
      <w:pPr>
        <w:pStyle w:val="Heading3"/>
      </w:pPr>
      <w:r>
        <w:t xml:space="preserve">References</w:t>
      </w:r>
    </w:p>
    <w:p>
      <w:pPr>
        <w:pStyle w:val="FirstParagraph"/>
      </w:pPr>
      <w:r>
        <w:t xml:space="preserve">Available upon request. Contact the candidate at +92-300-1234567 or engineer@example.com.</w:t>
      </w:r>
    </w:p>
    <w:bookmarkEnd w:id="33"/>
    <w:p>
      <w:pPr>
        <w:pStyle w:val="BodyText"/>
      </w:pPr>
      <w:r>
        <w:t xml:space="preserve">Resume for Telecommunication Engineer in Pakistan Islamabad | Created with HTML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Pakistan Islamabad</dc:title>
  <dc:creator/>
  <dc:language>en</dc:language>
  <cp:keywords/>
  <dcterms:created xsi:type="dcterms:W3CDTF">2026-07-21T05:01:28Z</dcterms:created>
  <dcterms:modified xsi:type="dcterms:W3CDTF">2026-07-21T05:01:28Z</dcterms:modified>
</cp:coreProperties>
</file>

<file path=docProps/custom.xml><?xml version="1.0" encoding="utf-8"?>
<Properties xmlns="http://schemas.openxmlformats.org/officeDocument/2006/custom-properties" xmlns:vt="http://schemas.openxmlformats.org/officeDocument/2006/docPropsVTypes"/>
</file>