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Telecommunication</w:t>
      </w:r>
      <w:r>
        <w:t xml:space="preserve"> </w:t>
      </w:r>
      <w:r>
        <w:t xml:space="preserve">Engineer</w:t>
      </w:r>
    </w:p>
    <w:bookmarkStart w:id="31" w:name="X7ccea525f94ef0adb882785d681036684c830ff"/>
    <w:p>
      <w:pPr>
        <w:pStyle w:val="Heading1"/>
      </w:pPr>
      <w:r>
        <w:t xml:space="preserve">Resume of a Telecommunication Engineer in Pakistan Karachi</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Muhammad Ali Khan</w:t>
      </w:r>
      <w:r>
        <w:br/>
      </w:r>
      <w:r>
        <w:rPr>
          <w:bCs/>
          <w:b/>
        </w:rPr>
        <w:t xml:space="preserve">Address:</w:t>
      </w:r>
      <w:r>
        <w:t xml:space="preserve"> </w:t>
      </w:r>
      <w:r>
        <w:t xml:space="preserve">123 Block 6, Clifton, Karachi, Pakistan</w:t>
      </w:r>
      <w:r>
        <w:br/>
      </w:r>
      <w:r>
        <w:rPr>
          <w:bCs/>
          <w:b/>
        </w:rPr>
        <w:t xml:space="preserve">Email:</w:t>
      </w:r>
      <w:r>
        <w:t xml:space="preserve"> </w:t>
      </w:r>
      <w:r>
        <w:t xml:space="preserve">muhammad.ali.khan@example.com</w:t>
      </w:r>
      <w:r>
        <w:br/>
      </w:r>
      <w:r>
        <w:rPr>
          <w:bCs/>
          <w:b/>
        </w:rPr>
        <w:t xml:space="preserve">Phone:</w:t>
      </w:r>
      <w:r>
        <w:t xml:space="preserve"> </w:t>
      </w:r>
      <w:r>
        <w:t xml:space="preserve">+92-300-1234567</w:t>
      </w:r>
      <w:r>
        <w:br/>
      </w:r>
      <w:r>
        <w:rPr>
          <w:bCs/>
          <w:b/>
        </w:rPr>
        <w:t xml:space="preserve">LinkedIn:</w:t>
      </w:r>
      <w:r>
        <w:t xml:space="preserve"> </w:t>
      </w:r>
      <w:r>
        <w:t xml:space="preserve">linkedin.com/in/muhammadalikhan</w:t>
      </w:r>
    </w:p>
    <w:bookmarkEnd w:id="20"/>
    <w:bookmarkStart w:id="21" w:name="professional-summary"/>
    <w:p>
      <w:pPr>
        <w:pStyle w:val="Heading2"/>
      </w:pPr>
      <w:r>
        <w:t xml:space="preserve">Professional Summary</w:t>
      </w:r>
    </w:p>
    <w:p>
      <w:pPr>
        <w:pStyle w:val="FirstParagraph"/>
      </w:pPr>
      <w:r>
        <w:t xml:space="preserve">As a dedicated Telecommunication Engineer based in Pakistan Karachi, I bring over 8 years of experience in designing, implementing, and maintaining communication systems. My expertise spans wireless networks, fiber optics, and data transmission solutions tailored to the unique needs of Pakistan's telecommunications industry. With a strong foundation in both technical and managerial roles, I am committed to delivering innovative solutions that enhance connectivity across Karachi and beyond. My work has consistently aligned with the evolving demands of Pakistan's digital transformation, ensuring reliable infrastructure for businesses and communities in Karachi.</w:t>
      </w:r>
    </w:p>
    <w:bookmarkEnd w:id="21"/>
    <w:bookmarkStart w:id="25" w:name="work-experience"/>
    <w:p>
      <w:pPr>
        <w:pStyle w:val="Heading2"/>
      </w:pPr>
      <w:r>
        <w:t xml:space="preserve">Work Experience</w:t>
      </w:r>
    </w:p>
    <w:bookmarkStart w:id="22" w:name="senior-telecommunication-engineer"/>
    <w:p>
      <w:pPr>
        <w:pStyle w:val="Heading3"/>
      </w:pPr>
      <w:r>
        <w:t xml:space="preserve">Senior Telecommunication Engineer</w:t>
      </w:r>
    </w:p>
    <w:p>
      <w:pPr>
        <w:pStyle w:val="FirstParagraph"/>
      </w:pPr>
      <w:r>
        <w:rPr>
          <w:bCs/>
          <w:b/>
        </w:rPr>
        <w:t xml:space="preserve">Telenor Pakistan</w:t>
      </w:r>
      <w:r>
        <w:t xml:space="preserve"> </w:t>
      </w:r>
      <w:r>
        <w:t xml:space="preserve">| Karachi, Pakistan | Jan 2018 – Present</w:t>
      </w:r>
      <w:r>
        <w:br/>
      </w:r>
      <w:r>
        <w:t xml:space="preserve">- Led the design and deployment of 4G LTE networks in Karachi, improving coverage by 40% in urban areas.</w:t>
      </w:r>
      <w:r>
        <w:br/>
      </w:r>
      <w:r>
        <w:t xml:space="preserve">- Managed a team of 15 engineers to resolve critical network outages within SLA timelines, ensuring uninterrupted services for over 2 million users in Pakistan Karachi.</w:t>
      </w:r>
      <w:r>
        <w:br/>
      </w:r>
      <w:r>
        <w:t xml:space="preserve">- Collaborated with local stakeholders to implement fiber-optic backbone infrastructure, reducing latency by 30% for enterprise clients.</w:t>
      </w:r>
    </w:p>
    <w:bookmarkEnd w:id="22"/>
    <w:bookmarkStart w:id="23" w:name="telecommunication-engineer"/>
    <w:p>
      <w:pPr>
        <w:pStyle w:val="Heading3"/>
      </w:pPr>
      <w:r>
        <w:t xml:space="preserve">Telecommunication Engineer</w:t>
      </w:r>
    </w:p>
    <w:p>
      <w:pPr>
        <w:pStyle w:val="FirstParagraph"/>
      </w:pPr>
      <w:r>
        <w:rPr>
          <w:bCs/>
          <w:b/>
        </w:rPr>
        <w:t xml:space="preserve">Pak Telecom</w:t>
      </w:r>
      <w:r>
        <w:t xml:space="preserve"> </w:t>
      </w:r>
      <w:r>
        <w:t xml:space="preserve">| Karachi, Pakistan | Jun 2014 – Dec 2017</w:t>
      </w:r>
      <w:r>
        <w:br/>
      </w:r>
      <w:r>
        <w:t xml:space="preserve">- Optimized existing GSM networks in Karachi, resulting in a 25% increase in call quality metrics.</w:t>
      </w:r>
      <w:r>
        <w:br/>
      </w:r>
      <w:r>
        <w:t xml:space="preserve">- Conducted site surveys and installed new base stations to expand coverage to underserved areas of Pakistan Karachi.</w:t>
      </w:r>
      <w:r>
        <w:br/>
      </w:r>
      <w:r>
        <w:t xml:space="preserve">- Provided technical support for satellite communication systems, ensuring reliable connectivity during natural disasters.</w:t>
      </w:r>
    </w:p>
    <w:bookmarkEnd w:id="23"/>
    <w:bookmarkStart w:id="24" w:name="network-consultant"/>
    <w:p>
      <w:pPr>
        <w:pStyle w:val="Heading3"/>
      </w:pPr>
      <w:r>
        <w:t xml:space="preserve">Network Consultant</w:t>
      </w:r>
    </w:p>
    <w:p>
      <w:pPr>
        <w:pStyle w:val="FirstParagraph"/>
      </w:pPr>
      <w:r>
        <w:rPr>
          <w:bCs/>
          <w:b/>
        </w:rPr>
        <w:t xml:space="preserve">SMS Telecommunication</w:t>
      </w:r>
      <w:r>
        <w:t xml:space="preserve"> </w:t>
      </w:r>
      <w:r>
        <w:t xml:space="preserve">| Karachi, Pakistan | Mar 2011 – May 2014</w:t>
      </w:r>
      <w:r>
        <w:br/>
      </w:r>
      <w:r>
        <w:t xml:space="preserve">- Designed and implemented IP-based voice solutions for SMEs in Karachi, reducing operational costs by 20%.</w:t>
      </w:r>
      <w:r>
        <w:br/>
      </w:r>
      <w:r>
        <w:t xml:space="preserve">- Trained local technicians on modern telecommunication protocols, enhancing the skill set of the workforce in Pakistan Karachi.</w:t>
      </w:r>
    </w:p>
    <w:bookmarkEnd w:id="24"/>
    <w:bookmarkEnd w:id="25"/>
    <w:bookmarkStart w:id="26" w:name="education"/>
    <w:p>
      <w:pPr>
        <w:pStyle w:val="Heading2"/>
      </w:pPr>
      <w:r>
        <w:t xml:space="preserve">Education</w:t>
      </w:r>
    </w:p>
    <w:p>
      <w:pPr>
        <w:pStyle w:val="FirstParagraph"/>
      </w:pPr>
      <w:r>
        <w:rPr>
          <w:bCs/>
          <w:b/>
        </w:rPr>
        <w:t xml:space="preserve">Bachelor of Engineering in Telecommunication</w:t>
      </w:r>
      <w:r>
        <w:br/>
      </w:r>
      <w:r>
        <w:t xml:space="preserve">NED University of Engineering &amp; Technology, Karachi, Pakistan</w:t>
      </w:r>
      <w:r>
        <w:br/>
      </w:r>
      <w:r>
        <w:t xml:space="preserve">Graduated: 2011</w:t>
      </w:r>
    </w:p>
    <w:p>
      <w:pPr>
        <w:pStyle w:val="BodyText"/>
      </w:pPr>
      <w:r>
        <w:rPr>
          <w:bCs/>
          <w:b/>
        </w:rPr>
        <w:t xml:space="preserve">Advanced Certification in Wireless Network Design</w:t>
      </w:r>
      <w:r>
        <w:br/>
      </w:r>
      <w:r>
        <w:t xml:space="preserve">Cisco Networking Academy, Karachi, Pakistan</w:t>
      </w:r>
      <w:r>
        <w:br/>
      </w:r>
      <w:r>
        <w:t xml:space="preserve">Completed: 2015</w:t>
      </w:r>
    </w:p>
    <w:bookmarkEnd w:id="26"/>
    <w:bookmarkStart w:id="27" w:name="skills"/>
    <w:p>
      <w:pPr>
        <w:pStyle w:val="Heading2"/>
      </w:pPr>
      <w:r>
        <w:t xml:space="preserve">Skills</w:t>
      </w:r>
    </w:p>
    <w:p>
      <w:pPr>
        <w:numPr>
          <w:ilvl w:val="0"/>
          <w:numId w:val="1001"/>
        </w:numPr>
        <w:pStyle w:val="Compact"/>
      </w:pPr>
      <w:r>
        <w:t xml:space="preserve">Network Design &amp; Optimization (LTE, 5G, Fiber)</w:t>
      </w:r>
    </w:p>
    <w:p>
      <w:pPr>
        <w:numPr>
          <w:ilvl w:val="0"/>
          <w:numId w:val="1001"/>
        </w:numPr>
        <w:pStyle w:val="Compact"/>
      </w:pPr>
      <w:r>
        <w:t xml:space="preserve">Wireless Communication Systems</w:t>
      </w:r>
    </w:p>
    <w:p>
      <w:pPr>
        <w:numPr>
          <w:ilvl w:val="0"/>
          <w:numId w:val="1001"/>
        </w:numPr>
        <w:pStyle w:val="Compact"/>
      </w:pPr>
      <w:r>
        <w:t xml:space="preserve">Data Transmission Protocols (TCP/IP, SDH)</w:t>
      </w:r>
    </w:p>
    <w:p>
      <w:pPr>
        <w:numPr>
          <w:ilvl w:val="0"/>
          <w:numId w:val="1001"/>
        </w:numPr>
        <w:pStyle w:val="Compact"/>
      </w:pPr>
      <w:r>
        <w:t xml:space="preserve">Project Management</w:t>
      </w:r>
    </w:p>
    <w:p>
      <w:pPr>
        <w:numPr>
          <w:ilvl w:val="0"/>
          <w:numId w:val="1001"/>
        </w:numPr>
        <w:pStyle w:val="Compact"/>
      </w:pPr>
      <w:r>
        <w:t xml:space="preserve">Fault Detection &amp; Troubleshooting</w:t>
      </w:r>
    </w:p>
    <w:p>
      <w:pPr>
        <w:numPr>
          <w:ilvl w:val="0"/>
          <w:numId w:val="1001"/>
        </w:numPr>
        <w:pStyle w:val="Compact"/>
      </w:pPr>
      <w:r>
        <w:t xml:space="preserve">Technical Documentation &amp; Reporting</w:t>
      </w:r>
    </w:p>
    <w:bookmarkEnd w:id="27"/>
    <w:bookmarkStart w:id="28" w:name="projects-in-pakistan-karachi"/>
    <w:p>
      <w:pPr>
        <w:pStyle w:val="Heading2"/>
      </w:pPr>
      <w:r>
        <w:t xml:space="preserve">Projects in Pakistan Karachi</w:t>
      </w:r>
    </w:p>
    <w:p>
      <w:pPr>
        <w:pStyle w:val="FirstParagraph"/>
      </w:pPr>
      <w:r>
        <w:rPr>
          <w:bCs/>
          <w:b/>
        </w:rPr>
        <w:t xml:space="preserve">Smart City Connectivity Initiative (2021)</w:t>
      </w:r>
      <w:r>
        <w:br/>
      </w:r>
      <w:r>
        <w:t xml:space="preserve">- Spearheaded the deployment of IoT-enabled infrastructure in Karachi, integrating 5G networks for smart traffic management and public safety systems.</w:t>
      </w:r>
    </w:p>
    <w:p>
      <w:pPr>
        <w:pStyle w:val="BodyText"/>
      </w:pPr>
      <w:r>
        <w:rPr>
          <w:bCs/>
          <w:b/>
        </w:rPr>
        <w:t xml:space="preserve">Rural Broadband Expansion (2019)</w:t>
      </w:r>
      <w:r>
        <w:br/>
      </w:r>
      <w:r>
        <w:t xml:space="preserve">- Led a team to establish broadband connectivity in remote areas of Sindh, including Karachi's outskirts, using satellite and wireless technologies.</w:t>
      </w:r>
    </w:p>
    <w:bookmarkEnd w:id="28"/>
    <w:bookmarkStart w:id="29" w:name="achievements"/>
    <w:p>
      <w:pPr>
        <w:pStyle w:val="Heading2"/>
      </w:pPr>
      <w:r>
        <w:t xml:space="preserve">Achievements</w:t>
      </w:r>
    </w:p>
    <w:p>
      <w:pPr>
        <w:numPr>
          <w:ilvl w:val="0"/>
          <w:numId w:val="1002"/>
        </w:numPr>
        <w:pStyle w:val="Compact"/>
      </w:pPr>
      <w:r>
        <w:t xml:space="preserve">Recognized as "Top Telecommunication Engineer of the Year" by Karachi Chamber of Commerce (2020).</w:t>
      </w:r>
    </w:p>
    <w:p>
      <w:pPr>
        <w:numPr>
          <w:ilvl w:val="0"/>
          <w:numId w:val="1002"/>
        </w:numPr>
        <w:pStyle w:val="Compact"/>
      </w:pPr>
      <w:r>
        <w:t xml:space="preserve">Awarded for contributing to the successful rollout of Pakistan's first 5G pilot network in Karachi (2021).</w:t>
      </w:r>
    </w:p>
    <w:p>
      <w:pPr>
        <w:numPr>
          <w:ilvl w:val="0"/>
          <w:numId w:val="1002"/>
        </w:numPr>
        <w:pStyle w:val="Compact"/>
      </w:pPr>
      <w:r>
        <w:t xml:space="preserve">Published research on "Challenges in Urban Telecommunication Infrastructure" in the Journal of Pakistan Engineering Council.</w:t>
      </w:r>
    </w:p>
    <w:bookmarkEnd w:id="29"/>
    <w:bookmarkStart w:id="30" w:name="additional-information"/>
    <w:p>
      <w:pPr>
        <w:pStyle w:val="Heading2"/>
      </w:pPr>
      <w:r>
        <w:t xml:space="preserve">Additional Information</w:t>
      </w:r>
    </w:p>
    <w:p>
      <w:pPr>
        <w:pStyle w:val="FirstParagraph"/>
      </w:pPr>
      <w:r>
        <w:rPr>
          <w:bCs/>
          <w:b/>
        </w:rPr>
        <w:t xml:space="preserve">Languages:</w:t>
      </w:r>
      <w:r>
        <w:t xml:space="preserve"> </w:t>
      </w:r>
      <w:r>
        <w:t xml:space="preserve">English (Fluent), Urdu (Native), Sindhi (Basic)</w:t>
      </w:r>
      <w:r>
        <w:br/>
      </w:r>
      <w:r>
        <w:rPr>
          <w:bCs/>
          <w:b/>
        </w:rPr>
        <w:t xml:space="preserve">Volunteer Work:</w:t>
      </w:r>
      <w:r>
        <w:t xml:space="preserve"> </w:t>
      </w:r>
      <w:r>
        <w:t xml:space="preserve">Mentored engineering students at Karachi University to enhance their telecommunication skills.</w:t>
      </w:r>
      <w:r>
        <w:br/>
      </w:r>
      <w:r>
        <w:rPr>
          <w:bCs/>
          <w:b/>
        </w:rPr>
        <w:t xml:space="preserve">References:</w:t>
      </w:r>
      <w:r>
        <w:t xml:space="preserve"> </w:t>
      </w:r>
      <w:r>
        <w:t xml:space="preserve">Available upon request.</w:t>
      </w:r>
    </w:p>
    <w:bookmarkEnd w:id="30"/>
    <w:p>
      <w:pPr>
        <w:pStyle w:val="BodyText"/>
      </w:pPr>
      <w:r>
        <w:t xml:space="preserve">© 2023 Muhammad Ali Khan. All rights reserved. Telecommunication Engineer in Pakistan Karachi.</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Telecommunication Engineer</dc:title>
  <dc:creator/>
  <dc:language>en</dc:language>
  <cp:keywords/>
  <dcterms:created xsi:type="dcterms:W3CDTF">2025-12-13T01:25:17Z</dcterms:created>
  <dcterms:modified xsi:type="dcterms:W3CDTF">2025-12-13T01:25:17Z</dcterms:modified>
</cp:coreProperties>
</file>

<file path=docProps/custom.xml><?xml version="1.0" encoding="utf-8"?>
<Properties xmlns="http://schemas.openxmlformats.org/officeDocument/2006/custom-properties" xmlns:vt="http://schemas.openxmlformats.org/officeDocument/2006/docPropsVTypes"/>
</file>