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1" w:name="Xeee669f4782fa6cd4d2e8672e8857a1e0f2eb6d"/>
    <w:p>
      <w:pPr>
        <w:pStyle w:val="Heading1"/>
      </w:pPr>
      <w:r>
        <w:t xml:space="preserve">Resume: Telecommunication Engineer in Spain Madrid</w:t>
      </w:r>
    </w:p>
    <w:bookmarkStart w:id="20" w:name="professional-summary"/>
    <w:p>
      <w:pPr>
        <w:pStyle w:val="Heading2"/>
      </w:pPr>
      <w:r>
        <w:t xml:space="preserve">Professional Summary</w:t>
      </w:r>
    </w:p>
    <w:p>
      <w:pPr>
        <w:pStyle w:val="FirstParagraph"/>
      </w:pPr>
      <w:r>
        <w:t xml:space="preserve">Experienced Telecommunication Engineer with over 8 years of expertise in designing, implementing, and maintaining communication systems across Spain Madrid. Proficient in 5G networks, fiber optics, and wireless technologies. Adept at solving complex technical challenges while aligning with the regulatory standards of Spain Madrid. Committed to delivering innovative solutions that enhance connectivity and support the growth of telecommunication infrastructure in Spain's capital city.</w:t>
      </w:r>
    </w:p>
    <w:bookmarkEnd w:id="20"/>
    <w:bookmarkStart w:id="24" w:name="work-experience"/>
    <w:p>
      <w:pPr>
        <w:pStyle w:val="Heading2"/>
      </w:pPr>
      <w:r>
        <w:t xml:space="preserve">Work Experience</w:t>
      </w:r>
    </w:p>
    <w:bookmarkStart w:id="21" w:name="telecom-solutions-spain-madrid-spain"/>
    <w:p>
      <w:pPr>
        <w:pStyle w:val="Heading3"/>
      </w:pPr>
      <w:r>
        <w:t xml:space="preserve">Telecom Solutions Spain | Madrid, Spain</w:t>
      </w:r>
    </w:p>
    <w:p>
      <w:pPr>
        <w:pStyle w:val="FirstParagraph"/>
      </w:pPr>
      <w:r>
        <w:rPr>
          <w:bCs/>
          <w:b/>
        </w:rPr>
        <w:t xml:space="preserve">Senior Telecommunication Engineer</w:t>
      </w:r>
      <w:r>
        <w:t xml:space="preserve"> </w:t>
      </w:r>
      <w:r>
        <w:t xml:space="preserve">| January 2019 – Present</w:t>
      </w:r>
    </w:p>
    <w:p>
      <w:pPr>
        <w:numPr>
          <w:ilvl w:val="0"/>
          <w:numId w:val="1001"/>
        </w:numPr>
        <w:pStyle w:val="Compact"/>
      </w:pPr>
      <w:r>
        <w:t xml:space="preserve">Lead the design and deployment of 5G networks in Madrid, ensuring compliance with Spanish telecommunications regulations and optimizing coverage for urban areas.</w:t>
      </w:r>
    </w:p>
    <w:p>
      <w:pPr>
        <w:numPr>
          <w:ilvl w:val="0"/>
          <w:numId w:val="1001"/>
        </w:numPr>
        <w:pStyle w:val="Compact"/>
      </w:pPr>
      <w:r>
        <w:t xml:space="preserve">Oversaw the integration of fiber-optic infrastructure across key districts in Spain Madrid, improving broadband speeds by 30% and reducing latency for residential and commercial clients.</w:t>
      </w:r>
    </w:p>
    <w:p>
      <w:pPr>
        <w:numPr>
          <w:ilvl w:val="0"/>
          <w:numId w:val="1001"/>
        </w:numPr>
        <w:pStyle w:val="Compact"/>
      </w:pPr>
      <w:r>
        <w:t xml:space="preserve">Collaborated with local government agencies in Spain Madrid to implement smart city initiatives, leveraging IoT technologies for traffic management and public safety systems.</w:t>
      </w:r>
    </w:p>
    <w:p>
      <w:pPr>
        <w:numPr>
          <w:ilvl w:val="0"/>
          <w:numId w:val="1001"/>
        </w:numPr>
        <w:pStyle w:val="Compact"/>
      </w:pPr>
      <w:r>
        <w:t xml:space="preserve">Mentored junior engineers and provided technical training on emerging technologies, fostering a culture of innovation within the team.</w:t>
      </w:r>
    </w:p>
    <w:bookmarkEnd w:id="21"/>
    <w:bookmarkStart w:id="22" w:name="X864f8730f3f3ba6b108cd9a269b5593e801bddb"/>
    <w:p>
      <w:pPr>
        <w:pStyle w:val="Heading3"/>
      </w:pPr>
      <w:r>
        <w:t xml:space="preserve">Red de Comunicaciones Madrid | Madrid, Spain</w:t>
      </w:r>
    </w:p>
    <w:p>
      <w:pPr>
        <w:pStyle w:val="FirstParagraph"/>
      </w:pPr>
      <w:r>
        <w:rPr>
          <w:bCs/>
          <w:b/>
        </w:rPr>
        <w:t xml:space="preserve">Telecommunication Engineer</w:t>
      </w:r>
      <w:r>
        <w:t xml:space="preserve"> </w:t>
      </w:r>
      <w:r>
        <w:t xml:space="preserve">| June 2015 – December 2018</w:t>
      </w:r>
    </w:p>
    <w:p>
      <w:pPr>
        <w:numPr>
          <w:ilvl w:val="0"/>
          <w:numId w:val="1002"/>
        </w:numPr>
        <w:pStyle w:val="Compact"/>
      </w:pPr>
      <w:r>
        <w:t xml:space="preserve">Managed the installation and maintenance of wireless communication systems for public transportation networks in Spain Madrid, ensuring uninterrupted connectivity for millions of commuters.</w:t>
      </w:r>
    </w:p>
    <w:p>
      <w:pPr>
        <w:numPr>
          <w:ilvl w:val="0"/>
          <w:numId w:val="1002"/>
        </w:numPr>
        <w:pStyle w:val="Compact"/>
      </w:pPr>
      <w:r>
        <w:t xml:space="preserve">Played a key role in the migration from 4G to 5G infrastructure, supporting seamless transitions for over 2 million users across Madrid.</w:t>
      </w:r>
    </w:p>
    <w:bookmarkEnd w:id="22"/>
    <w:bookmarkStart w:id="23" w:name="comunicaciones-avanzadas-madrid-spain"/>
    <w:p>
      <w:pPr>
        <w:pStyle w:val="Heading3"/>
      </w:pPr>
      <w:r>
        <w:t xml:space="preserve">Comunicaciones Avanzadas | Madrid, Spain</w:t>
      </w:r>
    </w:p>
    <w:p>
      <w:pPr>
        <w:pStyle w:val="FirstParagraph"/>
      </w:pPr>
      <w:r>
        <w:rPr>
          <w:bCs/>
          <w:b/>
        </w:rPr>
        <w:t xml:space="preserve">Junior Telecommunication Engineer</w:t>
      </w:r>
      <w:r>
        <w:t xml:space="preserve"> </w:t>
      </w:r>
      <w:r>
        <w:t xml:space="preserve">| September 2013 – May 2015</w:t>
      </w:r>
    </w:p>
    <w:bookmarkEnd w:id="23"/>
    <w:bookmarkEnd w:id="24"/>
    <w:bookmarkStart w:id="25" w:name="education"/>
    <w:p>
      <w:pPr>
        <w:pStyle w:val="Heading2"/>
      </w:pPr>
      <w:r>
        <w:t xml:space="preserve">Education</w:t>
      </w:r>
    </w:p>
    <w:p>
      <w:pPr>
        <w:pStyle w:val="FirstParagraph"/>
      </w:pPr>
      <w:r>
        <w:rPr>
          <w:bCs/>
          <w:b/>
        </w:rPr>
        <w:t xml:space="preserve">MSc in Telecommunications Engineering</w:t>
      </w:r>
      <w:r>
        <w:t xml:space="preserve"> </w:t>
      </w:r>
      <w:r>
        <w:t xml:space="preserve">| Universidad Politécnica de Madrid, Spain | 2013</w:t>
      </w:r>
    </w:p>
    <w:p>
      <w:pPr>
        <w:pStyle w:val="BodyText"/>
      </w:pPr>
      <w:r>
        <w:rPr>
          <w:bCs/>
          <w:b/>
        </w:rPr>
        <w:t xml:space="preserve">BSc in Electronic and Electrical Engineering</w:t>
      </w:r>
      <w:r>
        <w:t xml:space="preserve"> </w:t>
      </w:r>
      <w:r>
        <w:t xml:space="preserve">| Universidad Complutense de Madrid, Spain | 2010</w:t>
      </w:r>
    </w:p>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5G/4G network design, fiber optics deployment, wireless communication systems, IoT integration, network optimization tools (e.g., Wireshark, Cisco Packet Tracer).</w:t>
      </w:r>
    </w:p>
    <w:p>
      <w:pPr>
        <w:numPr>
          <w:ilvl w:val="0"/>
          <w:numId w:val="1004"/>
        </w:numPr>
        <w:pStyle w:val="Compact"/>
      </w:pPr>
      <w:r>
        <w:rPr>
          <w:bCs/>
          <w:b/>
        </w:rPr>
        <w:t xml:space="preserve">Regulatory Knowledge:</w:t>
      </w:r>
      <w:r>
        <w:t xml:space="preserve"> </w:t>
      </w:r>
      <w:r>
        <w:t xml:space="preserve">Spanish telecommunications laws (Ley de Telecomunicaciones), EU compliance standards.</w:t>
      </w:r>
    </w:p>
    <w:p>
      <w:pPr>
        <w:numPr>
          <w:ilvl w:val="0"/>
          <w:numId w:val="1004"/>
        </w:numPr>
        <w:pStyle w:val="Compact"/>
      </w:pPr>
      <w:r>
        <w:rPr>
          <w:bCs/>
          <w:b/>
        </w:rPr>
        <w:t xml:space="preserve">Software Proficiency:</w:t>
      </w:r>
      <w:r>
        <w:t xml:space="preserve"> </w:t>
      </w:r>
      <w:r>
        <w:t xml:space="preserve">MATLAB, AutoCAD for network diagrams, Python for automation scripts.</w:t>
      </w:r>
    </w:p>
    <w:p>
      <w:pPr>
        <w:numPr>
          <w:ilvl w:val="0"/>
          <w:numId w:val="1004"/>
        </w:numPr>
        <w:pStyle w:val="Compact"/>
      </w:pPr>
      <w:r>
        <w:rPr>
          <w:bCs/>
          <w:b/>
        </w:rPr>
        <w:t xml:space="preserve">Languages:</w:t>
      </w:r>
      <w:r>
        <w:t xml:space="preserve"> </w:t>
      </w:r>
      <w:r>
        <w:t xml:space="preserve">Fluent in Spanish and English; basic knowledge of Catalan (relevant for regional projects in Spain Madrid).</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2018</w:t>
      </w:r>
    </w:p>
    <w:p>
      <w:pPr>
        <w:numPr>
          <w:ilvl w:val="0"/>
          <w:numId w:val="1005"/>
        </w:numPr>
        <w:pStyle w:val="Compact"/>
      </w:pPr>
      <w:r>
        <w:t xml:space="preserve">Huawei Certified Professional – Telecommunication Engineer | 2017</w:t>
      </w:r>
    </w:p>
    <w:p>
      <w:pPr>
        <w:numPr>
          <w:ilvl w:val="0"/>
          <w:numId w:val="1005"/>
        </w:numPr>
        <w:pStyle w:val="Compact"/>
      </w:pPr>
      <w:r>
        <w:t xml:space="preserve">ISO 9001:2015 Quality Management Systems | 2020</w:t>
      </w:r>
    </w:p>
    <w:bookmarkEnd w:id="27"/>
    <w:bookmarkStart w:id="28" w:name="projects"/>
    <w:p>
      <w:pPr>
        <w:pStyle w:val="Heading2"/>
      </w:pPr>
      <w:r>
        <w:t xml:space="preserve">Projects</w:t>
      </w:r>
    </w:p>
    <w:p>
      <w:pPr>
        <w:pStyle w:val="FirstParagraph"/>
      </w:pPr>
      <w:r>
        <w:rPr>
          <w:bCs/>
          <w:b/>
        </w:rPr>
        <w:t xml:space="preserve">Smart City Connectivity Initiative (Madrid, Spain)</w:t>
      </w:r>
      <w:r>
        <w:t xml:space="preserve"> </w:t>
      </w:r>
      <w:r>
        <w:t xml:space="preserve">| 2021–Present</w:t>
      </w:r>
    </w:p>
    <w:p>
      <w:pPr>
        <w:pStyle w:val="BodyText"/>
      </w:pPr>
      <w:r>
        <w:t xml:space="preserve">Collaborated with municipal authorities to deploy IoT-enabled sensors and wireless networks, enhancing public services like waste management and energy efficiency. This project was recognized by the Madrid City Council for its contribution to sustainable urban development.</w:t>
      </w:r>
    </w:p>
    <w:p>
      <w:pPr>
        <w:pStyle w:val="BodyText"/>
      </w:pPr>
      <w:r>
        <w:rPr>
          <w:bCs/>
          <w:b/>
        </w:rPr>
        <w:t xml:space="preserve">Fiber Optic Expansion in Rural Areas of Spain Madrid</w:t>
      </w:r>
      <w:r>
        <w:t xml:space="preserve"> </w:t>
      </w:r>
      <w:r>
        <w:t xml:space="preserve">| 2019–2020</w:t>
      </w:r>
    </w:p>
    <w:p>
      <w:pPr>
        <w:pStyle w:val="BodyText"/>
      </w:pPr>
      <w:r>
        <w:t xml:space="preserve">Led a team to extend broadband access to remote communities in the outskirts of Madrid, utilizing innovative trenchless technologies to minimize environmental impact while adhering to Spanish government funding guidelines.</w:t>
      </w:r>
    </w:p>
    <w:bookmarkEnd w:id="28"/>
    <w:bookmarkStart w:id="29" w:name="awards-and-honors"/>
    <w:p>
      <w:pPr>
        <w:pStyle w:val="Heading2"/>
      </w:pPr>
      <w:r>
        <w:t xml:space="preserve">Awards and Honors</w:t>
      </w:r>
    </w:p>
    <w:p>
      <w:pPr>
        <w:numPr>
          <w:ilvl w:val="0"/>
          <w:numId w:val="1006"/>
        </w:numPr>
        <w:pStyle w:val="Compact"/>
      </w:pPr>
      <w:r>
        <w:t xml:space="preserve">Winner of the "Innovation in Telecommunications" Award by the Spanish Association of Telecommunication Engineers (AET) | 2021</w:t>
      </w:r>
    </w:p>
    <w:p>
      <w:pPr>
        <w:numPr>
          <w:ilvl w:val="0"/>
          <w:numId w:val="1006"/>
        </w:numPr>
        <w:pStyle w:val="Compact"/>
      </w:pPr>
      <w:r>
        <w:t xml:space="preserve">Recognized as "Top Engineer of the Year" by Red de Comunicaciones Madrid | 2017</w:t>
      </w:r>
    </w:p>
    <w:bookmarkEnd w:id="29"/>
    <w:bookmarkStart w:id="30" w:name="references"/>
    <w:p>
      <w:pPr>
        <w:pStyle w:val="Heading2"/>
      </w:pPr>
      <w:r>
        <w:t xml:space="preserve">References</w:t>
      </w:r>
    </w:p>
    <w:p>
      <w:pPr>
        <w:pStyle w:val="FirstParagraph"/>
      </w:pPr>
      <w:r>
        <w:t xml:space="preserve">Available upon request. Contact: [Your Email] | [Phone Number]</w:t>
      </w:r>
    </w:p>
    <w:bookmarkEnd w:id="30"/>
    <w:p>
      <w:pPr>
        <w:pStyle w:val="BodyText"/>
      </w:pPr>
      <w:r>
        <w:t xml:space="preserve">This resume is tailored for a Telecommunication Engineer in Spain Madrid, emphasizing local expertise, regulatory compliance, and technological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Spain Madrid</dc:title>
  <dc:creator/>
  <dc:language>en</dc:language>
  <cp:keywords/>
  <dcterms:created xsi:type="dcterms:W3CDTF">2026-07-17T20:40:43Z</dcterms:created>
  <dcterms:modified xsi:type="dcterms:W3CDTF">2026-07-17T20:40:43Z</dcterms:modified>
</cp:coreProperties>
</file>

<file path=docProps/custom.xml><?xml version="1.0" encoding="utf-8"?>
<Properties xmlns="http://schemas.openxmlformats.org/officeDocument/2006/custom-properties" xmlns:vt="http://schemas.openxmlformats.org/officeDocument/2006/docPropsVTypes"/>
</file>