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Shivaji Nagar, Mumbai, Maharashtra, India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Translator Interpreter with over [X years] of experience in bridging linguistic and cultural gaps across India Mumbai. Specializing in translating and interpreting between [Languages 1 &amp; 2], I have successfully supported clients in industries such as legal, medical, business, and media. My expertise as a Translator Interpreter ensures accurate communication while preserving the nuances of meaning. As a Resume writer with a focus on multilingual professionals in India Mumbai, I am committed to delivering high-quality services that align with the dynamic needs of the region.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bCs/>
          <w:b/>
        </w:rPr>
        <w:t xml:space="preserve">Aegis Translations Pvt. Ltd., Mumbai, India</w:t>
      </w:r>
      <w:r>
        <w:br/>
      </w: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professional translation and interpretation services for over 500+ projects, including legal documents, technical manuals, and business contracts.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clients to ensure seamless communication during cross-border negotiations in India Mumbai.</w:t>
      </w:r>
    </w:p>
    <w:p>
      <w:pPr>
        <w:numPr>
          <w:ilvl w:val="0"/>
          <w:numId w:val="1001"/>
        </w:numPr>
        <w:pStyle w:val="Compact"/>
      </w:pPr>
      <w:r>
        <w:t xml:space="preserve">Mentored a team of 10+ translators and interpreters, enhancing the efficiency of workflows and quality standards in India Mumbai.</w:t>
      </w:r>
    </w:p>
    <w:p>
      <w:pPr>
        <w:numPr>
          <w:ilvl w:val="0"/>
          <w:numId w:val="1001"/>
        </w:numPr>
        <w:pStyle w:val="Compact"/>
      </w:pPr>
      <w:r>
        <w:t xml:space="preserve">Developed a localized translation strategy for Indian markets, improving client satisfaction by 35%.</w:t>
      </w:r>
    </w:p>
    <w:bookmarkEnd w:id="22"/>
    <w:bookmarkStart w:id="23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bCs/>
          <w:b/>
        </w:rPr>
        <w:t xml:space="preserve">Independent Contractor, Mumbai, India</w:t>
      </w:r>
      <w:r>
        <w:br/>
      </w:r>
      <w:r>
        <w:rPr>
          <w:iCs/>
          <w:i/>
        </w:rPr>
        <w:t xml:space="preserve">Jun 2015 – Dec 2017</w:t>
      </w:r>
    </w:p>
    <w:p>
      <w:pPr>
        <w:numPr>
          <w:ilvl w:val="0"/>
          <w:numId w:val="1002"/>
        </w:numPr>
        <w:pStyle w:val="Compact"/>
      </w:pPr>
      <w:r>
        <w:t xml:space="preserve">Offered translation and interpretation services to SMEs and NGOs in India Mumbai, focusing on regional languages like Marathi, Gujarati, and Hindi.</w:t>
      </w:r>
    </w:p>
    <w:p>
      <w:pPr>
        <w:numPr>
          <w:ilvl w:val="0"/>
          <w:numId w:val="1002"/>
        </w:numPr>
        <w:pStyle w:val="Compact"/>
      </w:pPr>
      <w:r>
        <w:t xml:space="preserve">Supported international events such as trade fairs and cultural exchanges in Mumbai by providing real-time interpretation.</w:t>
      </w:r>
    </w:p>
    <w:p>
      <w:pPr>
        <w:numPr>
          <w:ilvl w:val="0"/>
          <w:numId w:val="1002"/>
        </w:numPr>
        <w:pStyle w:val="Compact"/>
      </w:pPr>
      <w:r>
        <w:t xml:space="preserve">Utilized CAT tools (e.g., Trados) to ensure consistency and accuracy in translations for clients across India Mumbai.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-of-arts-in-translation-studies"/>
    <w:p>
      <w:pPr>
        <w:pStyle w:val="Heading3"/>
      </w:pPr>
      <w:r>
        <w:t xml:space="preserve">Master of Arts in Translation Studies</w:t>
      </w:r>
    </w:p>
    <w:p>
      <w:pPr>
        <w:pStyle w:val="FirstParagraph"/>
      </w:pPr>
      <w:r>
        <w:rPr>
          <w:bCs/>
          <w:b/>
        </w:rPr>
        <w:t xml:space="preserve">University of Mumbai, India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Coursework included comparative linguistics, translation theory, and cultural studies.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"Challenges of Translating Indian Dialects into Global Languages" in the Journal of Multilingual Communication.</w:t>
      </w:r>
    </w:p>
    <w:bookmarkEnd w:id="25"/>
    <w:bookmarkStart w:id="26" w:name="X4ebfc361c40f278e9747d650a9148bbd18876b7"/>
    <w:p>
      <w:pPr>
        <w:pStyle w:val="Heading3"/>
      </w:pPr>
      <w:r>
        <w:t xml:space="preserve">Bachelor of Arts in English Language &amp; Literature</w:t>
      </w:r>
    </w:p>
    <w:p>
      <w:pPr>
        <w:pStyle w:val="FirstParagraph"/>
      </w:pPr>
      <w:r>
        <w:rPr>
          <w:bCs/>
          <w:b/>
        </w:rPr>
        <w:t xml:space="preserve">St. Xavier’s College, Mumbai, India</w:t>
      </w:r>
      <w:r>
        <w:br/>
      </w:r>
      <w:r>
        <w:rPr>
          <w:iCs/>
          <w:i/>
        </w:rPr>
        <w:t xml:space="preserve">Graduated: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[Languages 1 &amp; 2], proficient in [Languages 3 &amp; 4].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Experienced with SDL Trados, MemoQ, and CAT tools for efficient workflows.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Indian cultural contexts, particularly in Mumbai, to ensure culturally appropriate translations.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effective interpretation during meetings, conferences, and client interactions in India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deadlines and coordinating with teams across time zones for global projects.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Translators Association (ATA)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Indian Institute of Multilingual Studies (IIMS) Certificate in Specialized Translation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Interpreter for Hindi-English-Urdu (CIHEU)</w:t>
      </w:r>
      <w:r>
        <w:t xml:space="preserve"> </w:t>
      </w:r>
      <w:r>
        <w:t xml:space="preserve">– 2016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(Fluent)</w:t>
      </w:r>
    </w:p>
    <w:p>
      <w:pPr>
        <w:numPr>
          <w:ilvl w:val="0"/>
          <w:numId w:val="1006"/>
        </w:numPr>
        <w:pStyle w:val="Compact"/>
      </w:pPr>
      <w:r>
        <w:t xml:space="preserve">Marathi (Fluent)</w:t>
      </w:r>
    </w:p>
    <w:p>
      <w:pPr>
        <w:numPr>
          <w:ilvl w:val="0"/>
          <w:numId w:val="1006"/>
        </w:numPr>
        <w:pStyle w:val="Compact"/>
      </w:pPr>
      <w:r>
        <w:t xml:space="preserve">Gujarati (Proficient)</w:t>
      </w:r>
    </w:p>
    <w:p>
      <w:pPr>
        <w:numPr>
          <w:ilvl w:val="0"/>
          <w:numId w:val="1006"/>
        </w:numPr>
        <w:pStyle w:val="Compact"/>
      </w:pPr>
      <w:r>
        <w:t xml:space="preserve">Urdu (Intermediate)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Mumbai Translators Association (MTA)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Translation &amp; Interpreting Society of India (TISPR)</w:t>
      </w:r>
      <w:r>
        <w:t xml:space="preserve"> </w:t>
      </w:r>
      <w:r>
        <w:t xml:space="preserve">– Active Participant in regional workshops in India Mumbai.</w:t>
      </w:r>
    </w:p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Exchange Program, 2020:</w:t>
      </w:r>
      <w:r>
        <w:t xml:space="preserve"> </w:t>
      </w:r>
      <w:r>
        <w:t xml:space="preserve">Interpreted for a delegation of European diplomats visiting Mumbai, facilitating discussions on trade and cultural heritage.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Translation Initiative, 2019:</w:t>
      </w:r>
      <w:r>
        <w:t xml:space="preserve"> </w:t>
      </w:r>
      <w:r>
        <w:t xml:space="preserve">Led a team to translate over 50 legal documents for a multinational firm operating in India Mumbai, ensuring compliance with local regulations.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Outreach Program, 2017:</w:t>
      </w:r>
      <w:r>
        <w:t xml:space="preserve"> </w:t>
      </w:r>
      <w:r>
        <w:t xml:space="preserve">Provided free translation services for NGOs in Mumbai to bridge communication gaps between local communities and international donors.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Mumbai – A vibrant hub for multilingual professionals, where my expertise as a Translator Interpreter meets the demand for accurate and culturally aware communication. My Resume reflects a dedication to excellence in translating not just words, but also the essence of ideas across languages and cultures in India's largest city.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Translator Interpreter in India Mumbai</dc:title>
  <dc:creator/>
  <dc:language>en</dc:language>
  <cp:keywords/>
  <dcterms:created xsi:type="dcterms:W3CDTF">2026-07-20T02:50:45Z</dcterms:created>
  <dcterms:modified xsi:type="dcterms:W3CDTF">2026-07-20T02:50:45Z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