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India</w:t>
      </w:r>
      <w:r>
        <w:t xml:space="preserve"> </w:t>
      </w:r>
      <w:r>
        <w:t xml:space="preserve">New</w:t>
      </w:r>
      <w:r>
        <w:t xml:space="preserve"> </w:t>
      </w:r>
      <w:r>
        <w:t xml:space="preserve">Delhi</w:t>
      </w:r>
    </w:p>
    <w:bookmarkStart w:id="34" w:name="resume"/>
    <w:p>
      <w:pPr>
        <w:pStyle w:val="Heading1"/>
      </w:pPr>
      <w:r>
        <w:t xml:space="preserve">Resume</w:t>
      </w:r>
    </w:p>
    <w:bookmarkStart w:id="33" w:name="translator-interpreter"/>
    <w:p>
      <w:pPr>
        <w:pStyle w:val="Heading2"/>
      </w:pPr>
      <w:r>
        <w:t xml:space="preserve">Translator Interpreter</w:t>
      </w:r>
    </w:p>
    <w:p>
      <w:pPr>
        <w:pStyle w:val="FirstParagraph"/>
      </w:pPr>
      <w:r>
        <w:rPr>
          <w:bCs/>
          <w:b/>
        </w:rPr>
        <w:t xml:space="preserve">Name:</w:t>
      </w:r>
      <w:r>
        <w:t xml:space="preserve"> </w:t>
      </w:r>
      <w:r>
        <w:t xml:space="preserve">[Your Name]</w:t>
      </w:r>
      <w:r>
        <w:br/>
      </w:r>
      <w:r>
        <w:rPr>
          <w:bCs/>
          <w:b/>
        </w:rPr>
        <w:t xml:space="preserve">Contact:</w:t>
      </w:r>
      <w:r>
        <w:t xml:space="preserve"> </w:t>
      </w:r>
      <w:r>
        <w:t xml:space="preserve">+91-XXXX-XXXX | [Your Email Address] | [Address: New Delhi, India]</w:t>
      </w:r>
      <w:r>
        <w:br/>
      </w:r>
      <w:r>
        <w:rPr>
          <w:bCs/>
          <w:b/>
        </w:rPr>
        <w:t xml:space="preserve">LinkedIn:</w:t>
      </w:r>
      <w:r>
        <w:t xml:space="preserve"> </w:t>
      </w:r>
      <w:r>
        <w:t xml:space="preserve">[Profile URL]</w:t>
      </w:r>
      <w:r>
        <w:br/>
      </w:r>
      <w:r>
        <w:rPr>
          <w:bCs/>
          <w:b/>
        </w:rPr>
        <w:t xml:space="preserve">Website/Portfolio:</w:t>
      </w:r>
      <w:r>
        <w:t xml:space="preserve"> </w:t>
      </w:r>
      <w:r>
        <w:t xml:space="preserve">[Link if applicable]</w:t>
      </w:r>
    </w:p>
    <w:bookmarkStart w:id="20" w:name="career-objective"/>
    <w:p>
      <w:pPr>
        <w:pStyle w:val="Heading3"/>
      </w:pPr>
      <w:r>
        <w:t xml:space="preserve">Career Objective</w:t>
      </w:r>
    </w:p>
    <w:p>
      <w:pPr>
        <w:pStyle w:val="FirstParagraph"/>
      </w:pPr>
      <w:r>
        <w:t xml:space="preserve">A dedicated and skilled Translator Interpreter with a proven track record in facilitating cross-cultural communication across diverse linguistic and professional landscapes. Proficient in translating and interpreting between major Indian languages such as Hindi, English, Urdu, Punjabi, Gujarati, Bengali, and other regional dialects. Committed to delivering accurate and culturally sensitive translations that meet the needs of clients in India New Delhi's dynamic business, legal, medical, academic, and diplomatic sectors.</w:t>
      </w:r>
    </w:p>
    <w:bookmarkEnd w:id="20"/>
    <w:bookmarkStart w:id="21" w:name="professional-summary"/>
    <w:p>
      <w:pPr>
        <w:pStyle w:val="Heading3"/>
      </w:pPr>
      <w:r>
        <w:t xml:space="preserve">Professional Summary</w:t>
      </w:r>
    </w:p>
    <w:p>
      <w:pPr>
        <w:pStyle w:val="FirstParagraph"/>
      </w:pPr>
      <w:r>
        <w:t xml:space="preserve">With over [X years] of experience as a Translator Interpreter in India New Delhi, I specialize in bridging linguistic gaps through precise translation services and real-time interpretation. My expertise includes translating legal documents, medical records, technical manuals, and literary works while maintaining the original tone and intent. I have worked with international organizations such as the United Nations, embassies, NGOs, and private enterprises based in New Delhi to ensure seamless communication between stakeholders from different cultural backgrounds.</w:t>
      </w:r>
    </w:p>
    <w:bookmarkEnd w:id="21"/>
    <w:bookmarkStart w:id="22" w:name="education"/>
    <w:p>
      <w:pPr>
        <w:pStyle w:val="Heading3"/>
      </w:pPr>
      <w:r>
        <w:t xml:space="preserve">Education</w:t>
      </w:r>
    </w:p>
    <w:p>
      <w:pPr>
        <w:numPr>
          <w:ilvl w:val="0"/>
          <w:numId w:val="1001"/>
        </w:numPr>
        <w:pStyle w:val="Compact"/>
      </w:pPr>
      <w:r>
        <w:rPr>
          <w:bCs/>
          <w:b/>
        </w:rPr>
        <w:t xml:space="preserve">M.A. in Linguistics</w:t>
      </w:r>
      <w:r>
        <w:t xml:space="preserve">, [University Name], New Delhi, India</w:t>
      </w:r>
      <w:r>
        <w:br/>
      </w:r>
      <w:r>
        <w:t xml:space="preserve">*Focus Areas: Translation Studies, Sociolinguistics, and Interpreting Techniques*</w:t>
      </w:r>
    </w:p>
    <w:p>
      <w:pPr>
        <w:numPr>
          <w:ilvl w:val="0"/>
          <w:numId w:val="1001"/>
        </w:numPr>
        <w:pStyle w:val="Compact"/>
      </w:pPr>
      <w:r>
        <w:rPr>
          <w:bCs/>
          <w:b/>
        </w:rPr>
        <w:t xml:space="preserve">B.A. in English Language and Literature</w:t>
      </w:r>
      <w:r>
        <w:t xml:space="preserve">, [University Name], New Delhi, India</w:t>
      </w:r>
      <w:r>
        <w:br/>
      </w:r>
      <w:r>
        <w:t xml:space="preserve">*Minor in Hindi and Regional Languages*</w:t>
      </w:r>
    </w:p>
    <w:p>
      <w:pPr>
        <w:numPr>
          <w:ilvl w:val="0"/>
          <w:numId w:val="1001"/>
        </w:numPr>
        <w:pStyle w:val="Compact"/>
      </w:pPr>
      <w:r>
        <w:rPr>
          <w:bCs/>
          <w:b/>
        </w:rPr>
        <w:t xml:space="preserve">Certification in Professional Translation</w:t>
      </w:r>
      <w:r>
        <w:t xml:space="preserve">, [Institution Name], New Delhi, India</w:t>
      </w:r>
      <w:r>
        <w:br/>
      </w:r>
      <w:r>
        <w:t xml:space="preserve">*Specialized training in CAT (Computer-Assisted Translation) tools and terminology management*</w:t>
      </w:r>
    </w:p>
    <w:bookmarkEnd w:id="22"/>
    <w:bookmarkStart w:id="26" w:name="professional-experience"/>
    <w:p>
      <w:pPr>
        <w:pStyle w:val="Heading3"/>
      </w:pPr>
      <w:r>
        <w:t xml:space="preserve">Professional Experience</w:t>
      </w:r>
    </w:p>
    <w:bookmarkStart w:id="23" w:name="senior-translator-interpreter"/>
    <w:p>
      <w:pPr>
        <w:pStyle w:val="Heading4"/>
      </w:pPr>
      <w:r>
        <w:t xml:space="preserve">Senior Translator Interpreter</w:t>
      </w:r>
    </w:p>
    <w:p>
      <w:pPr>
        <w:pStyle w:val="FirstParagraph"/>
      </w:pPr>
      <w:r>
        <w:rPr>
          <w:bCs/>
          <w:b/>
        </w:rPr>
        <w:t xml:space="preserve">[Company Name]</w:t>
      </w:r>
      <w:r>
        <w:t xml:space="preserve">, New Delhi, India</w:t>
      </w:r>
      <w:r>
        <w:br/>
      </w:r>
      <w:r>
        <w:rPr>
          <w:iCs/>
          <w:i/>
        </w:rPr>
        <w:t xml:space="preserve">Jan 2018 – Present</w:t>
      </w:r>
    </w:p>
    <w:p>
      <w:pPr>
        <w:numPr>
          <w:ilvl w:val="0"/>
          <w:numId w:val="1002"/>
        </w:numPr>
        <w:pStyle w:val="Compact"/>
      </w:pPr>
      <w:r>
        <w:t xml:space="preserve">Provided translation and interpretation services for multinational corporations, government agencies, and educational institutions based in India New Delhi.</w:t>
      </w:r>
    </w:p>
    <w:p>
      <w:pPr>
        <w:numPr>
          <w:ilvl w:val="0"/>
          <w:numId w:val="1002"/>
        </w:numPr>
        <w:pStyle w:val="Compact"/>
      </w:pPr>
      <w:r>
        <w:t xml:space="preserve">Translated legal documents (contracts, patents, court transcripts) and medical reports between English and Hindi, Urdu, Punjabi, and Bengali.</w:t>
      </w:r>
    </w:p>
    <w:p>
      <w:pPr>
        <w:numPr>
          <w:ilvl w:val="0"/>
          <w:numId w:val="1002"/>
        </w:numPr>
        <w:pStyle w:val="Compact"/>
      </w:pPr>
      <w:r>
        <w:t xml:space="preserve">Delivered real-time interpretation during high-stakes negotiations between Indian businesses and international partners from the U.S., EU, and Middle Eastern countries.</w:t>
      </w:r>
    </w:p>
    <w:p>
      <w:pPr>
        <w:numPr>
          <w:ilvl w:val="0"/>
          <w:numId w:val="1002"/>
        </w:numPr>
        <w:pStyle w:val="Compact"/>
      </w:pPr>
      <w:r>
        <w:t xml:space="preserve">Collaborated with teams to maintain a centralized glossary of technical terms for consistency across projects in sectors like IT, healthcare, and finance.</w:t>
      </w:r>
    </w:p>
    <w:p>
      <w:pPr>
        <w:numPr>
          <w:ilvl w:val="0"/>
          <w:numId w:val="1002"/>
        </w:numPr>
        <w:pStyle w:val="Compact"/>
      </w:pPr>
      <w:r>
        <w:t xml:space="preserve">Conducted training sessions for junior translators on cultural nuances specific to New Delhi's multicultural environment.</w:t>
      </w:r>
    </w:p>
    <w:bookmarkEnd w:id="23"/>
    <w:bookmarkStart w:id="24" w:name="freelance-translator-interpreter"/>
    <w:p>
      <w:pPr>
        <w:pStyle w:val="Heading4"/>
      </w:pPr>
      <w:r>
        <w:t xml:space="preserve">Freelance Translator Interpreter</w:t>
      </w:r>
    </w:p>
    <w:p>
      <w:pPr>
        <w:pStyle w:val="FirstParagraph"/>
      </w:pPr>
      <w:r>
        <w:rPr>
          <w:bCs/>
          <w:b/>
        </w:rPr>
        <w:t xml:space="preserve">[Freelance Portfolio]</w:t>
      </w:r>
      <w:r>
        <w:t xml:space="preserve">, New Delhi, India</w:t>
      </w:r>
      <w:r>
        <w:br/>
      </w:r>
      <w:r>
        <w:rPr>
          <w:iCs/>
          <w:i/>
        </w:rPr>
        <w:t xml:space="preserve">Sep 2015 – Dec 2017</w:t>
      </w:r>
    </w:p>
    <w:p>
      <w:pPr>
        <w:numPr>
          <w:ilvl w:val="0"/>
          <w:numId w:val="1003"/>
        </w:numPr>
        <w:pStyle w:val="Compact"/>
      </w:pPr>
      <w:r>
        <w:t xml:space="preserve">Worked with NGOs and startups in India New Delhi to translate educational materials, policy briefs, and marketing content into regional languages.</w:t>
      </w:r>
    </w:p>
    <w:p>
      <w:pPr>
        <w:numPr>
          <w:ilvl w:val="0"/>
          <w:numId w:val="1003"/>
        </w:numPr>
        <w:pStyle w:val="Compact"/>
      </w:pPr>
      <w:r>
        <w:t xml:space="preserve">Interpreted for international delegations visiting New Delhi for trade fairs, cultural exchanges, and diplomatic meetings.</w:t>
      </w:r>
    </w:p>
    <w:p>
      <w:pPr>
        <w:numPr>
          <w:ilvl w:val="0"/>
          <w:numId w:val="1003"/>
        </w:numPr>
        <w:pStyle w:val="Compact"/>
      </w:pPr>
      <w:r>
        <w:t xml:space="preserve">Managed projects involving simultaneous interpretation at conferences hosted by the Indian Council for Cultural Relations (ICCR) in New Delhi.</w:t>
      </w:r>
    </w:p>
    <w:bookmarkEnd w:id="24"/>
    <w:bookmarkStart w:id="25" w:name="translation-intern"/>
    <w:p>
      <w:pPr>
        <w:pStyle w:val="Heading4"/>
      </w:pPr>
      <w:r>
        <w:t xml:space="preserve">Translation Intern</w:t>
      </w:r>
    </w:p>
    <w:p>
      <w:pPr>
        <w:pStyle w:val="FirstParagraph"/>
      </w:pPr>
      <w:r>
        <w:rPr>
          <w:bCs/>
          <w:b/>
        </w:rPr>
        <w:t xml:space="preserve">[Company Name]</w:t>
      </w:r>
      <w:r>
        <w:t xml:space="preserve">, New Delhi, India</w:t>
      </w:r>
      <w:r>
        <w:br/>
      </w:r>
      <w:r>
        <w:rPr>
          <w:iCs/>
          <w:i/>
        </w:rPr>
        <w:t xml:space="preserve">Jun 2013 – Aug 2015</w:t>
      </w:r>
    </w:p>
    <w:p>
      <w:pPr>
        <w:numPr>
          <w:ilvl w:val="0"/>
          <w:numId w:val="1004"/>
        </w:numPr>
        <w:pStyle w:val="Compact"/>
      </w:pPr>
      <w:r>
        <w:t xml:space="preserve">Supported the development of bilingual dictionaries and phrasebooks tailored for New Delhi's diverse population.</w:t>
      </w:r>
    </w:p>
    <w:bookmarkEnd w:id="25"/>
    <w:bookmarkEnd w:id="26"/>
    <w:bookmarkStart w:id="27" w:name="key-skills"/>
    <w:p>
      <w:pPr>
        <w:pStyle w:val="Heading3"/>
      </w:pPr>
      <w:r>
        <w:t xml:space="preserve">Key Skills</w:t>
      </w:r>
    </w:p>
    <w:p>
      <w:pPr>
        <w:numPr>
          <w:ilvl w:val="0"/>
          <w:numId w:val="1005"/>
        </w:numPr>
        <w:pStyle w:val="Compact"/>
      </w:pPr>
      <w:r>
        <w:rPr>
          <w:bCs/>
          <w:b/>
        </w:rPr>
        <w:t xml:space="preserve">Languages:</w:t>
      </w:r>
      <w:r>
        <w:t xml:space="preserve"> </w:t>
      </w:r>
      <w:r>
        <w:t xml:space="preserve">Fluent in Hindi, English, Urdu, Punjabi, Gujarati, Bengali; proficient in Arabic and French.</w:t>
      </w:r>
    </w:p>
    <w:p>
      <w:pPr>
        <w:numPr>
          <w:ilvl w:val="0"/>
          <w:numId w:val="1005"/>
        </w:numPr>
        <w:pStyle w:val="Compact"/>
      </w:pPr>
      <w:r>
        <w:rPr>
          <w:bCs/>
          <w:b/>
        </w:rPr>
        <w:t xml:space="preserve">Translation Tools:</w:t>
      </w:r>
      <w:r>
        <w:t xml:space="preserve"> </w:t>
      </w:r>
      <w:r>
        <w:t xml:space="preserve">Experience with SDL Trados Studio, MemoQ, and other CAT tools for efficient document translation.</w:t>
      </w:r>
    </w:p>
    <w:p>
      <w:pPr>
        <w:numPr>
          <w:ilvl w:val="0"/>
          <w:numId w:val="1005"/>
        </w:numPr>
        <w:pStyle w:val="Compact"/>
      </w:pPr>
      <w:r>
        <w:rPr>
          <w:bCs/>
          <w:b/>
        </w:rPr>
        <w:t xml:space="preserve">Cultural Competence:</w:t>
      </w:r>
      <w:r>
        <w:t xml:space="preserve"> </w:t>
      </w:r>
      <w:r>
        <w:t xml:space="preserve">Deep understanding of New Delhi's socio-cultural context, including regional dialects, idioms, and formal/informal communication styles.</w:t>
      </w:r>
    </w:p>
    <w:p>
      <w:pPr>
        <w:numPr>
          <w:ilvl w:val="0"/>
          <w:numId w:val="1005"/>
        </w:numPr>
        <w:pStyle w:val="Compact"/>
      </w:pPr>
      <w:r>
        <w:rPr>
          <w:bCs/>
          <w:b/>
        </w:rPr>
        <w:t xml:space="preserve">Interpretation Skills:</w:t>
      </w:r>
      <w:r>
        <w:t xml:space="preserve"> </w:t>
      </w:r>
      <w:r>
        <w:t xml:space="preserve">Skilled in consecutive and simultaneous interpretation for meetings, seminars, and legal proceedings.</w:t>
      </w:r>
    </w:p>
    <w:p>
      <w:pPr>
        <w:numPr>
          <w:ilvl w:val="0"/>
          <w:numId w:val="1005"/>
        </w:numPr>
        <w:pStyle w:val="Compact"/>
      </w:pPr>
      <w:r>
        <w:rPr>
          <w:bCs/>
          <w:b/>
        </w:rPr>
        <w:t xml:space="preserve">Attention to Detail:</w:t>
      </w:r>
      <w:r>
        <w:t xml:space="preserve"> </w:t>
      </w:r>
      <w:r>
        <w:t xml:space="preserve">Ensured accuracy in translating sensitive documents such as medical records, legal contracts, and academic theses.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American Translators Association (ATA) Certification</w:t>
      </w:r>
      <w:r>
        <w:t xml:space="preserve">, 2020</w:t>
      </w:r>
    </w:p>
    <w:p>
      <w:pPr>
        <w:numPr>
          <w:ilvl w:val="0"/>
          <w:numId w:val="1006"/>
        </w:numPr>
        <w:pStyle w:val="Compact"/>
      </w:pPr>
      <w:r>
        <w:rPr>
          <w:bCs/>
          <w:b/>
        </w:rPr>
        <w:t xml:space="preserve">Interpreting for Healthcare Professionals Course</w:t>
      </w:r>
      <w:r>
        <w:t xml:space="preserve">, [Institute Name], New Delhi, 2019</w:t>
      </w:r>
    </w:p>
    <w:p>
      <w:pPr>
        <w:numPr>
          <w:ilvl w:val="0"/>
          <w:numId w:val="1006"/>
        </w:numPr>
        <w:pStyle w:val="Compact"/>
      </w:pPr>
      <w:r>
        <w:rPr>
          <w:bCs/>
          <w:b/>
        </w:rPr>
        <w:t xml:space="preserve">Advanced Training in Legal Translation and Interpretation</w:t>
      </w:r>
      <w:r>
        <w:t xml:space="preserve">, [Institution Name], 2018</w:t>
      </w:r>
    </w:p>
    <w:bookmarkEnd w:id="28"/>
    <w:bookmarkStart w:id="29" w:name="projects-contributions"/>
    <w:p>
      <w:pPr>
        <w:pStyle w:val="Heading3"/>
      </w:pPr>
      <w:r>
        <w:t xml:space="preserve">Projects &amp; Contributions</w:t>
      </w:r>
    </w:p>
    <w:p>
      <w:pPr>
        <w:pStyle w:val="FirstParagraph"/>
      </w:pPr>
      <w:r>
        <w:rPr>
          <w:bCs/>
          <w:b/>
        </w:rPr>
        <w:t xml:space="preserve">Translation of Government Documents for the Ministry of External Affairs:</w:t>
      </w:r>
      <w:r>
        <w:br/>
      </w:r>
      <w:r>
        <w:t xml:space="preserve">Led a team to translate official correspondence between Hindi and English, supporting diplomatic missions in India New Delhi.</w:t>
      </w:r>
    </w:p>
    <w:p>
      <w:pPr>
        <w:pStyle w:val="BodyText"/>
      </w:pPr>
      <w:r>
        <w:rPr>
          <w:bCs/>
          <w:b/>
        </w:rPr>
        <w:t xml:space="preserve">Cultural Exchange Program with UNESCO:</w:t>
      </w:r>
      <w:r>
        <w:br/>
      </w:r>
      <w:r>
        <w:t xml:space="preserve">Provided interpretation services during workshops on heritage preservation, fostering collaboration between Indian and international experts in New Delhi.</w:t>
      </w:r>
    </w:p>
    <w:bookmarkEnd w:id="29"/>
    <w:bookmarkStart w:id="30" w:name="publications-presentations"/>
    <w:p>
      <w:pPr>
        <w:pStyle w:val="Heading3"/>
      </w:pPr>
      <w:r>
        <w:t xml:space="preserve">Publications &amp; Presentations</w:t>
      </w:r>
    </w:p>
    <w:p>
      <w:pPr>
        <w:numPr>
          <w:ilvl w:val="0"/>
          <w:numId w:val="1007"/>
        </w:numPr>
        <w:pStyle w:val="Compact"/>
      </w:pPr>
      <w:r>
        <w:t xml:space="preserve">"Bridging Languages in the Heart of India: Challenges and Solutions for Translators in New Delhi," [Journal Name], 2021.</w:t>
      </w:r>
    </w:p>
    <w:p>
      <w:pPr>
        <w:numPr>
          <w:ilvl w:val="0"/>
          <w:numId w:val="1007"/>
        </w:numPr>
        <w:pStyle w:val="Compact"/>
      </w:pPr>
      <w:r>
        <w:t xml:space="preserve">Presentation at the International Conference on Multilingual Communication, New Delhi, 2019.</w:t>
      </w:r>
    </w:p>
    <w:bookmarkEnd w:id="30"/>
    <w:bookmarkStart w:id="31" w:name="awards-recognition"/>
    <w:p>
      <w:pPr>
        <w:pStyle w:val="Heading3"/>
      </w:pPr>
      <w:r>
        <w:t xml:space="preserve">Awards &amp; Recognition</w:t>
      </w:r>
    </w:p>
    <w:p>
      <w:pPr>
        <w:numPr>
          <w:ilvl w:val="0"/>
          <w:numId w:val="1008"/>
        </w:numPr>
        <w:pStyle w:val="Compact"/>
      </w:pPr>
      <w:r>
        <w:t xml:space="preserve">Recipient of the "Excellence in Translation" award by [Institute Name], New Delhi, 2022.</w:t>
      </w:r>
    </w:p>
    <w:p>
      <w:pPr>
        <w:numPr>
          <w:ilvl w:val="0"/>
          <w:numId w:val="1008"/>
        </w:numPr>
        <w:pStyle w:val="Compact"/>
      </w:pPr>
      <w:r>
        <w:t xml:space="preserve">Nominated for the "Outstanding Interpreter of the Year" by [Association Name], 2021.</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India New Delhi</dc:title>
  <dc:creator/>
  <cp:keywords/>
  <dcterms:created xsi:type="dcterms:W3CDTF">2026-07-21T04:53:53Z</dcterms:created>
  <dcterms:modified xsi:type="dcterms:W3CDTF">2026-07-21T04:53:53Z</dcterms:modified>
</cp:coreProperties>
</file>

<file path=docProps/custom.xml><?xml version="1.0" encoding="utf-8"?>
<Properties xmlns="http://schemas.openxmlformats.org/officeDocument/2006/custom-properties" xmlns:vt="http://schemas.openxmlformats.org/officeDocument/2006/docPropsVTypes"/>
</file>