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Brasília</w:t>
      </w:r>
    </w:p>
    <w:bookmarkStart w:id="30" w:name="X2e6955217833f146bb7a472f153a6de3154be98"/>
    <w:p>
      <w:pPr>
        <w:pStyle w:val="Heading1"/>
      </w:pPr>
      <w:r>
        <w:t xml:space="preserve">Resume of a University Lecturer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joaosilva@unb.br</w:t>
      </w:r>
    </w:p>
    <w:p>
      <w:pPr>
        <w:pStyle w:val="BodyText"/>
      </w:pPr>
      <w:r>
        <w:rPr>
          <w:bCs/>
          <w:b/>
        </w:rPr>
        <w:t xml:space="preserve">Phone:</w:t>
      </w:r>
      <w:r>
        <w:t xml:space="preserve"> </w:t>
      </w:r>
      <w:r>
        <w:t xml:space="preserve">+55 61 9999-9999</w:t>
      </w:r>
    </w:p>
    <w:p>
      <w:pPr>
        <w:pStyle w:val="BodyText"/>
      </w:pPr>
      <w:r>
        <w:rPr>
          <w:bCs/>
          <w:b/>
        </w:rPr>
        <w:t xml:space="preserve">Address:</w:t>
      </w:r>
      <w:r>
        <w:t xml:space="preserve"> </w:t>
      </w:r>
      <w:r>
        <w:t xml:space="preserve">Asa Sul, Brasília, DF, Brazil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teaching and research within the Brazilian academic landscape. Specialized in Education Policy and Pedagogical Innovation, I am passionate about fostering critical thinking and academic excellence among students in Brazil Brasília. My work as a University Lecturer has been deeply rooted in contributing to the development of higher education institutions, particularly those based in Brasília, where I have collaborated with universities such as the Universidade de Brasília (UNB) and Faculdade de Educação da UNB. With a focus on both theoretical and practical aspects of education, my career highlights include curriculum design, academic leadership, and community engagement initiatives tailored to meet the unique needs of students in Brazil. This resume reflects my commitment to advancing educational practices that align with national standards while addressing local challenges in Brasília.</w:t>
      </w:r>
    </w:p>
    <w:bookmarkEnd w:id="21"/>
    <w:bookmarkStart w:id="22" w:name="academic-background"/>
    <w:p>
      <w:pPr>
        <w:pStyle w:val="Heading2"/>
      </w:pPr>
      <w:r>
        <w:t xml:space="preserve">Academic Background</w:t>
      </w:r>
    </w:p>
    <w:p>
      <w:pPr>
        <w:numPr>
          <w:ilvl w:val="0"/>
          <w:numId w:val="1001"/>
        </w:numPr>
        <w:pStyle w:val="Compact"/>
      </w:pPr>
      <w:r>
        <w:rPr>
          <w:bCs/>
          <w:b/>
        </w:rPr>
        <w:t xml:space="preserve">Doctorate in Education</w:t>
      </w:r>
      <w:r>
        <w:t xml:space="preserve">, Universidade de Brasília (UNB), 2015–2019. Thesis: "Educational Policies and Inclusive Practices in Brazilian Public Schools."</w:t>
      </w:r>
    </w:p>
    <w:p>
      <w:pPr>
        <w:numPr>
          <w:ilvl w:val="0"/>
          <w:numId w:val="1001"/>
        </w:numPr>
        <w:pStyle w:val="Compact"/>
      </w:pPr>
      <w:r>
        <w:rPr>
          <w:bCs/>
          <w:b/>
        </w:rPr>
        <w:t xml:space="preserve">Masters in Educational Psychology</w:t>
      </w:r>
      <w:r>
        <w:t xml:space="preserve">, Universidade Federal do Rio de Janeiro (UFRJ), 2010–2013. Research focus on cognitive development in early childhood education.</w:t>
      </w:r>
    </w:p>
    <w:p>
      <w:pPr>
        <w:numPr>
          <w:ilvl w:val="0"/>
          <w:numId w:val="1001"/>
        </w:numPr>
        <w:pStyle w:val="Compact"/>
      </w:pPr>
      <w:r>
        <w:rPr>
          <w:bCs/>
          <w:b/>
        </w:rPr>
        <w:t xml:space="preserve">Bachelor of Arts in Pedagogy</w:t>
      </w:r>
      <w:r>
        <w:t xml:space="preserve">, Faculdade de Educação da UNB, 2006–2010. Specialized in Curriculum Design and Teacher Training.</w:t>
      </w:r>
    </w:p>
    <w:bookmarkEnd w:id="22"/>
    <w:bookmarkStart w:id="23" w:name="teaching-experience"/>
    <w:p>
      <w:pPr>
        <w:pStyle w:val="Heading2"/>
      </w:pPr>
      <w:r>
        <w:t xml:space="preserve">Teaching Experience</w:t>
      </w:r>
    </w:p>
    <w:p>
      <w:pPr>
        <w:numPr>
          <w:ilvl w:val="0"/>
          <w:numId w:val="1002"/>
        </w:numPr>
        <w:pStyle w:val="Compact"/>
      </w:pPr>
      <w:r>
        <w:rPr>
          <w:bCs/>
          <w:b/>
        </w:rPr>
        <w:t xml:space="preserve">University Lecturer</w:t>
      </w:r>
      <w:r>
        <w:t xml:space="preserve">, Faculdade de Educação da UNB, Brasília, DF (2019–Present).</w:t>
      </w:r>
      <w:r>
        <w:t xml:space="preserve"> </w:t>
      </w:r>
      <w:r>
        <w:t xml:space="preserve">- Designed and delivered courses on Educational Policy, Inclusive Education, and Teaching Methodologies.</w:t>
      </w:r>
      <w:r>
        <w:t xml:space="preserve"> </w:t>
      </w:r>
      <w:r>
        <w:t xml:space="preserve">- Supervised graduate research projects in collaboration with the National Council for Scientific and Technological Development (CNPq).</w:t>
      </w:r>
      <w:r>
        <w:t xml:space="preserve"> </w:t>
      </w:r>
      <w:r>
        <w:t xml:space="preserve">- Participated in academic committees to review curricula for undergraduate programs across Brazil.</w:t>
      </w:r>
    </w:p>
    <w:p>
      <w:pPr>
        <w:numPr>
          <w:ilvl w:val="0"/>
          <w:numId w:val="1002"/>
        </w:numPr>
        <w:pStyle w:val="Compact"/>
      </w:pPr>
      <w:r>
        <w:rPr>
          <w:bCs/>
          <w:b/>
        </w:rPr>
        <w:t xml:space="preserve">Adjunct Professor</w:t>
      </w:r>
      <w:r>
        <w:t xml:space="preserve">, Universidade Católica de Brasília (UCB), 2015–2019.</w:t>
      </w:r>
      <w:r>
        <w:t xml:space="preserve"> </w:t>
      </w:r>
      <w:r>
        <w:t xml:space="preserve">- Taught courses on Educational Technology and Classroom Management.</w:t>
      </w:r>
      <w:r>
        <w:t xml:space="preserve"> </w:t>
      </w:r>
      <w:r>
        <w:t xml:space="preserve">- Collaborated with local schools in Brasília to implement experiential learning initiatives.</w:t>
      </w:r>
    </w:p>
    <w:p>
      <w:pPr>
        <w:numPr>
          <w:ilvl w:val="0"/>
          <w:numId w:val="1002"/>
        </w:numPr>
        <w:pStyle w:val="Compact"/>
      </w:pPr>
      <w:r>
        <w:rPr>
          <w:bCs/>
          <w:b/>
        </w:rPr>
        <w:t xml:space="preserve">Teaching Assistant</w:t>
      </w:r>
      <w:r>
        <w:t xml:space="preserve">, UNB, 2013–2015.</w:t>
      </w:r>
      <w:r>
        <w:t xml:space="preserve"> </w:t>
      </w:r>
      <w:r>
        <w:t xml:space="preserve">- Assisted in the delivery of foundational courses for aspiring educators, focusing on pedagogical theories and practical application.</w:t>
      </w:r>
    </w:p>
    <w:bookmarkEnd w:id="23"/>
    <w:bookmarkStart w:id="24" w:name="research-experience"/>
    <w:p>
      <w:pPr>
        <w:pStyle w:val="Heading2"/>
      </w:pPr>
      <w:r>
        <w:t xml:space="preserve">Research Experience</w:t>
      </w:r>
    </w:p>
    <w:p>
      <w:pPr>
        <w:numPr>
          <w:ilvl w:val="0"/>
          <w:numId w:val="1003"/>
        </w:numPr>
        <w:pStyle w:val="Compact"/>
      </w:pPr>
      <w:r>
        <w:rPr>
          <w:bCs/>
          <w:b/>
        </w:rPr>
        <w:t xml:space="preserve">Researcher</w:t>
      </w:r>
      <w:r>
        <w:t xml:space="preserve">, Center for Educational Innovation (CIE), UNB (2017–Present).</w:t>
      </w:r>
      <w:r>
        <w:t xml:space="preserve"> </w:t>
      </w:r>
      <w:r>
        <w:t xml:space="preserve">- Led projects on the integration of digital tools in classrooms, funded by CNPq and the Ministry of Education (MEC).</w:t>
      </w:r>
      <w:r>
        <w:t xml:space="preserve"> </w:t>
      </w:r>
      <w:r>
        <w:t xml:space="preserve">- Published findings in journals such as</w:t>
      </w:r>
      <w:r>
        <w:t xml:space="preserve"> </w:t>
      </w:r>
      <w:r>
        <w:rPr>
          <w:iCs/>
          <w:i/>
        </w:rPr>
        <w:t xml:space="preserve">Revista Brasileira de Educação</w:t>
      </w:r>
      <w:r>
        <w:t xml:space="preserve"> </w:t>
      </w:r>
      <w:r>
        <w:t xml:space="preserve">and</w:t>
      </w:r>
    </w:p>
    <w:p>
      <w:pPr>
        <w:numPr>
          <w:ilvl w:val="0"/>
          <w:numId w:val="1000"/>
        </w:numPr>
        <w:pStyle w:val="Compact"/>
      </w:pPr>
      <w:r>
        <w:t xml:space="preserve">Journal of Educational Technology.</w:t>
      </w:r>
    </w:p>
    <w:p>
      <w:pPr>
        <w:numPr>
          <w:ilvl w:val="0"/>
          <w:numId w:val="1003"/>
        </w:numPr>
        <w:pStyle w:val="Compact"/>
      </w:pPr>
      <w:r>
        <w:rPr>
          <w:bCs/>
          <w:b/>
        </w:rPr>
        <w:t xml:space="preserve">Collaborator</w:t>
      </w:r>
      <w:r>
        <w:t xml:space="preserve">, Instituto Nacional de Estudos e Pesquisas Educacionais Anísio Teixeira (INEP), 2018–2021.</w:t>
      </w:r>
      <w:r>
        <w:t xml:space="preserve"> </w:t>
      </w:r>
      <w:r>
        <w:t xml:space="preserve">- Analyzed national education data to inform policy recommendations for improving access and quality in Brasília’s public schools.</w:t>
      </w:r>
    </w:p>
    <w:p>
      <w:pPr>
        <w:numPr>
          <w:ilvl w:val="0"/>
          <w:numId w:val="1003"/>
        </w:numPr>
        <w:pStyle w:val="Compact"/>
      </w:pPr>
      <w:r>
        <w:rPr>
          <w:bCs/>
          <w:b/>
        </w:rPr>
        <w:t xml:space="preserve">Guest Researcher</w:t>
      </w:r>
      <w:r>
        <w:t xml:space="preserve">, University of São Paulo (USP), 2016.</w:t>
      </w:r>
      <w:r>
        <w:t xml:space="preserve"> </w:t>
      </w:r>
      <w:r>
        <w:t xml:space="preserve">- Conducted comparative studies on teacher training programs between Brazil and the United States.</w:t>
      </w:r>
    </w:p>
    <w:bookmarkEnd w:id="24"/>
    <w:bookmarkStart w:id="25" w:name="publications-and-presentations"/>
    <w:p>
      <w:pPr>
        <w:pStyle w:val="Heading2"/>
      </w:pPr>
      <w:r>
        <w:t xml:space="preserve">Publications and Presentations</w:t>
      </w:r>
    </w:p>
    <w:p>
      <w:pPr>
        <w:numPr>
          <w:ilvl w:val="0"/>
          <w:numId w:val="1004"/>
        </w:numPr>
        <w:pStyle w:val="Compact"/>
      </w:pPr>
      <w:r>
        <w:rPr>
          <w:bCs/>
          <w:b/>
        </w:rPr>
        <w:t xml:space="preserve">Book</w:t>
      </w:r>
      <w:r>
        <w:t xml:space="preserve">: "Educational Equity in Brazil: Challenges and Strategies," published by Editora UNB, 2020.</w:t>
      </w:r>
      <w:r>
        <w:t xml:space="preserve"> </w:t>
      </w:r>
      <w:r>
        <w:t xml:space="preserve">- Analyzes systemic barriers to education in Brasília and proposes solutions for inclusive policy-making.</w:t>
      </w:r>
    </w:p>
    <w:p>
      <w:pPr>
        <w:numPr>
          <w:ilvl w:val="0"/>
          <w:numId w:val="1004"/>
        </w:numPr>
        <w:pStyle w:val="Compact"/>
      </w:pPr>
      <w:r>
        <w:rPr>
          <w:bCs/>
          <w:b/>
        </w:rPr>
        <w:t xml:space="preserve">Journal Articles</w:t>
      </w:r>
      <w:r>
        <w:t xml:space="preserve">:</w:t>
      </w:r>
      <w:r>
        <w:t xml:space="preserve"> </w:t>
      </w:r>
      <w:r>
        <w:t xml:space="preserve">- "Digital Literacy as a Tool for Inclusive Education,"</w:t>
      </w:r>
      <w:r>
        <w:t xml:space="preserve"> </w:t>
      </w:r>
      <w:r>
        <w:rPr>
          <w:iCs/>
          <w:i/>
        </w:rPr>
        <w:t xml:space="preserve">Revista de Educação e Tecnologia</w:t>
      </w:r>
      <w:r>
        <w:t xml:space="preserve">, 2021.</w:t>
      </w:r>
      <w:r>
        <w:t xml:space="preserve"> </w:t>
      </w:r>
      <w:r>
        <w:t xml:space="preserve">- "Pedagogical Practices in Brazilian Higher Education,"</w:t>
      </w:r>
      <w:r>
        <w:t xml:space="preserve"> </w:t>
      </w:r>
      <w:r>
        <w:rPr>
          <w:iCs/>
          <w:i/>
        </w:rPr>
        <w:t xml:space="preserve">Educação e Pesquisa</w:t>
      </w:r>
      <w:r>
        <w:t xml:space="preserve">, 2019.</w:t>
      </w:r>
    </w:p>
    <w:p>
      <w:pPr>
        <w:numPr>
          <w:ilvl w:val="0"/>
          <w:numId w:val="1004"/>
        </w:numPr>
        <w:pStyle w:val="Compact"/>
      </w:pPr>
      <w:r>
        <w:rPr>
          <w:bCs/>
          <w:b/>
        </w:rPr>
        <w:t xml:space="preserve">Conference Presentations</w:t>
      </w:r>
      <w:r>
        <w:t xml:space="preserve">:</w:t>
      </w:r>
      <w:r>
        <w:t xml:space="preserve"> </w:t>
      </w:r>
      <w:r>
        <w:t xml:space="preserve">- "Innovative Teaching Methods for the Modern Classroom," National Congress of Education (CONPE), Brasília, 2022.</w:t>
      </w:r>
      <w:r>
        <w:t xml:space="preserve"> </w:t>
      </w:r>
      <w:r>
        <w:t xml:space="preserve">- "Bridging the Gap: Teacher Training and Community Engagement in Brasília," International Symposium on Education, 2021.</w:t>
      </w:r>
    </w:p>
    <w:bookmarkEnd w:id="25"/>
    <w:bookmarkStart w:id="26" w:name="X9e831c42752e64d8b6801e1545d8e4226ca17eb"/>
    <w:p>
      <w:pPr>
        <w:pStyle w:val="Heading2"/>
      </w:pPr>
      <w:r>
        <w:t xml:space="preserve">Professional Development and Certifications</w:t>
      </w:r>
    </w:p>
    <w:p>
      <w:pPr>
        <w:numPr>
          <w:ilvl w:val="0"/>
          <w:numId w:val="1005"/>
        </w:numPr>
        <w:pStyle w:val="Compact"/>
      </w:pPr>
      <w:r>
        <w:rPr>
          <w:bCs/>
          <w:b/>
        </w:rPr>
        <w:t xml:space="preserve">Certification in Online Teaching</w:t>
      </w:r>
      <w:r>
        <w:t xml:space="preserve">, Coursera, 2020.</w:t>
      </w:r>
      <w:r>
        <w:t xml:space="preserve"> </w:t>
      </w:r>
      <w:r>
        <w:t xml:space="preserve">- Completed courses on instructional design and digital pedagogy, with a focus on Brazilian educational contexts.</w:t>
      </w:r>
    </w:p>
    <w:p>
      <w:pPr>
        <w:numPr>
          <w:ilvl w:val="0"/>
          <w:numId w:val="1005"/>
        </w:numPr>
        <w:pStyle w:val="Compact"/>
      </w:pPr>
      <w:r>
        <w:rPr>
          <w:bCs/>
          <w:b/>
        </w:rPr>
        <w:t xml:space="preserve">Workshops</w:t>
      </w:r>
      <w:r>
        <w:t xml:space="preserve">:</w:t>
      </w:r>
      <w:r>
        <w:t xml:space="preserve"> </w:t>
      </w:r>
      <w:r>
        <w:t xml:space="preserve">- "Inclusive Education Practices," UNESCO Brasília, 2019.</w:t>
      </w:r>
      <w:r>
        <w:t xml:space="preserve"> </w:t>
      </w:r>
      <w:r>
        <w:t xml:space="preserve">- "Leadership in Higher Education," Fundação Getulio Vargas (FGV), 2018.</w:t>
      </w:r>
    </w:p>
    <w:p>
      <w:pPr>
        <w:numPr>
          <w:ilvl w:val="0"/>
          <w:numId w:val="1005"/>
        </w:numPr>
        <w:pStyle w:val="Compact"/>
      </w:pPr>
      <w:r>
        <w:rPr>
          <w:bCs/>
          <w:b/>
        </w:rPr>
        <w:t xml:space="preserve">Language Proficiency</w:t>
      </w:r>
      <w:r>
        <w:t xml:space="preserve">:</w:t>
      </w:r>
      <w:r>
        <w:t xml:space="preserve"> </w:t>
      </w:r>
      <w:r>
        <w:t xml:space="preserve">- Portuguese (native), English (CET-6 level), Spanish (intermediate).</w:t>
      </w:r>
    </w:p>
    <w:bookmarkEnd w:id="26"/>
    <w:bookmarkStart w:id="27" w:name="community-and-academic-leadership"/>
    <w:p>
      <w:pPr>
        <w:pStyle w:val="Heading2"/>
      </w:pPr>
      <w:r>
        <w:t xml:space="preserve">Community and Academic Leadership</w:t>
      </w:r>
    </w:p>
    <w:p>
      <w:pPr>
        <w:numPr>
          <w:ilvl w:val="0"/>
          <w:numId w:val="1006"/>
        </w:numPr>
        <w:pStyle w:val="Compact"/>
      </w:pPr>
      <w:r>
        <w:rPr>
          <w:bCs/>
          <w:b/>
        </w:rPr>
        <w:t xml:space="preserve">Founder</w:t>
      </w:r>
      <w:r>
        <w:t xml:space="preserve">, Grupo de Estudos em Educação Inclusiva (GEI), Brasília, 2017.</w:t>
      </w:r>
      <w:r>
        <w:t xml:space="preserve"> </w:t>
      </w:r>
      <w:r>
        <w:t xml:space="preserve">- Organized workshops and training sessions for educators across Brazil on inclusive teaching strategies.</w:t>
      </w:r>
    </w:p>
    <w:p>
      <w:pPr>
        <w:numPr>
          <w:ilvl w:val="0"/>
          <w:numId w:val="1006"/>
        </w:numPr>
        <w:pStyle w:val="Compact"/>
      </w:pPr>
      <w:r>
        <w:rPr>
          <w:bCs/>
          <w:b/>
        </w:rPr>
        <w:t xml:space="preserve">Member</w:t>
      </w:r>
      <w:r>
        <w:t xml:space="preserve">, Conselho Federal de Educação (CFE), 2020–Present.</w:t>
      </w:r>
      <w:r>
        <w:t xml:space="preserve"> </w:t>
      </w:r>
      <w:r>
        <w:t xml:space="preserve">- Contributed to the development of national guidelines for teacher training programs in Brazil.</w:t>
      </w:r>
    </w:p>
    <w:p>
      <w:pPr>
        <w:numPr>
          <w:ilvl w:val="0"/>
          <w:numId w:val="1006"/>
        </w:numPr>
        <w:pStyle w:val="Compact"/>
      </w:pPr>
      <w:r>
        <w:rPr>
          <w:bCs/>
          <w:b/>
        </w:rPr>
        <w:t xml:space="preserve">Volunteer</w:t>
      </w:r>
      <w:r>
        <w:t xml:space="preserve">, Projeto Escola da Família, Brasília, 2015–2018.</w:t>
      </w:r>
      <w:r>
        <w:t xml:space="preserve"> </w:t>
      </w:r>
      <w:r>
        <w:t xml:space="preserve">- Provided mentorship and resources to low-income students in collaboration with local NGOs.</w:t>
      </w:r>
    </w:p>
    <w:bookmarkEnd w:id="27"/>
    <w:bookmarkStart w:id="28" w:name="technical-skills"/>
    <w:p>
      <w:pPr>
        <w:pStyle w:val="Heading2"/>
      </w:pPr>
      <w:r>
        <w:t xml:space="preserve">Technical Skills</w:t>
      </w:r>
    </w:p>
    <w:p>
      <w:pPr>
        <w:numPr>
          <w:ilvl w:val="0"/>
          <w:numId w:val="1007"/>
        </w:numPr>
        <w:pStyle w:val="Compact"/>
      </w:pPr>
      <w:r>
        <w:t xml:space="preserve">Proficient in LMS platforms (Moodle, Blackboard) for course management.</w:t>
      </w:r>
    </w:p>
    <w:p>
      <w:pPr>
        <w:numPr>
          <w:ilvl w:val="0"/>
          <w:numId w:val="1007"/>
        </w:numPr>
        <w:pStyle w:val="Compact"/>
      </w:pPr>
      <w:r>
        <w:t xml:space="preserve">Skilled in data analysis using SPSS and R for educational research.</w:t>
      </w:r>
    </w:p>
    <w:p>
      <w:pPr>
        <w:numPr>
          <w:ilvl w:val="0"/>
          <w:numId w:val="1007"/>
        </w:numPr>
        <w:pStyle w:val="Compact"/>
      </w:pPr>
      <w:r>
        <w:t xml:space="preserve">Familiarity with LaTeX for academic writing and publishing.</w:t>
      </w:r>
    </w:p>
    <w:p>
      <w:pPr>
        <w:numPr>
          <w:ilvl w:val="0"/>
          <w:numId w:val="1007"/>
        </w:numPr>
        <w:pStyle w:val="Compact"/>
      </w:pPr>
      <w:r>
        <w:t xml:space="preserve">Experienced in creating interactive learning materials using tools like Canva and Prezi.</w:t>
      </w:r>
    </w:p>
    <w:bookmarkEnd w:id="28"/>
    <w:bookmarkStart w:id="29" w:name="references"/>
    <w:p>
      <w:pPr>
        <w:pStyle w:val="Heading2"/>
      </w:pPr>
      <w:r>
        <w:t xml:space="preserve">References</w:t>
      </w:r>
    </w:p>
    <w:p>
      <w:pPr>
        <w:pStyle w:val="FirstParagraph"/>
      </w:pPr>
      <w:r>
        <w:t xml:space="preserve">Available upon request. Contact João Silva at joaosilva@unb.br or +55 61 9999-9999.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Brazil Brasília</dc:title>
  <dc:creator/>
  <dc:language>en</dc:language>
  <cp:keywords/>
  <dcterms:created xsi:type="dcterms:W3CDTF">2026-07-24T16:49:52Z</dcterms:created>
  <dcterms:modified xsi:type="dcterms:W3CDTF">2026-07-24T16:49:52Z</dcterms:modified>
</cp:coreProperties>
</file>

<file path=docProps/custom.xml><?xml version="1.0" encoding="utf-8"?>
<Properties xmlns="http://schemas.openxmlformats.org/officeDocument/2006/custom-properties" xmlns:vt="http://schemas.openxmlformats.org/officeDocument/2006/docPropsVTypes"/>
</file>