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w:t>
      </w:r>
      <w:r>
        <w:t xml:space="preserve"> </w:t>
      </w:r>
      <w:r>
        <w:t xml:space="preserve">Japan</w:t>
      </w:r>
      <w:r>
        <w:t xml:space="preserve"> </w:t>
      </w:r>
      <w:r>
        <w:t xml:space="preserve">Tokyo</w:t>
      </w:r>
    </w:p>
    <w:bookmarkStart w:id="39" w:name="resume-university-lecturer---japan-tokyo"/>
    <w:p>
      <w:pPr>
        <w:pStyle w:val="Heading1"/>
      </w:pPr>
      <w:r>
        <w:t xml:space="preserve">Resume: University Lecturer - Japan Tokyo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End w:id="20"/>
    <w:bookmarkEnd w:id="21"/>
    <w:bookmarkStart w:id="22" w:name="professional-summary"/>
    <w:p>
      <w:pPr>
        <w:pStyle w:val="Heading2"/>
      </w:pPr>
      <w:r>
        <w:t xml:space="preserve">Professional Summary</w:t>
      </w:r>
    </w:p>
    <w:p>
      <w:pPr>
        <w:pStyle w:val="FirstParagraph"/>
      </w:pPr>
      <w:r>
        <w:t xml:space="preserve">A dedicated and experienced University Lecturer with over [X years] of expertise in higher education, specializing in [Your Field of Study]. Proficient in delivering academic programs that align with the rigorous standards of Japanese universities, particularly those based in Tokyo. Committed to fostering a dynamic learning environment that bridges global academic practices with the cultural and intellectual traditions of Japan. Proven ability to engage students, conduct impactful research, and contribute to institutional goals while navigating the unique demands of the education system in Japan Tokyo.</w:t>
      </w:r>
    </w:p>
    <w:bookmarkEnd w:id="22"/>
    <w:bookmarkStart w:id="23" w:name="education"/>
    <w:p>
      <w:pPr>
        <w:pStyle w:val="Heading2"/>
      </w:pPr>
      <w:r>
        <w:t xml:space="preserve">Education</w:t>
      </w:r>
    </w:p>
    <w:p>
      <w:pPr>
        <w:pStyle w:val="FirstParagraph"/>
      </w:pPr>
      <w:r>
        <w:rPr>
          <w:bCs/>
          <w:b/>
        </w:rPr>
        <w:t xml:space="preserve">Ph.D. in [Your Discipline]</w:t>
      </w:r>
    </w:p>
    <w:p>
      <w:pPr>
        <w:pStyle w:val="BodyText"/>
      </w:pPr>
      <w:r>
        <w:t xml:space="preserve">[University Name], [Country]</w:t>
      </w:r>
    </w:p>
    <w:p>
      <w:pPr>
        <w:pStyle w:val="BodyText"/>
      </w:pPr>
      <w:r>
        <w:t xml:space="preserve">[Year of Graduation]</w:t>
      </w:r>
    </w:p>
    <w:p>
      <w:pPr>
        <w:pStyle w:val="BodyText"/>
      </w:pPr>
      <w:r>
        <w:rPr>
          <w:bCs/>
          <w:b/>
        </w:rPr>
        <w:t xml:space="preserve">M.A. in [Your Discipline]</w:t>
      </w:r>
    </w:p>
    <w:p>
      <w:pPr>
        <w:pStyle w:val="BodyText"/>
      </w:pPr>
      <w:r>
        <w:t xml:space="preserve">[University Name], [Country]</w:t>
      </w:r>
    </w:p>
    <w:p>
      <w:pPr>
        <w:pStyle w:val="BodyText"/>
      </w:pPr>
      <w:r>
        <w:t xml:space="preserve">[Year of Graduation]</w:t>
      </w:r>
    </w:p>
    <w:p>
      <w:pPr>
        <w:pStyle w:val="BodyText"/>
      </w:pPr>
      <w:r>
        <w:rPr>
          <w:bCs/>
          <w:b/>
        </w:rPr>
        <w:t xml:space="preserve">B.Sc. in [Your Discipline]</w:t>
      </w:r>
    </w:p>
    <w:p>
      <w:pPr>
        <w:pStyle w:val="BodyText"/>
      </w:pPr>
      <w:r>
        <w:t xml:space="preserve">[University Name], [Country]</w:t>
      </w:r>
    </w:p>
    <w:p>
      <w:pPr>
        <w:pStyle w:val="BodyText"/>
      </w:pPr>
      <w:r>
        <w:t xml:space="preserve">[Year of Graduation]</w:t>
      </w:r>
    </w:p>
    <w:bookmarkEnd w:id="23"/>
    <w:bookmarkStart w:id="26" w:name="professional-experience"/>
    <w:p>
      <w:pPr>
        <w:pStyle w:val="Heading2"/>
      </w:pPr>
      <w:r>
        <w:t xml:space="preserve">Professional Experience</w:t>
      </w:r>
    </w:p>
    <w:bookmarkStart w:id="24" w:name="university-lecturer"/>
    <w:p>
      <w:pPr>
        <w:pStyle w:val="Heading3"/>
      </w:pPr>
      <w:r>
        <w:t xml:space="preserve">University Lecturer</w:t>
      </w:r>
    </w:p>
    <w:p>
      <w:pPr>
        <w:pStyle w:val="FirstParagraph"/>
      </w:pPr>
      <w:r>
        <w:rPr>
          <w:bCs/>
          <w:b/>
        </w:rPr>
        <w:t xml:space="preserve">[University Name], Tokyo, Japan</w:t>
      </w:r>
    </w:p>
    <w:p>
      <w:pPr>
        <w:pStyle w:val="BodyText"/>
      </w:pPr>
      <w:r>
        <w:t xml:space="preserve">[Month Year] – Present</w:t>
      </w:r>
    </w:p>
    <w:p>
      <w:pPr>
        <w:numPr>
          <w:ilvl w:val="0"/>
          <w:numId w:val="1001"/>
        </w:numPr>
        <w:pStyle w:val="Compact"/>
      </w:pPr>
      <w:r>
        <w:t xml:space="preserve">Teach core undergraduate and graduate courses in [Your Discipline], emphasizing interdisciplinary approaches and practical applications relevant to Japan's academic landscape.</w:t>
      </w:r>
    </w:p>
    <w:p>
      <w:pPr>
        <w:numPr>
          <w:ilvl w:val="0"/>
          <w:numId w:val="1001"/>
        </w:numPr>
        <w:pStyle w:val="Compact"/>
      </w:pPr>
      <w:r>
        <w:t xml:space="preserve">Develop curricula aligned with the Ministry of Education, Culture, Sports, Science and Technology (MEXT) guidelines for Japanese universities.</w:t>
      </w:r>
    </w:p>
    <w:p>
      <w:pPr>
        <w:numPr>
          <w:ilvl w:val="0"/>
          <w:numId w:val="1001"/>
        </w:numPr>
        <w:pStyle w:val="Compact"/>
      </w:pPr>
      <w:r>
        <w:t xml:space="preserve">Mentor students on research projects, including thesis writing and data analysis, with a focus on topics pertinent to Japan's economic and social development.</w:t>
      </w:r>
    </w:p>
    <w:p>
      <w:pPr>
        <w:numPr>
          <w:ilvl w:val="0"/>
          <w:numId w:val="1001"/>
        </w:numPr>
        <w:pStyle w:val="Compact"/>
      </w:pPr>
      <w:r>
        <w:t xml:space="preserve">Collaborate with faculty to design innovative teaching strategies that enhance student engagement and critical thinking in a multicultural classroom setting.</w:t>
      </w:r>
    </w:p>
    <w:bookmarkEnd w:id="24"/>
    <w:bookmarkStart w:id="25" w:name="assistant-professor"/>
    <w:p>
      <w:pPr>
        <w:pStyle w:val="Heading3"/>
      </w:pPr>
      <w:r>
        <w:t xml:space="preserve">Assistant Professor</w:t>
      </w:r>
    </w:p>
    <w:p>
      <w:pPr>
        <w:pStyle w:val="FirstParagraph"/>
      </w:pPr>
      <w:r>
        <w:rPr>
          <w:bCs/>
          <w:b/>
        </w:rPr>
        <w:t xml:space="preserve">[Previous University Name], [Country]</w:t>
      </w:r>
    </w:p>
    <w:p>
      <w:pPr>
        <w:pStyle w:val="BodyText"/>
      </w:pPr>
      <w:r>
        <w:t xml:space="preserve">[Month Year] – [Month Year]</w:t>
      </w:r>
    </w:p>
    <w:p>
      <w:pPr>
        <w:numPr>
          <w:ilvl w:val="0"/>
          <w:numId w:val="1002"/>
        </w:numPr>
        <w:pStyle w:val="Compact"/>
      </w:pPr>
      <w:r>
        <w:t xml:space="preserve">Delivered lectures on [specific topics], integrating case studies from Japan's business and academic sectors to provide context for global learners.</w:t>
      </w:r>
    </w:p>
    <w:p>
      <w:pPr>
        <w:numPr>
          <w:ilvl w:val="0"/>
          <w:numId w:val="1002"/>
        </w:numPr>
        <w:pStyle w:val="Compact"/>
      </w:pPr>
      <w:r>
        <w:t xml:space="preserve">Published peer-reviewed articles in journals such as [Journal Name], contributing to research on [relevant topic] with a focus on Japan Tokyo’s role in the global economy.</w:t>
      </w:r>
    </w:p>
    <w:p>
      <w:pPr>
        <w:numPr>
          <w:ilvl w:val="0"/>
          <w:numId w:val="1002"/>
        </w:numPr>
        <w:pStyle w:val="Compact"/>
      </w:pPr>
      <w:r>
        <w:t xml:space="preserve">Participated in international conferences, representing the university and strengthening ties with Japanese academic institutions.</w:t>
      </w:r>
    </w:p>
    <w:bookmarkEnd w:id="25"/>
    <w:bookmarkEnd w:id="26"/>
    <w:bookmarkStart w:id="28" w:name="research-interests"/>
    <w:bookmarkStart w:id="27" w:name="research-interests-areas-of-expertise"/>
    <w:p>
      <w:pPr>
        <w:pStyle w:val="Heading2"/>
      </w:pPr>
      <w:r>
        <w:t xml:space="preserve">Research Interests / Areas of Expertise</w:t>
      </w:r>
    </w:p>
    <w:p>
      <w:pPr>
        <w:pStyle w:val="FirstParagraph"/>
      </w:pPr>
      <w:r>
        <w:t xml:space="preserve">[Your Field of Study], with a focus on [specific areas]. Current research includes [brief description], exploring how Japan Tokyo’s unique cultural and economic environment influences [topic]. Publications and projects have been recognized for their contribution to understanding the intersection of global academia and Japanese educational practices.</w:t>
      </w:r>
    </w:p>
    <w:bookmarkEnd w:id="27"/>
    <w:bookmarkEnd w:id="28"/>
    <w:bookmarkStart w:id="30" w:name="teaching-qualifications"/>
    <w:bookmarkStart w:id="29" w:name="teaching-experience-qualifications"/>
    <w:p>
      <w:pPr>
        <w:pStyle w:val="Heading2"/>
      </w:pPr>
      <w:r>
        <w:t xml:space="preserve">Teaching Experience / Qualifications</w:t>
      </w:r>
    </w:p>
    <w:p>
      <w:pPr>
        <w:numPr>
          <w:ilvl w:val="0"/>
          <w:numId w:val="1003"/>
        </w:numPr>
        <w:pStyle w:val="Compact"/>
      </w:pPr>
      <w:r>
        <w:t xml:space="preserve">Expertise in designing and delivering lectures in [Languages, e.g., English or Japanese], tailored to the needs of students at Japanese universities.</w:t>
      </w:r>
    </w:p>
    <w:p>
      <w:pPr>
        <w:numPr>
          <w:ilvl w:val="0"/>
          <w:numId w:val="1003"/>
        </w:numPr>
        <w:pStyle w:val="Compact"/>
      </w:pPr>
      <w:r>
        <w:t xml:space="preserve">Experience with the JET Programme (if applicable) and familiarity with Japan’s education system, including its emphasis on teamwork, respect for hierarchy, and holistic student development.</w:t>
      </w:r>
    </w:p>
    <w:p>
      <w:pPr>
        <w:numPr>
          <w:ilvl w:val="0"/>
          <w:numId w:val="1003"/>
        </w:numPr>
        <w:pStyle w:val="Compact"/>
      </w:pPr>
      <w:r>
        <w:t xml:space="preserve">Proficient in using digital tools and platforms popular in Japanese academia (e.g., LMS systems like Moodle or Blackboard) to enhance remote and hybrid learning experiences.</w:t>
      </w:r>
    </w:p>
    <w:bookmarkEnd w:id="29"/>
    <w:bookmarkEnd w:id="30"/>
    <w:bookmarkStart w:id="31" w:name="publications-projects"/>
    <w:p>
      <w:pPr>
        <w:pStyle w:val="Heading2"/>
      </w:pPr>
      <w:r>
        <w:t xml:space="preserve">Publications / Projects</w:t>
      </w:r>
    </w:p>
    <w:p>
      <w:pPr>
        <w:pStyle w:val="FirstParagraph"/>
      </w:pPr>
      <w:r>
        <w:rPr>
          <w:bCs/>
          <w:b/>
        </w:rPr>
        <w:t xml:space="preserve">Selected Publications:</w:t>
      </w:r>
    </w:p>
    <w:p>
      <w:pPr>
        <w:numPr>
          <w:ilvl w:val="0"/>
          <w:numId w:val="1004"/>
        </w:numPr>
        <w:pStyle w:val="Compact"/>
      </w:pPr>
      <w:r>
        <w:t xml:space="preserve">[Title of Publication], [Journal Name], [Year].</w:t>
      </w:r>
    </w:p>
    <w:p>
      <w:pPr>
        <w:numPr>
          <w:ilvl w:val="0"/>
          <w:numId w:val="1004"/>
        </w:numPr>
        <w:pStyle w:val="Compact"/>
      </w:pPr>
      <w:r>
        <w:t xml:space="preserve">[Title of Publication], [Publisher/Conference Name], [Year].</w:t>
      </w:r>
    </w:p>
    <w:p>
      <w:pPr>
        <w:pStyle w:val="FirstParagraph"/>
      </w:pPr>
      <w:r>
        <w:rPr>
          <w:bCs/>
          <w:b/>
        </w:rPr>
        <w:t xml:space="preserve">Research Projects:</w:t>
      </w:r>
    </w:p>
    <w:p>
      <w:pPr>
        <w:numPr>
          <w:ilvl w:val="0"/>
          <w:numId w:val="1005"/>
        </w:numPr>
        <w:pStyle w:val="Compact"/>
      </w:pPr>
      <w:r>
        <w:t xml:space="preserve">[Project Title]: Funded by [Funding Body], focusing on [specific objective] in the context of Japan Tokyo’s economic strategies.</w:t>
      </w:r>
    </w:p>
    <w:p>
      <w:pPr>
        <w:numPr>
          <w:ilvl w:val="0"/>
          <w:numId w:val="1005"/>
        </w:numPr>
        <w:pStyle w:val="Compact"/>
      </w:pPr>
      <w:r>
        <w:t xml:space="preserve">[Project Title]: Collaborative effort with [University Name, Japan], exploring [topic] through cross-cultural academic partnerships.</w:t>
      </w:r>
    </w:p>
    <w:bookmarkEnd w:id="31"/>
    <w:bookmarkStart w:id="33" w:name="languages-culture"/>
    <w:bookmarkStart w:id="32" w:name="language-and-cultural-competence"/>
    <w:p>
      <w:pPr>
        <w:pStyle w:val="Heading2"/>
      </w:pPr>
      <w:r>
        <w:t xml:space="preserve">Language and Cultural Competence</w:t>
      </w:r>
    </w:p>
    <w:p>
      <w:pPr>
        <w:pStyle w:val="FirstParagraph"/>
      </w:pPr>
      <w:r>
        <w:rPr>
          <w:bCs/>
          <w:b/>
        </w:rPr>
        <w:t xml:space="preserve">Japanese:</w:t>
      </w:r>
      <w:r>
        <w:t xml:space="preserve"> </w:t>
      </w:r>
      <w:r>
        <w:t xml:space="preserve">Proficient (JLPT N1 level), with fluency in academic and professional contexts. Familiarity with Japanese cultural norms, including formal communication styles and workplace etiquette.</w:t>
      </w:r>
    </w:p>
    <w:p>
      <w:pPr>
        <w:pStyle w:val="BodyText"/>
      </w:pPr>
      <w:r>
        <w:rPr>
          <w:bCs/>
          <w:b/>
        </w:rPr>
        <w:t xml:space="preserve">English:</w:t>
      </w:r>
      <w:r>
        <w:t xml:space="preserve"> </w:t>
      </w:r>
      <w:r>
        <w:t xml:space="preserve">Native proficiency, with experience in academic writing and international collaboration.</w:t>
      </w:r>
    </w:p>
    <w:p>
      <w:pPr>
        <w:pStyle w:val="BodyText"/>
      </w:pPr>
      <w:r>
        <w:rPr>
          <w:bCs/>
          <w:b/>
        </w:rPr>
        <w:t xml:space="preserve">Cultural Adaptability:</w:t>
      </w:r>
      <w:r>
        <w:t xml:space="preserve"> </w:t>
      </w:r>
      <w:r>
        <w:t xml:space="preserve">Deep understanding of Japan Tokyo’s educational values, including respect for tradition, emphasis on precision, and the importance of community-driven learning. Active participant in cultural exchange programs and local academic networks.</w:t>
      </w:r>
    </w:p>
    <w:bookmarkEnd w:id="32"/>
    <w:bookmarkEnd w:id="33"/>
    <w:bookmarkStart w:id="35" w:name="additional-skills"/>
    <w:bookmarkStart w:id="34" w:name="additional-skills-and-certifications"/>
    <w:p>
      <w:pPr>
        <w:pStyle w:val="Heading2"/>
      </w:pPr>
      <w:r>
        <w:t xml:space="preserve">Additional Skills and Certifications</w:t>
      </w:r>
    </w:p>
    <w:p>
      <w:pPr>
        <w:numPr>
          <w:ilvl w:val="0"/>
          <w:numId w:val="1006"/>
        </w:numPr>
        <w:pStyle w:val="Compact"/>
      </w:pPr>
      <w:r>
        <w:t xml:space="preserve">Certified in [Relevant Teaching Certification, e.g., "Teaching English as a Foreign Language (TEFL)"].</w:t>
      </w:r>
    </w:p>
    <w:p>
      <w:pPr>
        <w:numPr>
          <w:ilvl w:val="0"/>
          <w:numId w:val="1006"/>
        </w:numPr>
        <w:pStyle w:val="Compact"/>
      </w:pPr>
      <w:r>
        <w:t xml:space="preserve">Proficient in [Software/Tools: e.g., SPSS, Python, or Adobe Creative Suite], applicable to research and teaching in Japan Tokyo.</w:t>
      </w:r>
    </w:p>
    <w:p>
      <w:pPr>
        <w:numPr>
          <w:ilvl w:val="0"/>
          <w:numId w:val="1006"/>
        </w:numPr>
        <w:pStyle w:val="Compact"/>
      </w:pPr>
      <w:r>
        <w:t xml:space="preserve">Experience with Japanese administrative systems for university operations, including student management and grading protocols.</w:t>
      </w:r>
    </w:p>
    <w:bookmarkEnd w:id="34"/>
    <w:bookmarkEnd w:id="35"/>
    <w:bookmarkStart w:id="37" w:name="awards-honors"/>
    <w:bookmarkStart w:id="36" w:name="awards-and-honors"/>
    <w:p>
      <w:pPr>
        <w:pStyle w:val="Heading2"/>
      </w:pPr>
      <w:r>
        <w:t xml:space="preserve">Awards and Honors</w:t>
      </w:r>
    </w:p>
    <w:p>
      <w:pPr>
        <w:numPr>
          <w:ilvl w:val="0"/>
          <w:numId w:val="1007"/>
        </w:numPr>
        <w:pStyle w:val="Compact"/>
      </w:pPr>
      <w:r>
        <w:t xml:space="preserve">[Award Name], [Institution], [Year].</w:t>
      </w:r>
    </w:p>
    <w:p>
      <w:pPr>
        <w:numPr>
          <w:ilvl w:val="0"/>
          <w:numId w:val="1007"/>
        </w:numPr>
        <w:pStyle w:val="Compact"/>
      </w:pPr>
      <w:r>
        <w:t xml:space="preserve">[Award Name], [Institution], [Year].</w:t>
      </w:r>
    </w:p>
    <w:bookmarkEnd w:id="36"/>
    <w:bookmarkEnd w:id="37"/>
    <w:bookmarkStart w:id="38" w:name="references"/>
    <w:p>
      <w:pPr>
        <w:pStyle w:val="Heading2"/>
      </w:pPr>
      <w:r>
        <w:t xml:space="preserve">References</w:t>
      </w:r>
    </w:p>
    <w:p>
      <w:pPr>
        <w:pStyle w:val="FirstParagraph"/>
      </w:pPr>
      <w:r>
        <w:t xml:space="preserve">Available upon request. Contact: [Your Email/Phone Number].</w:t>
      </w:r>
    </w:p>
    <w:bookmarkEnd w:id="38"/>
    <w:p>
      <w:pPr>
        <w:pStyle w:val="BodyText"/>
      </w:pPr>
      <w:r>
        <w:t xml:space="preserve">This resume is tailored for a University Lecturer position in Japan Tokyo, emphasizing alignment with the academic and cultural expectations of Japanese universities.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 Japan Tokyo</dc:title>
  <dc:creator/>
  <cp:keywords/>
  <dcterms:created xsi:type="dcterms:W3CDTF">2025-12-12T11:59:12Z</dcterms:created>
  <dcterms:modified xsi:type="dcterms:W3CDTF">2025-12-12T11:59:12Z</dcterms:modified>
</cp:coreProperties>
</file>

<file path=docProps/custom.xml><?xml version="1.0" encoding="utf-8"?>
<Properties xmlns="http://schemas.openxmlformats.org/officeDocument/2006/custom-properties" xmlns:vt="http://schemas.openxmlformats.org/officeDocument/2006/docPropsVTypes"/>
</file>