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Brasília</w:t>
      </w:r>
    </w:p>
    <w:bookmarkStart w:id="36" w:name="X871e422c258c8ef84e85c8c4f800b1075fb30b0"/>
    <w:p>
      <w:pPr>
        <w:pStyle w:val="Heading1"/>
      </w:pPr>
      <w:r>
        <w:t xml:space="preserve">Resume for UX UI Designer in Brazil Brasília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joaosilva@designbr.com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r>
        <w:br/>
      </w:r>
      <w:r>
        <w:rPr>
          <w:bCs/>
          <w:b/>
        </w:rPr>
        <w:t xml:space="preserve">Portfolio:</w:t>
      </w:r>
      <w:r>
        <w:t xml:space="preserve"> </w:t>
      </w:r>
      <w:hyperlink r:id="rId20">
        <w:r>
          <w:rPr>
            <w:rStyle w:val="Hyperlink"/>
          </w:rPr>
          <w:t xml:space="preserve">www.joaosilva-design.com</w:t>
        </w:r>
      </w:hyperlink>
    </w:p>
    <w:bookmarkEnd w:id="21"/>
    <w:bookmarkStart w:id="22" w:name="professional-summary"/>
    <w:p>
      <w:pPr>
        <w:pStyle w:val="Heading2"/>
      </w:pPr>
      <w:r>
        <w:t xml:space="preserve">Professional Summary</w:t>
      </w:r>
    </w:p>
    <w:p>
      <w:pPr>
        <w:pStyle w:val="FirstParagraph"/>
      </w:pPr>
      <w:r>
        <w:t xml:space="preserve">A passionate and experienced UX UI Designer with over 5 years of expertise in creating intuitive digital experiences tailored for the Brazilian market. Specialized in designing user-centric interfaces for web and mobile applications, with a deep understanding of the cultural and technological landscape of Brazil Brasília. Proven ability to translate complex requirements into visually appealing solutions that align with business goals. Committed to delivering exceptional user experiences that resonate with local audiences while maintaining global design standards.</w:t>
      </w:r>
    </w:p>
    <w:bookmarkEnd w:id="22"/>
    <w:bookmarkStart w:id="26" w:name="professional-experience"/>
    <w:p>
      <w:pPr>
        <w:pStyle w:val="Heading2"/>
      </w:pPr>
      <w:r>
        <w:t xml:space="preserve">Professional Experience</w:t>
      </w:r>
    </w:p>
    <w:bookmarkStart w:id="23" w:name="ux-ui-designer"/>
    <w:p>
      <w:pPr>
        <w:pStyle w:val="Heading3"/>
      </w:pPr>
      <w:r>
        <w:t xml:space="preserve">UX UI Designer</w:t>
      </w:r>
    </w:p>
    <w:p>
      <w:pPr>
        <w:pStyle w:val="FirstParagraph"/>
      </w:pPr>
      <w:r>
        <w:rPr>
          <w:bCs/>
          <w:b/>
        </w:rPr>
        <w:t xml:space="preserve">Soluções Digitais Brasil</w:t>
      </w:r>
      <w:r>
        <w:t xml:space="preserve"> </w:t>
      </w:r>
      <w:r>
        <w:t xml:space="preserve">| Brasília, DF</w:t>
      </w:r>
      <w:r>
        <w:br/>
      </w:r>
      <w:r>
        <w:rPr>
          <w:iCs/>
          <w:i/>
        </w:rPr>
        <w:t xml:space="preserve">January 2020 – Present</w:t>
      </w:r>
    </w:p>
    <w:p>
      <w:pPr>
        <w:numPr>
          <w:ilvl w:val="0"/>
          <w:numId w:val="1001"/>
        </w:numPr>
        <w:pStyle w:val="Compact"/>
      </w:pPr>
      <w:r>
        <w:t xml:space="preserve">Lead the design of a government digital platform for public services in Brasília, improving user satisfaction by 40% through iterative user research and A/B testing.</w:t>
      </w:r>
    </w:p>
    <w:p>
      <w:pPr>
        <w:numPr>
          <w:ilvl w:val="0"/>
          <w:numId w:val="1001"/>
        </w:numPr>
        <w:pStyle w:val="Compact"/>
      </w:pPr>
      <w:r>
        <w:t xml:space="preserve">Collaborated with cross-functional teams to develop a mobile application for local businesses, resulting in a 30% increase in user engagement within the first six months.</w:t>
      </w:r>
    </w:p>
    <w:p>
      <w:pPr>
        <w:numPr>
          <w:ilvl w:val="0"/>
          <w:numId w:val="1001"/>
        </w:numPr>
        <w:pStyle w:val="Compact"/>
      </w:pPr>
      <w:r>
        <w:t xml:space="preserve">Conducted usability studies with users across Brazil, identifying key pain points and implementing design solutions that reduced task completion time by 25%.</w:t>
      </w:r>
    </w:p>
    <w:p>
      <w:pPr>
        <w:numPr>
          <w:ilvl w:val="0"/>
          <w:numId w:val="1001"/>
        </w:numPr>
        <w:pStyle w:val="Compact"/>
      </w:pPr>
      <w:r>
        <w:t xml:space="preserve">Created a comprehensive design system for the company’s web applications, ensuring consistency and scalability across all projects in Brazil Brasília.</w:t>
      </w:r>
    </w:p>
    <w:bookmarkEnd w:id="23"/>
    <w:bookmarkStart w:id="24" w:name="freelance-ux-ui-designer"/>
    <w:p>
      <w:pPr>
        <w:pStyle w:val="Heading3"/>
      </w:pPr>
      <w:r>
        <w:t xml:space="preserve">Freelance UX UI Designer</w:t>
      </w:r>
    </w:p>
    <w:p>
      <w:pPr>
        <w:pStyle w:val="FirstParagraph"/>
      </w:pPr>
      <w:r>
        <w:rPr>
          <w:bCs/>
          <w:b/>
        </w:rPr>
        <w:t xml:space="preserve">Self-Employed</w:t>
      </w:r>
      <w:r>
        <w:t xml:space="preserve"> </w:t>
      </w:r>
      <w:r>
        <w:t xml:space="preserve">| Brasília, DF</w:t>
      </w:r>
      <w:r>
        <w:br/>
      </w:r>
      <w:r>
        <w:rPr>
          <w:iCs/>
          <w:i/>
        </w:rPr>
        <w:t xml:space="preserve">June 2018 – December 2019</w:t>
      </w:r>
    </w:p>
    <w:p>
      <w:pPr>
        <w:numPr>
          <w:ilvl w:val="0"/>
          <w:numId w:val="1002"/>
        </w:numPr>
        <w:pStyle w:val="Compact"/>
      </w:pPr>
      <w:r>
        <w:t xml:space="preserve">Designed responsive interfaces for startups and SMEs in the Federal District, focusing on accessibility and local user preferences.</w:t>
      </w:r>
    </w:p>
    <w:p>
      <w:pPr>
        <w:numPr>
          <w:ilvl w:val="0"/>
          <w:numId w:val="1002"/>
        </w:numPr>
        <w:pStyle w:val="Compact"/>
      </w:pPr>
      <w:r>
        <w:t xml:space="preserve">Developed a prototype for an e-commerce platform targeting users in rural areas of Brazil, incorporating offline functionality to address connectivity challenges.</w:t>
      </w:r>
    </w:p>
    <w:p>
      <w:pPr>
        <w:numPr>
          <w:ilvl w:val="0"/>
          <w:numId w:val="1002"/>
        </w:numPr>
        <w:pStyle w:val="Compact"/>
      </w:pPr>
      <w:r>
        <w:t xml:space="preserve">Provided mentorship to junior designers through workshops on Brazilian design trends and tools like Figma and Adobe XD.</w:t>
      </w:r>
    </w:p>
    <w:bookmarkEnd w:id="24"/>
    <w:bookmarkStart w:id="25" w:name="internship-ux-ui-designer"/>
    <w:p>
      <w:pPr>
        <w:pStyle w:val="Heading3"/>
      </w:pPr>
      <w:r>
        <w:t xml:space="preserve">Internship – UX UI Designer</w:t>
      </w:r>
    </w:p>
    <w:p>
      <w:pPr>
        <w:pStyle w:val="FirstParagraph"/>
      </w:pPr>
      <w:r>
        <w:rPr>
          <w:bCs/>
          <w:b/>
        </w:rPr>
        <w:t xml:space="preserve">Empresa de Tecnologia do Brasil</w:t>
      </w:r>
      <w:r>
        <w:t xml:space="preserve"> </w:t>
      </w:r>
      <w:r>
        <w:t xml:space="preserve">| Brasília, DF</w:t>
      </w:r>
      <w:r>
        <w:br/>
      </w:r>
      <w:r>
        <w:rPr>
          <w:iCs/>
          <w:i/>
        </w:rPr>
        <w:t xml:space="preserve">January 2017 – June 2017</w:t>
      </w:r>
    </w:p>
    <w:p>
      <w:pPr>
        <w:numPr>
          <w:ilvl w:val="0"/>
          <w:numId w:val="1003"/>
        </w:numPr>
        <w:pStyle w:val="Compact"/>
      </w:pPr>
      <w:r>
        <w:t xml:space="preserve">Conducted stakeholder interviews to align design goals with the needs of government agencies in Brasília.</w:t>
      </w:r>
    </w:p>
    <w:bookmarkEnd w:id="25"/>
    <w:bookmarkEnd w:id="26"/>
    <w:bookmarkStart w:id="27" w:name="education"/>
    <w:p>
      <w:pPr>
        <w:pStyle w:val="Heading2"/>
      </w:pPr>
      <w:r>
        <w:t xml:space="preserve">Education</w:t>
      </w:r>
    </w:p>
    <w:p>
      <w:pPr>
        <w:pStyle w:val="FirstParagraph"/>
      </w:pPr>
      <w:r>
        <w:rPr>
          <w:bCs/>
          <w:b/>
        </w:rPr>
        <w:t xml:space="preserve">Bachelor of Science in Design and Technology</w:t>
      </w:r>
      <w:r>
        <w:br/>
      </w:r>
      <w:r>
        <w:t xml:space="preserve">Universidade de Brasília (UnB)</w:t>
      </w:r>
      <w:r>
        <w:br/>
      </w:r>
      <w:r>
        <w:rPr>
          <w:iCs/>
          <w:i/>
        </w:rPr>
        <w:t xml:space="preserve">Graduated: December 2016</w:t>
      </w:r>
    </w:p>
    <w:bookmarkEnd w:id="27"/>
    <w:bookmarkStart w:id="28" w:name="key-skills"/>
    <w:p>
      <w:pPr>
        <w:pStyle w:val="Heading2"/>
      </w:pPr>
      <w:r>
        <w:t xml:space="preserve">Key Skills</w:t>
      </w:r>
    </w:p>
    <w:p>
      <w:pPr>
        <w:numPr>
          <w:ilvl w:val="0"/>
          <w:numId w:val="1004"/>
        </w:numPr>
        <w:pStyle w:val="Compact"/>
      </w:pPr>
      <w:r>
        <w:t xml:space="preserve">User Research &amp; Analysis</w:t>
      </w:r>
    </w:p>
    <w:p>
      <w:pPr>
        <w:numPr>
          <w:ilvl w:val="0"/>
          <w:numId w:val="1004"/>
        </w:numPr>
        <w:pStyle w:val="Compact"/>
      </w:pPr>
      <w:r>
        <w:t xml:space="preserve">Wireframing &amp; Prototyping (Figma, Adobe XD, Sketch)</w:t>
      </w:r>
    </w:p>
    <w:p>
      <w:pPr>
        <w:numPr>
          <w:ilvl w:val="0"/>
          <w:numId w:val="1004"/>
        </w:numPr>
        <w:pStyle w:val="Compact"/>
      </w:pPr>
      <w:r>
        <w:t xml:space="preserve">User Journey Mapping</w:t>
      </w:r>
    </w:p>
    <w:p>
      <w:pPr>
        <w:numPr>
          <w:ilvl w:val="0"/>
          <w:numId w:val="1004"/>
        </w:numPr>
        <w:pStyle w:val="Compact"/>
      </w:pPr>
      <w:r>
        <w:t xml:space="preserve">Interaction Design</w:t>
      </w:r>
    </w:p>
    <w:p>
      <w:pPr>
        <w:numPr>
          <w:ilvl w:val="0"/>
          <w:numId w:val="1004"/>
        </w:numPr>
        <w:pStyle w:val="Compact"/>
      </w:pPr>
      <w:r>
        <w:t xml:space="preserve">Cross-Platform Design (Web &amp; Mobile)</w:t>
      </w:r>
    </w:p>
    <w:p>
      <w:pPr>
        <w:numPr>
          <w:ilvl w:val="0"/>
          <w:numId w:val="1004"/>
        </w:numPr>
        <w:pStyle w:val="Compact"/>
      </w:pPr>
      <w:r>
        <w:t xml:space="preserve">Design Systems Development</w:t>
      </w:r>
    </w:p>
    <w:p>
      <w:pPr>
        <w:numPr>
          <w:ilvl w:val="0"/>
          <w:numId w:val="1004"/>
        </w:numPr>
        <w:pStyle w:val="Compact"/>
      </w:pPr>
      <w:r>
        <w:t xml:space="preserve">Cultural and Linguistic Sensitivity for Brazil Markets</w:t>
      </w:r>
    </w:p>
    <w:bookmarkEnd w:id="28"/>
    <w:bookmarkStart w:id="32" w:name="projects"/>
    <w:p>
      <w:pPr>
        <w:pStyle w:val="Heading2"/>
      </w:pPr>
      <w:r>
        <w:t xml:space="preserve">Projects</w:t>
      </w:r>
    </w:p>
    <w:bookmarkStart w:id="29" w:name="X2fc84e22e01ef0fc5668ef511149fe8697c8446"/>
    <w:p>
      <w:pPr>
        <w:pStyle w:val="Heading3"/>
      </w:pPr>
      <w:r>
        <w:t xml:space="preserve">Government Digital Services Platform (Brasília)</w:t>
      </w:r>
    </w:p>
    <w:p>
      <w:pPr>
        <w:pStyle w:val="FirstParagraph"/>
      </w:pPr>
      <w:r>
        <w:t xml:space="preserve">Redesigned a government portal to streamline access to public services such as tax filings and permits. Key contributions included:</w:t>
      </w:r>
    </w:p>
    <w:p>
      <w:pPr>
        <w:numPr>
          <w:ilvl w:val="0"/>
          <w:numId w:val="1005"/>
        </w:numPr>
        <w:pStyle w:val="Compact"/>
      </w:pPr>
      <w:r>
        <w:t xml:space="preserve">Conducting ethnographic studies with users in Brasília to understand their needs.</w:t>
      </w:r>
    </w:p>
    <w:p>
      <w:pPr>
        <w:numPr>
          <w:ilvl w:val="0"/>
          <w:numId w:val="1005"/>
        </w:numPr>
        <w:pStyle w:val="Compact"/>
      </w:pPr>
      <w:r>
        <w:t xml:space="preserve">Implementing a simplified navigation structure that reduced user confusion by 50%.</w:t>
      </w:r>
    </w:p>
    <w:bookmarkEnd w:id="29"/>
    <w:bookmarkStart w:id="30" w:name="e-commerce-app-for-rural-brazil"/>
    <w:p>
      <w:pPr>
        <w:pStyle w:val="Heading3"/>
      </w:pPr>
      <w:r>
        <w:t xml:space="preserve">E-Commerce App for Rural Brazil</w:t>
      </w:r>
    </w:p>
    <w:p>
      <w:pPr>
        <w:pStyle w:val="FirstParagraph"/>
      </w:pPr>
      <w:r>
        <w:t xml:space="preserve">Created a mobile app with offline capabilities for users in remote areas of Brazil. Features included:</w:t>
      </w:r>
    </w:p>
    <w:p>
      <w:pPr>
        <w:numPr>
          <w:ilvl w:val="0"/>
          <w:numId w:val="1006"/>
        </w:numPr>
        <w:pStyle w:val="Compact"/>
      </w:pPr>
      <w:r>
        <w:t xml:space="preserve">Localized content and language support for regional dialects.</w:t>
      </w:r>
    </w:p>
    <w:p>
      <w:pPr>
        <w:numPr>
          <w:ilvl w:val="0"/>
          <w:numId w:val="1006"/>
        </w:numPr>
        <w:pStyle w:val="Compact"/>
      </w:pPr>
      <w:r>
        <w:t xml:space="preserve">Awareness campaigns to educate users on digital literacy in Brasília.</w:t>
      </w:r>
    </w:p>
    <w:bookmarkEnd w:id="30"/>
    <w:bookmarkStart w:id="31" w:name="public-transportation-app-redesign"/>
    <w:p>
      <w:pPr>
        <w:pStyle w:val="Heading3"/>
      </w:pPr>
      <w:r>
        <w:t xml:space="preserve">Public Transportation App Redesign</w:t>
      </w:r>
    </w:p>
    <w:p>
      <w:pPr>
        <w:pStyle w:val="FirstParagraph"/>
      </w:pPr>
      <w:r>
        <w:t xml:space="preserve">Improved the usability of a transportation app for Brasília’s metro system, resulting in:</w:t>
      </w:r>
    </w:p>
    <w:p>
      <w:pPr>
        <w:numPr>
          <w:ilvl w:val="0"/>
          <w:numId w:val="1007"/>
        </w:numPr>
        <w:pStyle w:val="Compact"/>
      </w:pPr>
      <w:r>
        <w:t xml:space="preserve">A 20% increase in user retention after redesigning the ticketing interface.</w:t>
      </w:r>
    </w:p>
    <w:p>
      <w:pPr>
        <w:numPr>
          <w:ilvl w:val="0"/>
          <w:numId w:val="1007"/>
        </w:numPr>
        <w:pStyle w:val="Compact"/>
      </w:pPr>
      <w:r>
        <w:t xml:space="preserve">Integration of real-time data to enhance user trust and satisfaction.</w:t>
      </w:r>
    </w:p>
    <w:bookmarkEnd w:id="31"/>
    <w:bookmarkEnd w:id="32"/>
    <w:bookmarkStart w:id="33" w:name="certifications"/>
    <w:p>
      <w:pPr>
        <w:pStyle w:val="Heading2"/>
      </w:pPr>
      <w:r>
        <w:t xml:space="preserve">Certifications</w:t>
      </w:r>
    </w:p>
    <w:p>
      <w:pPr>
        <w:pStyle w:val="FirstParagraph"/>
      </w:pPr>
      <w:r>
        <w:rPr>
          <w:bCs/>
          <w:b/>
        </w:rPr>
        <w:t xml:space="preserve">Google UX Design Certificate</w:t>
      </w:r>
      <w:r>
        <w:t xml:space="preserve"> </w:t>
      </w:r>
      <w:r>
        <w:t xml:space="preserve">| Google (2021)</w:t>
      </w:r>
    </w:p>
    <w:p>
      <w:pPr>
        <w:pStyle w:val="BodyText"/>
      </w:pPr>
      <w:r>
        <w:rPr>
          <w:bCs/>
          <w:b/>
        </w:rPr>
        <w:t xml:space="preserve">Adobe Certified Expert – XD</w:t>
      </w:r>
      <w:r>
        <w:t xml:space="preserve"> </w:t>
      </w:r>
      <w:r>
        <w:t xml:space="preserve">| Adobe (2019)</w:t>
      </w:r>
    </w:p>
    <w:bookmarkEnd w:id="33"/>
    <w:bookmarkStart w:id="34"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(Intermediate)</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Open to new opportunities in Brazil Brasília</w:t>
      </w:r>
      <w:r>
        <w:br/>
      </w:r>
      <w:r>
        <w:rPr>
          <w:bCs/>
          <w:b/>
        </w:rPr>
        <w:t xml:space="preserve">Certifications:</w:t>
      </w:r>
      <w:r>
        <w:t xml:space="preserve"> </w:t>
      </w:r>
      <w:r>
        <w:t xml:space="preserve">Adobe XD, Figma, Google UX Design</w:t>
      </w:r>
      <w:r>
        <w:br/>
      </w:r>
      <w:r>
        <w:rPr>
          <w:bCs/>
          <w:b/>
        </w:rPr>
        <w:t xml:space="preserve">Hobbies:</w:t>
      </w:r>
      <w:r>
        <w:t xml:space="preserve"> </w:t>
      </w:r>
      <w:r>
        <w:t xml:space="preserve">Exploring local design trends in Brasília, attending tech meetups, and mentoring young designers.</w:t>
      </w:r>
    </w:p>
    <w:bookmarkEnd w:id="35"/>
    <w:p>
      <w:pPr>
        <w:pStyle w:val="BodyText"/>
      </w:pPr>
      <w:r>
        <w:t xml:space="preserve">Resume for UX UI Designer in Brazil Brasília | Designed to reflect local expertise and global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aosilva-design.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aosilva-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Brazil Brasília</dc:title>
  <dc:creator/>
  <dc:language>en</dc:language>
  <cp:keywords/>
  <dcterms:created xsi:type="dcterms:W3CDTF">2026-07-23T23:17:25Z</dcterms:created>
  <dcterms:modified xsi:type="dcterms:W3CDTF">2026-07-23T23:17:25Z</dcterms:modified>
</cp:coreProperties>
</file>

<file path=docProps/custom.xml><?xml version="1.0" encoding="utf-8"?>
<Properties xmlns="http://schemas.openxmlformats.org/officeDocument/2006/custom-properties" xmlns:vt="http://schemas.openxmlformats.org/officeDocument/2006/docPropsVTypes"/>
</file>