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6" w:name="resume"/>
    <w:p>
      <w:pPr>
        <w:pStyle w:val="Heading1"/>
      </w:pPr>
      <w:r>
        <w:t xml:space="preserve">Resume</w:t>
      </w:r>
    </w:p>
    <w:bookmarkStart w:id="21" w:name="ux-ui-designer-canada-vancouver"/>
    <w:p>
      <w:pPr>
        <w:pStyle w:val="Heading2"/>
      </w:pPr>
      <w:r>
        <w:t xml:space="preserve">UX UI Designer | Canada Vancouver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Name]</w:t>
      </w:r>
      <w:r>
        <w:br/>
      </w:r>
      <w:r>
        <w:t xml:space="preserve">Email: [your.email@example.com]</w:t>
      </w:r>
      <w:r>
        <w:br/>
      </w:r>
      <w:r>
        <w:t xml:space="preserve">Phone: [123-456-7890]</w:t>
      </w:r>
      <w:r>
        <w:br/>
      </w:r>
      <w:r>
        <w:t xml:space="preserve">Location: Vancouver, British Columbia, Canada</w:t>
      </w:r>
      <w:r>
        <w:br/>
      </w:r>
      <w: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[yourportfolio.com]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UX UI Designer with [X years] of experience in crafting user-centered digital solutions. Passionate about blending aesthetics with functionality to deliver seamless experiences for users in Canada Vancouver. Proficient in designing intuitive interfaces, conducting user research, and collaborating with cross-functional teams to align design strategies with business goals. Aiming to contribute expertise to innovative tech companies and startups across the vibrant tech ecosystem of Canada Vancouver.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ux-ui-designer"/>
    <w:p>
      <w:pPr>
        <w:pStyle w:val="Heading3"/>
      </w:pPr>
      <w:r>
        <w:t xml:space="preserve">Senior UX UI Designer</w:t>
      </w:r>
    </w:p>
    <w:p>
      <w:pPr>
        <w:pStyle w:val="FirstParagraph"/>
      </w:pPr>
      <w:r>
        <w:rPr>
          <w:iCs/>
          <w:i/>
        </w:rPr>
        <w:t xml:space="preserve">[Company Name], Vancouver, BC, Canada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Lead the design of responsive web and mobile applications for clients in the healthcare and fintech sectors, focusing on accessibility and user satisfaction.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managers, developers, and stakeholders to translate business requirements into intuitive wireframes and high-fidelity prototypes using Figma and Sketch.</w:t>
      </w:r>
    </w:p>
    <w:p>
      <w:pPr>
        <w:numPr>
          <w:ilvl w:val="0"/>
          <w:numId w:val="1001"/>
        </w:numPr>
        <w:pStyle w:val="Compact"/>
      </w:pPr>
      <w:r>
        <w:t xml:space="preserve">Conducted user testing sessions with participants in Canada Vancouver to gather feedback, refine designs, and ensure alignment with local user behaviors.</w:t>
      </w:r>
    </w:p>
    <w:p>
      <w:pPr>
        <w:numPr>
          <w:ilvl w:val="0"/>
          <w:numId w:val="1001"/>
        </w:numPr>
        <w:pStyle w:val="Compact"/>
      </w:pPr>
      <w:r>
        <w:t xml:space="preserve">Implemented design systems that improved consistency across platforms, reducing development time by 30% for key projects.</w:t>
      </w:r>
    </w:p>
    <w:p>
      <w:pPr>
        <w:numPr>
          <w:ilvl w:val="0"/>
          <w:numId w:val="1001"/>
        </w:numPr>
        <w:pStyle w:val="Compact"/>
      </w:pPr>
      <w:r>
        <w:t xml:space="preserve">Contributed to the growth of the UX team in Canada Vancouver by mentoring junior designers and organizing internal design workshops.</w:t>
      </w:r>
    </w:p>
    <w:bookmarkEnd w:id="23"/>
    <w:bookmarkStart w:id="24" w:name="ux-ui-designer"/>
    <w:p>
      <w:pPr>
        <w:pStyle w:val="Heading3"/>
      </w:pPr>
      <w:r>
        <w:t xml:space="preserve">UX UI Designer</w:t>
      </w:r>
    </w:p>
    <w:p>
      <w:pPr>
        <w:pStyle w:val="FirstParagraph"/>
      </w:pPr>
      <w:r>
        <w:rPr>
          <w:iCs/>
          <w:i/>
        </w:rPr>
        <w:t xml:space="preserve">[Previous Company Name], Vancouver, BC, Canada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Designed and developed user interfaces for e-commerce platforms, enhancing user engagement by 25% through iterative design improvements.</w:t>
      </w:r>
    </w:p>
    <w:p>
      <w:pPr>
        <w:numPr>
          <w:ilvl w:val="0"/>
          <w:numId w:val="1002"/>
        </w:numPr>
        <w:pStyle w:val="Compact"/>
      </w:pPr>
      <w:r>
        <w:t xml:space="preserve">Collaborated with developers to ensure seamless integration of designs into production, leveraging tools like Adobe XD and InVision.</w:t>
      </w:r>
    </w:p>
    <w:p>
      <w:pPr>
        <w:numPr>
          <w:ilvl w:val="0"/>
          <w:numId w:val="1002"/>
        </w:numPr>
        <w:pStyle w:val="Compact"/>
      </w:pPr>
      <w:r>
        <w:t xml:space="preserve">Created personas and journey maps based on research conducted in Canada Vancouver, identifying pain points and opportunities for innovation.</w:t>
      </w:r>
    </w:p>
    <w:p>
      <w:pPr>
        <w:numPr>
          <w:ilvl w:val="0"/>
          <w:numId w:val="1002"/>
        </w:numPr>
        <w:pStyle w:val="Compact"/>
      </w:pPr>
      <w:r>
        <w:t xml:space="preserve">Presented design proposals to clients in the tech industry, emphasizing the value of user-centric approaches in product development.</w:t>
      </w:r>
    </w:p>
    <w:p>
      <w:pPr>
        <w:numPr>
          <w:ilvl w:val="0"/>
          <w:numId w:val="1002"/>
        </w:numPr>
        <w:pStyle w:val="Compact"/>
      </w:pPr>
      <w:r>
        <w:t xml:space="preserve">Contributed to the company’s participation in local design events and meetups in Vancouver, strengthening its presence as a leader in UX/UI innovation.</w:t>
      </w:r>
    </w:p>
    <w:bookmarkEnd w:id="24"/>
    <w:bookmarkStart w:id="25" w:name="junior-ux-ui-designer"/>
    <w:p>
      <w:pPr>
        <w:pStyle w:val="Heading3"/>
      </w:pPr>
      <w:r>
        <w:t xml:space="preserve">Junior UX UI Designer</w:t>
      </w:r>
    </w:p>
    <w:p>
      <w:pPr>
        <w:pStyle w:val="FirstParagraph"/>
      </w:pPr>
      <w:r>
        <w:rPr>
          <w:iCs/>
          <w:i/>
        </w:rPr>
        <w:t xml:space="preserve">[Another Company Name], Vancouver, BC, Canada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redesign of a flagship mobile app for a Canadian startup, resulting in a 40% increase in user retention.</w:t>
      </w:r>
    </w:p>
    <w:p>
      <w:pPr>
        <w:numPr>
          <w:ilvl w:val="0"/>
          <w:numId w:val="1003"/>
        </w:numPr>
        <w:pStyle w:val="Compact"/>
      </w:pPr>
      <w:r>
        <w:t xml:space="preserve">Conducted A/B testing on landing pages to optimize conversion rates, using tools like Google Analytics and Hotjar.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visual design assets and style guides that adhered to Canadian accessibility standards (WCAG 2.1).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ensuring timely delivery of design deliverables while maintaining high-quality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internal knowledge sharing by documenting design processes for the team in Vancouver, promoting collaboration and efficiency.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design-uxui-focus"/>
    <w:p>
      <w:pPr>
        <w:pStyle w:val="Heading3"/>
      </w:pPr>
      <w:r>
        <w:t xml:space="preserve">Bachelor of Design (UX/UI Focus)</w:t>
      </w:r>
    </w:p>
    <w:p>
      <w:pPr>
        <w:pStyle w:val="FirstParagraph"/>
      </w:pPr>
      <w:r>
        <w:rPr>
          <w:iCs/>
          <w:i/>
        </w:rPr>
        <w:t xml:space="preserve">[University Name], Vancouver, BC, Canada</w:t>
      </w:r>
      <w:r>
        <w:t xml:space="preserve"> </w:t>
      </w:r>
      <w:r>
        <w:t xml:space="preserve">| [Year – Year]</w:t>
      </w:r>
    </w:p>
    <w:p>
      <w:pPr>
        <w:pStyle w:val="BodyText"/>
      </w:pPr>
      <w:r>
        <w:t xml:space="preserve">Relevant coursework: User Experience Design, Human-Computer Interaction, Visual Communication, Digital Prototyping.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 RP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surveys, usability testing (with local participants in Canada Vancouver), persona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Prototyping:</w:t>
      </w:r>
      <w:r>
        <w:t xml:space="preserve"> </w:t>
      </w:r>
      <w:r>
        <w:t xml:space="preserve">Interactive prototypes for web and mobile applications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in Canada Vancouver to align design and technical goals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Accessibility &amp; Compliance:</w:t>
      </w:r>
      <w:r>
        <w:t xml:space="preserve"> </w:t>
      </w:r>
      <w:r>
        <w:t xml:space="preserve">Familiarity with WCAG 2.1 standards, Canadian accessibility laws (ADA/Accessibility for Ontarians with Disabilities Act)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Agile &amp; Scrum:</w:t>
      </w:r>
      <w:r>
        <w:t xml:space="preserve"> </w:t>
      </w:r>
      <w:r>
        <w:t xml:space="preserve">Experience in sprint planning, user story mapping, and iterative design processes</w:t>
      </w:r>
    </w:p>
    <w:bookmarkEnd w:id="29"/>
    <w:bookmarkStart w:id="31" w:name="projects"/>
    <w:p>
      <w:pPr>
        <w:pStyle w:val="Heading2"/>
      </w:pPr>
      <w:r>
        <w:t xml:space="preserve">Projects</w:t>
      </w:r>
    </w:p>
    <w:bookmarkStart w:id="30" w:name="Xf0751a21b79759f2e2d6e4c108251006e4d39f4"/>
    <w:p>
      <w:pPr>
        <w:pStyle w:val="Heading3"/>
      </w:pPr>
      <w:r>
        <w:t xml:space="preserve">User-Centered Redesign for a Vancouver-Based E-commerce Platform</w:t>
      </w:r>
    </w:p>
    <w:p>
      <w:pPr>
        <w:pStyle w:val="FirstParagraph"/>
      </w:pPr>
      <w:r>
        <w:rPr>
          <w:iCs/>
          <w:i/>
        </w:rPr>
        <w:t xml:space="preserve">Project Overview:</w:t>
      </w:r>
      <w:r>
        <w:t xml:space="preserve"> </w:t>
      </w:r>
      <w:r>
        <w:t xml:space="preserve">Redesigned the checkout process for a Canadian e-commerce client, focusing on reducing cart abandonment rates.</w:t>
      </w:r>
    </w:p>
    <w:p>
      <w:pPr>
        <w:numPr>
          <w:ilvl w:val="0"/>
          <w:numId w:val="1005"/>
        </w:numPr>
        <w:pStyle w:val="Compact"/>
      </w:pPr>
      <w:r>
        <w:t xml:space="preserve">Conducted user research with 50+ participants in Canada Vancouver to identify pain points in the existing workflow.</w:t>
      </w:r>
    </w:p>
    <w:p>
      <w:pPr>
        <w:numPr>
          <w:ilvl w:val="0"/>
          <w:numId w:val="1005"/>
        </w:numPr>
        <w:pStyle w:val="Compact"/>
      </w:pPr>
      <w:r>
        <w:t xml:space="preserve">Collaborated with developers to implement the new design, ensuring compatibility with both desktop and mobile devices.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UX Design</w:t>
      </w:r>
      <w:r>
        <w:t xml:space="preserve"> </w:t>
      </w:r>
      <w:r>
        <w:t xml:space="preserve">| [Institution Name], Vancouver, BC, Canada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Certified</w:t>
      </w:r>
      <w:r>
        <w:t xml:space="preserve"> </w:t>
      </w:r>
      <w:r>
        <w:t xml:space="preserve">| Google,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Absence of Discrimination in Design</w:t>
      </w:r>
      <w:r>
        <w:t xml:space="preserve"> </w:t>
      </w:r>
      <w:r>
        <w:t xml:space="preserve">| Canadian Institute for Advanced Research (CIAR), [Year]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 (for potential opportunities in bilingual environments)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Vancouver UX Designers Network</w:t>
      </w:r>
      <w:r>
        <w:t xml:space="preserve"> </w:t>
      </w:r>
      <w:r>
        <w:t xml:space="preserve">– Active member since [Year], participating in local design events and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Canadian User Experience Professionals Association (CUXPA)</w:t>
      </w:r>
      <w:r>
        <w:t xml:space="preserve"> </w:t>
      </w:r>
      <w:r>
        <w:t xml:space="preserve">– Member, staying updated on industry trends and best practices in Canada Vancouver.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resume is tailored for the Canada Vancouver job market, emphasizing local experience, accessibility standards, and collaboration with Canadian tech communities. As a UX UI Designer in Canada Vancouver, I aim to contribute to innovative projects that reflect the region’s commitment to user-centered design and technological excellence.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%5Byourportfolio.com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%5Byourportfolio.com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Canada Vancouver</dc:title>
  <dc:creator/>
  <dc:language>en</dc:language>
  <cp:keywords/>
  <dcterms:created xsi:type="dcterms:W3CDTF">2026-07-21T06:42:03Z</dcterms:created>
  <dcterms:modified xsi:type="dcterms:W3CDTF">2026-07-21T06:42:03Z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