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p>
    <w:bookmarkStart w:id="29" w:name="resume"/>
    <w:p>
      <w:pPr>
        <w:pStyle w:val="Heading1"/>
      </w:pPr>
      <w:r>
        <w:t xml:space="preserve">Resume</w:t>
      </w:r>
    </w:p>
    <w:bookmarkStart w:id="28" w:name="uxui-designer-dr-congo-kinshasa"/>
    <w:p>
      <w:pPr>
        <w:pStyle w:val="Heading2"/>
      </w:pPr>
      <w:r>
        <w:t xml:space="preserve">UX/UI Designer | DR Congo Kinshasa</w:t>
      </w:r>
    </w:p>
    <w:p>
      <w:pPr>
        <w:pStyle w:val="FirstParagraph"/>
      </w:pPr>
      <w:r>
        <w:rPr>
          <w:bCs/>
          <w:b/>
        </w:rPr>
        <w:t xml:space="preserve">Name:</w:t>
      </w:r>
      <w:r>
        <w:t xml:space="preserve"> </w:t>
      </w:r>
      <w:r>
        <w:t xml:space="preserve">Jean-Baptiste Mwenevita</w:t>
      </w:r>
    </w:p>
    <w:p>
      <w:pPr>
        <w:pStyle w:val="BodyText"/>
      </w:pPr>
      <w:r>
        <w:rPr>
          <w:bCs/>
          <w:b/>
        </w:rPr>
        <w:t xml:space="preserve">Email:</w:t>
      </w:r>
      <w:r>
        <w:t xml:space="preserve"> </w:t>
      </w:r>
      <w:r>
        <w:t xml:space="preserve">jbmwenevita@gmail.com</w:t>
      </w:r>
    </w:p>
    <w:p>
      <w:pPr>
        <w:pStyle w:val="BodyText"/>
      </w:pPr>
      <w:r>
        <w:rPr>
          <w:bCs/>
          <w:b/>
        </w:rPr>
        <w:t xml:space="preserve">Phone:</w:t>
      </w:r>
      <w:r>
        <w:t xml:space="preserve"> </w:t>
      </w:r>
      <w:r>
        <w:t xml:space="preserve">+243 812 345 678</w:t>
      </w:r>
    </w:p>
    <w:p>
      <w:pPr>
        <w:pStyle w:val="BodyText"/>
      </w:pPr>
      <w:r>
        <w:rPr>
          <w:bCs/>
          <w:b/>
        </w:rPr>
        <w:t xml:space="preserve">Location:</w:t>
      </w:r>
      <w:r>
        <w:t xml:space="preserve"> </w:t>
      </w:r>
      <w:r>
        <w:t xml:space="preserve">Kinshasa, Democratic Republic of the Congo</w:t>
      </w:r>
    </w:p>
    <w:bookmarkStart w:id="20" w:name="professional-summary"/>
    <w:p>
      <w:pPr>
        <w:pStyle w:val="Heading3"/>
      </w:pPr>
      <w:r>
        <w:t xml:space="preserve">Professional Summary</w:t>
      </w:r>
    </w:p>
    <w:p>
      <w:pPr>
        <w:pStyle w:val="FirstParagraph"/>
      </w:pPr>
      <w:r>
        <w:t xml:space="preserve">As a dedicated UX/UI Designer based in DR Congo Kinshasa, I specialize in crafting intuitive digital experiences that align with the cultural and technological landscape of the region. With over five years of experience in designing user-centered interfaces for local businesses, startups, and international organizations operating in the Democratic Republic of the Congo (DRC), I bring a unique perspective rooted in understanding Congolese user behavior, language preferences, and accessibility challenges. My work as a UX/UI Designer focuses on bridging the gap between innovative design and practical application to meet the needs of users across Kinshasa’s diverse communities. Whether designing mobile applications for local entrepreneurs or web platforms for government services, I prioritize simplicity, functionality, and inclusivity to ensure seamless interactions for all users.</w:t>
      </w:r>
    </w:p>
    <w:bookmarkEnd w:id="20"/>
    <w:bookmarkStart w:id="21" w:name="skills"/>
    <w:p>
      <w:pPr>
        <w:pStyle w:val="Heading3"/>
      </w:pPr>
      <w:r>
        <w:t xml:space="preserve">Skills</w:t>
      </w:r>
    </w:p>
    <w:p>
      <w:pPr>
        <w:numPr>
          <w:ilvl w:val="0"/>
          <w:numId w:val="1001"/>
        </w:numPr>
        <w:pStyle w:val="Compact"/>
      </w:pPr>
      <w:r>
        <w:t xml:space="preserve">User Research &amp; Analysis</w:t>
      </w:r>
    </w:p>
    <w:p>
      <w:pPr>
        <w:numPr>
          <w:ilvl w:val="0"/>
          <w:numId w:val="1001"/>
        </w:numPr>
        <w:pStyle w:val="Compact"/>
      </w:pPr>
      <w:r>
        <w:t xml:space="preserve">Wireframing &amp; Prototyping (Figma, Adobe XD, Sketch)</w:t>
      </w:r>
    </w:p>
    <w:p>
      <w:pPr>
        <w:numPr>
          <w:ilvl w:val="0"/>
          <w:numId w:val="1001"/>
        </w:numPr>
        <w:pStyle w:val="Compact"/>
      </w:pPr>
      <w:r>
        <w:t xml:space="preserve">UI/UX Design for Mobile and Web Applications</w:t>
      </w:r>
    </w:p>
    <w:p>
      <w:pPr>
        <w:numPr>
          <w:ilvl w:val="0"/>
          <w:numId w:val="1001"/>
        </w:numPr>
        <w:pStyle w:val="Compact"/>
      </w:pPr>
      <w:r>
        <w:t xml:space="preserve">Cultural Context Awareness for DR Congo Kinshasa Users</w:t>
      </w:r>
    </w:p>
    <w:p>
      <w:pPr>
        <w:numPr>
          <w:ilvl w:val="0"/>
          <w:numId w:val="1001"/>
        </w:numPr>
        <w:pStyle w:val="Compact"/>
      </w:pPr>
      <w:r>
        <w:t xml:space="preserve">Collaboration with Cross-Functional Teams (Developers, Product Managers)</w:t>
      </w:r>
    </w:p>
    <w:p>
      <w:pPr>
        <w:numPr>
          <w:ilvl w:val="0"/>
          <w:numId w:val="1001"/>
        </w:numPr>
        <w:pStyle w:val="Compact"/>
      </w:pPr>
      <w:r>
        <w:t xml:space="preserve">Responsive Design &amp; Accessibility Standards</w:t>
      </w:r>
    </w:p>
    <w:p>
      <w:pPr>
        <w:numPr>
          <w:ilvl w:val="0"/>
          <w:numId w:val="1001"/>
        </w:numPr>
        <w:pStyle w:val="Compact"/>
      </w:pPr>
      <w:r>
        <w:t xml:space="preserve">User-Centric Problem Solving</w:t>
      </w:r>
    </w:p>
    <w:p>
      <w:pPr>
        <w:numPr>
          <w:ilvl w:val="0"/>
          <w:numId w:val="1001"/>
        </w:numPr>
        <w:pStyle w:val="Compact"/>
      </w:pPr>
      <w:r>
        <w:t xml:space="preserve">Mobile App Development (Basic Understanding of Framer, React Native)</w:t>
      </w:r>
    </w:p>
    <w:bookmarkEnd w:id="21"/>
    <w:bookmarkStart w:id="22" w:name="work-experience"/>
    <w:p>
      <w:pPr>
        <w:pStyle w:val="Heading3"/>
      </w:pPr>
      <w:r>
        <w:t xml:space="preserve">Work Experience</w:t>
      </w:r>
    </w:p>
    <w:p>
      <w:pPr>
        <w:pStyle w:val="FirstParagraph"/>
      </w:pPr>
      <w:r>
        <w:rPr>
          <w:bCs/>
          <w:b/>
        </w:rPr>
        <w:t xml:space="preserve">Makasi Digital Solutions</w:t>
      </w:r>
      <w:r>
        <w:t xml:space="preserve"> </w:t>
      </w:r>
      <w:r>
        <w:t xml:space="preserve">- UX/UI Designer</w:t>
      </w:r>
      <w:r>
        <w:t xml:space="preserve"> </w:t>
      </w:r>
      <w:r>
        <w:rPr>
          <w:iCs/>
          <w:i/>
        </w:rPr>
        <w:t xml:space="preserve">Kinshasa, DRC | June 2021 – Present</w:t>
      </w:r>
    </w:p>
    <w:p>
      <w:pPr>
        <w:numPr>
          <w:ilvl w:val="0"/>
          <w:numId w:val="1002"/>
        </w:numPr>
        <w:pStyle w:val="Compact"/>
      </w:pPr>
      <w:r>
        <w:t xml:space="preserve">Designed and prototyped mobile applications for local businesses in Kinshasa, focusing on improving user engagement and transaction efficiency.</w:t>
      </w:r>
    </w:p>
    <w:p>
      <w:pPr>
        <w:numPr>
          <w:ilvl w:val="0"/>
          <w:numId w:val="1002"/>
        </w:numPr>
        <w:pStyle w:val="Compact"/>
      </w:pPr>
      <w:r>
        <w:t xml:space="preserve">Conducted user research to understand the digital habits of Congolese users, including language barriers and device limitations.</w:t>
      </w:r>
    </w:p>
    <w:p>
      <w:pPr>
        <w:numPr>
          <w:ilvl w:val="0"/>
          <w:numId w:val="1002"/>
        </w:numPr>
        <w:pStyle w:val="Compact"/>
      </w:pPr>
      <w:r>
        <w:t xml:space="preserve">Collaborated with developers to ensure seamless implementation of designs for both iOS and Android platforms.</w:t>
      </w:r>
    </w:p>
    <w:p>
      <w:pPr>
        <w:numPr>
          <w:ilvl w:val="0"/>
          <w:numId w:val="1002"/>
        </w:numPr>
        <w:pStyle w:val="Compact"/>
      </w:pPr>
      <w:r>
        <w:t xml:space="preserve">Created a responsive e-commerce platform tailored for small-scale vendors in Kinshasa, increasing user retention by 35% within six months.</w:t>
      </w:r>
    </w:p>
    <w:p>
      <w:pPr>
        <w:pStyle w:val="FirstParagraph"/>
      </w:pPr>
      <w:r>
        <w:rPr>
          <w:bCs/>
          <w:b/>
        </w:rPr>
        <w:t xml:space="preserve">Kinshasa Tech Innovations</w:t>
      </w:r>
      <w:r>
        <w:t xml:space="preserve"> </w:t>
      </w:r>
      <w:r>
        <w:t xml:space="preserve">- Freelance UX/UI Designer</w:t>
      </w:r>
      <w:r>
        <w:t xml:space="preserve"> </w:t>
      </w:r>
      <w:r>
        <w:rPr>
          <w:iCs/>
          <w:i/>
        </w:rPr>
        <w:t xml:space="preserve">Kinshasa, DRC | January 2019 – May 2021</w:t>
      </w:r>
    </w:p>
    <w:p>
      <w:pPr>
        <w:numPr>
          <w:ilvl w:val="0"/>
          <w:numId w:val="1003"/>
        </w:numPr>
        <w:pStyle w:val="Compact"/>
      </w:pPr>
      <w:r>
        <w:t xml:space="preserve">Provided UI/UX design services to startups in Kinshasa, including a mobile app for agricultural supply chain management.</w:t>
      </w:r>
    </w:p>
    <w:p>
      <w:pPr>
        <w:numPr>
          <w:ilvl w:val="0"/>
          <w:numId w:val="1003"/>
        </w:numPr>
        <w:pStyle w:val="Compact"/>
      </w:pPr>
      <w:r>
        <w:t xml:space="preserve">Optimized existing interfaces for government digital services, ensuring compliance with accessibility standards and local user preferences.</w:t>
      </w:r>
    </w:p>
    <w:p>
      <w:pPr>
        <w:numPr>
          <w:ilvl w:val="0"/>
          <w:numId w:val="1003"/>
        </w:numPr>
        <w:pStyle w:val="Compact"/>
      </w:pPr>
      <w:r>
        <w:t xml:space="preserve">Developed wireframes and high-fidelity prototypes that reduced development cycles by 20% through iterative testing.</w:t>
      </w:r>
    </w:p>
    <w:bookmarkEnd w:id="22"/>
    <w:bookmarkStart w:id="23" w:name="education"/>
    <w:p>
      <w:pPr>
        <w:pStyle w:val="Heading3"/>
      </w:pPr>
      <w:r>
        <w:t xml:space="preserve">Education</w:t>
      </w:r>
    </w:p>
    <w:p>
      <w:pPr>
        <w:pStyle w:val="FirstParagraph"/>
      </w:pPr>
      <w:r>
        <w:rPr>
          <w:bCs/>
          <w:b/>
        </w:rPr>
        <w:t xml:space="preserve">Bachelor of Science in Graphic Design</w:t>
      </w:r>
      <w:r>
        <w:t xml:space="preserve"> </w:t>
      </w:r>
      <w:r>
        <w:t xml:space="preserve">University of Kinshasa, DRC</w:t>
      </w:r>
      <w:r>
        <w:t xml:space="preserve"> </w:t>
      </w:r>
      <w:r>
        <w:rPr>
          <w:iCs/>
          <w:i/>
        </w:rPr>
        <w:t xml:space="preserve">Graduated: June 2018</w:t>
      </w:r>
    </w:p>
    <w:p>
      <w:pPr>
        <w:pStyle w:val="BodyText"/>
      </w:pPr>
      <w:r>
        <w:t xml:space="preserve">Focused on visual communication, typography, and digital design principles with a specialization in user experience. Participated in workshops on mobile design trends and cultural adaptation for African markets.</w:t>
      </w:r>
    </w:p>
    <w:bookmarkEnd w:id="23"/>
    <w:bookmarkStart w:id="24" w:name="projects-portfolio"/>
    <w:p>
      <w:pPr>
        <w:pStyle w:val="Heading3"/>
      </w:pPr>
      <w:r>
        <w:t xml:space="preserve">Projects &amp; Portfolio</w:t>
      </w:r>
    </w:p>
    <w:p>
      <w:pPr>
        <w:pStyle w:val="FirstParagraph"/>
      </w:pPr>
      <w:r>
        <w:rPr>
          <w:bCs/>
          <w:b/>
        </w:rPr>
        <w:t xml:space="preserve">Kinshasa Local Market App</w:t>
      </w:r>
      <w:r>
        <w:t xml:space="preserve"> </w:t>
      </w:r>
      <w:r>
        <w:rPr>
          <w:iCs/>
          <w:i/>
        </w:rPr>
        <w:t xml:space="preserve">UX/UI Design | March 2022 – August 2022</w:t>
      </w:r>
    </w:p>
    <w:p>
      <w:pPr>
        <w:pStyle w:val="BodyText"/>
      </w:pPr>
      <w:r>
        <w:t xml:space="preserve">A mobile application designed to connect local traders in Kinshasa with customers. Key features included a multilingual interface (French and Lingala) and simplified navigation for users with low digital literacy. The app reduced transaction time by 40% for participating vendors.</w:t>
      </w:r>
    </w:p>
    <w:p>
      <w:pPr>
        <w:pStyle w:val="BodyText"/>
      </w:pPr>
      <w:r>
        <w:rPr>
          <w:bCs/>
          <w:b/>
        </w:rPr>
        <w:t xml:space="preserve">Government Digital Services Redesign</w:t>
      </w:r>
      <w:r>
        <w:t xml:space="preserve"> </w:t>
      </w:r>
      <w:r>
        <w:rPr>
          <w:iCs/>
          <w:i/>
        </w:rPr>
        <w:t xml:space="preserve">UI/UX Design | October 2021 – December 2021</w:t>
      </w:r>
    </w:p>
    <w:p>
      <w:pPr>
        <w:pStyle w:val="BodyText"/>
      </w:pPr>
      <w:r>
        <w:t xml:space="preserve">Revamped the user interface of a public service portal in Kinshasa to improve accessibility for citizens with limited internet access. Implemented a clean layout, high-contrast visuals, and voice-based navigation options.</w:t>
      </w:r>
    </w:p>
    <w:bookmarkEnd w:id="24"/>
    <w:bookmarkStart w:id="25" w:name="certifications"/>
    <w:p>
      <w:pPr>
        <w:pStyle w:val="Heading3"/>
      </w:pPr>
      <w:r>
        <w:t xml:space="preserve">Certifications</w:t>
      </w:r>
    </w:p>
    <w:p>
      <w:pPr>
        <w:numPr>
          <w:ilvl w:val="0"/>
          <w:numId w:val="1004"/>
        </w:numPr>
        <w:pStyle w:val="Compact"/>
      </w:pPr>
      <w:r>
        <w:t xml:space="preserve">Google UX Design Certificate (Coursera) | 2021</w:t>
      </w:r>
    </w:p>
    <w:p>
      <w:pPr>
        <w:numPr>
          <w:ilvl w:val="0"/>
          <w:numId w:val="1004"/>
        </w:numPr>
        <w:pStyle w:val="Compact"/>
      </w:pPr>
      <w:r>
        <w:t xml:space="preserve">Adobe Certified Expert in XD | 2020</w:t>
      </w:r>
    </w:p>
    <w:p>
      <w:pPr>
        <w:numPr>
          <w:ilvl w:val="0"/>
          <w:numId w:val="1004"/>
        </w:numPr>
        <w:pStyle w:val="Compact"/>
      </w:pPr>
      <w:r>
        <w:t xml:space="preserve">Cultural Competency for African Markets (Local Training Program, DRC) | 2019</w:t>
      </w:r>
    </w:p>
    <w:bookmarkEnd w:id="25"/>
    <w:bookmarkStart w:id="26" w:name="languages"/>
    <w:p>
      <w:pPr>
        <w:pStyle w:val="Heading3"/>
      </w:pPr>
      <w:r>
        <w:t xml:space="preserve">Languages</w:t>
      </w:r>
    </w:p>
    <w:p>
      <w:pPr>
        <w:numPr>
          <w:ilvl w:val="0"/>
          <w:numId w:val="1005"/>
        </w:numPr>
        <w:pStyle w:val="Compact"/>
      </w:pPr>
      <w:r>
        <w:t xml:space="preserve">French (Native)</w:t>
      </w:r>
    </w:p>
    <w:p>
      <w:pPr>
        <w:numPr>
          <w:ilvl w:val="0"/>
          <w:numId w:val="1005"/>
        </w:numPr>
        <w:pStyle w:val="Compact"/>
      </w:pPr>
      <w:r>
        <w:t xml:space="preserve">Lingala (Fluent)</w:t>
      </w:r>
    </w:p>
    <w:p>
      <w:pPr>
        <w:numPr>
          <w:ilvl w:val="0"/>
          <w:numId w:val="1005"/>
        </w:numPr>
        <w:pStyle w:val="Compact"/>
      </w:pPr>
      <w:r>
        <w:t xml:space="preserve">English (Proficient)</w:t>
      </w:r>
    </w:p>
    <w:bookmarkEnd w:id="26"/>
    <w:bookmarkStart w:id="27" w:name="additional-information"/>
    <w:p>
      <w:pPr>
        <w:pStyle w:val="Heading3"/>
      </w:pPr>
      <w:r>
        <w:t xml:space="preserve">Additional Information</w:t>
      </w:r>
    </w:p>
    <w:p>
      <w:pPr>
        <w:pStyle w:val="FirstParagraph"/>
      </w:pPr>
      <w:r>
        <w:t xml:space="preserve">I am deeply committed to leveraging my skills as a UX/UI Designer to empower communities in DR Congo Kinshasa. My work is guided by the belief that technology should be accessible, inclusive, and reflective of local needs. I actively participate in design meetups in Kinshasa and collaborate with local organizations to promote digital literacy and user-centered design practices.</w:t>
      </w:r>
    </w:p>
    <w:p>
      <w:pPr>
        <w:pStyle w:val="BodyText"/>
      </w:pPr>
      <w:r>
        <w:t xml:space="preserve">Resume for UX/UI Designer | DR Congo Kinshasa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dc:title>
  <dc:creator/>
  <dc:language>en</dc:language>
  <cp:keywords/>
  <dcterms:created xsi:type="dcterms:W3CDTF">2026-07-21T06:37:21Z</dcterms:created>
  <dcterms:modified xsi:type="dcterms:W3CDTF">2026-07-21T06:37:21Z</dcterms:modified>
</cp:coreProperties>
</file>

<file path=docProps/custom.xml><?xml version="1.0" encoding="utf-8"?>
<Properties xmlns="http://schemas.openxmlformats.org/officeDocument/2006/custom-properties" xmlns:vt="http://schemas.openxmlformats.org/officeDocument/2006/docPropsVTypes"/>
</file>