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France</w:t>
      </w:r>
      <w:r>
        <w:t xml:space="preserve"> </w:t>
      </w:r>
      <w:r>
        <w:t xml:space="preserve">Marseille</w:t>
      </w:r>
    </w:p>
    <w:bookmarkStart w:id="20" w:name="resume-uxui-designer-france-marseille"/>
    <w:p>
      <w:pPr>
        <w:pStyle w:val="Heading1"/>
      </w:pPr>
      <w:r>
        <w:t xml:space="preserve">Resume: UX/UI Designer | France Marseille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+33 6 00 00 00 00</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UX/UI Designer with [X years] of experience in creating user-centered digital solutions tailored for the dynamic market of France and particularly Marseille. Proficient in bridging human needs with technology, I specialize in designing intuitive interfaces that enhance user engagement and satisfaction. My work in France Marseille has focused on aligning global design principles with local cultural nuances to deliver exceptional digital experiences. As a passionate advocate for the</w:t>
      </w:r>
      <w:r>
        <w:t xml:space="preserve"> </w:t>
      </w:r>
      <w:r>
        <w:rPr>
          <w:bCs/>
          <w:b/>
        </w:rPr>
        <w:t xml:space="preserve">UX/UI Designer</w:t>
      </w:r>
      <w:r>
        <w:t xml:space="preserve"> </w:t>
      </w:r>
      <w:r>
        <w:t xml:space="preserve">role, I am committed to contributing to innovative projects that reflect the unique identity of</w:t>
      </w:r>
      <w:r>
        <w:t xml:space="preserve"> </w:t>
      </w:r>
      <w:r>
        <w:rPr>
          <w:bCs/>
          <w:b/>
        </w:rPr>
        <w:t xml:space="preserve">France Marseille</w:t>
      </w:r>
      <w:r>
        <w:t xml:space="preserve">.</w:t>
      </w:r>
    </w:p>
    <w:bookmarkEnd w:id="21"/>
    <w:bookmarkStart w:id="25" w:name="work-experience"/>
    <w:p>
      <w:pPr>
        <w:pStyle w:val="Heading2"/>
      </w:pPr>
      <w:r>
        <w:t xml:space="preserve">Work Experience</w:t>
      </w:r>
    </w:p>
    <w:bookmarkStart w:id="22" w:name="X4575f4ea15f8e6d97025bd23d1149c01e582d36"/>
    <w:p>
      <w:pPr>
        <w:pStyle w:val="Heading3"/>
      </w:pPr>
      <w:r>
        <w:t xml:space="preserve">Sr. UX/UI Designer | [Company Name], Marseille, France</w:t>
      </w:r>
    </w:p>
    <w:p>
      <w:pPr>
        <w:pStyle w:val="FirstParagraph"/>
      </w:pPr>
      <w:r>
        <w:rPr>
          <w:iCs/>
          <w:i/>
        </w:rPr>
        <w:t xml:space="preserve">[Month Year] – Present</w:t>
      </w:r>
    </w:p>
    <w:p>
      <w:pPr>
        <w:numPr>
          <w:ilvl w:val="0"/>
          <w:numId w:val="1001"/>
        </w:numPr>
        <w:pStyle w:val="Compact"/>
      </w:pPr>
      <w:r>
        <w:t xml:space="preserve">Led the redesign of a flagship e-commerce platform for a local business in Marseille, increasing user retention by 35% through data-driven design solutions.</w:t>
      </w:r>
    </w:p>
    <w:p>
      <w:pPr>
        <w:numPr>
          <w:ilvl w:val="0"/>
          <w:numId w:val="1001"/>
        </w:numPr>
        <w:pStyle w:val="Compact"/>
      </w:pPr>
      <w:r>
        <w:t xml:space="preserve">Collaborated with cross-functional teams to develop mobile and web applications that cater to the needs of French consumers, ensuring seamless interactions aligned with</w:t>
      </w:r>
      <w:r>
        <w:t xml:space="preserve"> </w:t>
      </w:r>
      <w:r>
        <w:rPr>
          <w:bCs/>
          <w:b/>
        </w:rPr>
        <w:t xml:space="preserve">France Marseille</w:t>
      </w:r>
      <w:r>
        <w:t xml:space="preserve">'s digital landscape.</w:t>
      </w:r>
    </w:p>
    <w:p>
      <w:pPr>
        <w:numPr>
          <w:ilvl w:val="0"/>
          <w:numId w:val="1001"/>
        </w:numPr>
        <w:pStyle w:val="Compact"/>
      </w:pPr>
      <w:r>
        <w:t xml:space="preserve">Conducted user research and usability testing in Marseille to gather insights on local user behaviors, resulting in a 20% improvement in task completion rates for key features.</w:t>
      </w:r>
    </w:p>
    <w:p>
      <w:pPr>
        <w:numPr>
          <w:ilvl w:val="0"/>
          <w:numId w:val="1001"/>
        </w:numPr>
        <w:pStyle w:val="Compact"/>
      </w:pPr>
      <w:r>
        <w:t xml:space="preserve">Created wireframes, prototypes, and high-fidelity designs using Figma and Adobe XD, ensuring compliance with accessibility standards and local regulations.</w:t>
      </w:r>
    </w:p>
    <w:p>
      <w:pPr>
        <w:numPr>
          <w:ilvl w:val="0"/>
          <w:numId w:val="1001"/>
        </w:numPr>
        <w:pStyle w:val="Compact"/>
      </w:pPr>
      <w:r>
        <w:t xml:space="preserve">Partnered with developers to ensure smooth implementation of design systems, reducing development time by 15% on multiple projects in</w:t>
      </w:r>
      <w:r>
        <w:t xml:space="preserve"> </w:t>
      </w:r>
      <w:r>
        <w:rPr>
          <w:bCs/>
          <w:b/>
        </w:rPr>
        <w:t xml:space="preserve">France Marseille</w:t>
      </w:r>
      <w:r>
        <w:t xml:space="preserve">.</w:t>
      </w:r>
    </w:p>
    <w:bookmarkEnd w:id="22"/>
    <w:bookmarkStart w:id="23" w:name="Xc0bba3ec6dc7292a834ed3f418f0f3b0598b024"/>
    <w:p>
      <w:pPr>
        <w:pStyle w:val="Heading3"/>
      </w:pPr>
      <w:r>
        <w:t xml:space="preserve">UX/UI Designer | [Another Company Name], Lyon, France</w:t>
      </w:r>
    </w:p>
    <w:p>
      <w:pPr>
        <w:pStyle w:val="FirstParagraph"/>
      </w:pPr>
      <w:r>
        <w:rPr>
          <w:iCs/>
          <w:i/>
        </w:rPr>
        <w:t xml:space="preserve">[Month Year] – [Month Year]</w:t>
      </w:r>
    </w:p>
    <w:p>
      <w:pPr>
        <w:numPr>
          <w:ilvl w:val="0"/>
          <w:numId w:val="1002"/>
        </w:numPr>
        <w:pStyle w:val="Compact"/>
      </w:pPr>
      <w:r>
        <w:t xml:space="preserve">Designed and launched a mobile app for a tourism startup in Marseille, enhancing user engagement by 40% through personalized navigation and localized content.</w:t>
      </w:r>
    </w:p>
    <w:p>
      <w:pPr>
        <w:numPr>
          <w:ilvl w:val="0"/>
          <w:numId w:val="1002"/>
        </w:numPr>
        <w:pStyle w:val="Compact"/>
      </w:pPr>
      <w:r>
        <w:t xml:space="preserve">Developed design systems that streamlined workflows for teams across France, ensuring consistency in branding and user experience.</w:t>
      </w:r>
    </w:p>
    <w:p>
      <w:pPr>
        <w:numPr>
          <w:ilvl w:val="0"/>
          <w:numId w:val="1002"/>
        </w:numPr>
        <w:pStyle w:val="Compact"/>
      </w:pPr>
      <w:r>
        <w:t xml:space="preserve">Presented design concepts to stakeholders in Marseille, aligning them with business goals and user expectations to drive successful product launches.</w:t>
      </w:r>
    </w:p>
    <w:p>
      <w:pPr>
        <w:numPr>
          <w:ilvl w:val="0"/>
          <w:numId w:val="1002"/>
        </w:numPr>
        <w:pStyle w:val="Compact"/>
      </w:pPr>
      <w:r>
        <w:t xml:space="preserve">Supported the onboarding process for new users by creating interactive tutorials and help guides, reducing support queries by 25%.</w:t>
      </w:r>
    </w:p>
    <w:bookmarkEnd w:id="23"/>
    <w:bookmarkStart w:id="24" w:name="Xdf8073e72902c3d48d547c0c67d04831685955a"/>
    <w:p>
      <w:pPr>
        <w:pStyle w:val="Heading3"/>
      </w:pPr>
      <w:r>
        <w:t xml:space="preserve">Junior UX Designer | [Startup Name], Paris, France</w:t>
      </w:r>
    </w:p>
    <w:p>
      <w:pPr>
        <w:pStyle w:val="FirstParagraph"/>
      </w:pPr>
      <w:r>
        <w:rPr>
          <w:iCs/>
          <w:i/>
        </w:rPr>
        <w:t xml:space="preserve">[Month Year] – [Month Year]</w:t>
      </w:r>
    </w:p>
    <w:p>
      <w:pPr>
        <w:numPr>
          <w:ilvl w:val="0"/>
          <w:numId w:val="1003"/>
        </w:numPr>
        <w:pStyle w:val="Compact"/>
      </w:pPr>
      <w:r>
        <w:t xml:space="preserve">Assisted in the development of a SaaS platform for small businesses in Marseille, focusing on simplifying complex workflows through intuitive interfaces.</w:t>
      </w:r>
    </w:p>
    <w:p>
      <w:pPr>
        <w:numPr>
          <w:ilvl w:val="0"/>
          <w:numId w:val="1003"/>
        </w:numPr>
        <w:pStyle w:val="Compact"/>
      </w:pPr>
      <w:r>
        <w:t xml:space="preserve">Conducted competitive analysis and user interviews to identify pain points, leading to a 30% increase in user satisfaction scores.</w:t>
      </w:r>
    </w:p>
    <w:p>
      <w:pPr>
        <w:numPr>
          <w:ilvl w:val="0"/>
          <w:numId w:val="1003"/>
        </w:numPr>
        <w:pStyle w:val="Compact"/>
      </w:pPr>
      <w:r>
        <w:t xml:space="preserve">Crafted responsive layouts that adapted seamlessly across devices, ensuring optimal performance for users across France.</w:t>
      </w:r>
    </w:p>
    <w:bookmarkEnd w:id="24"/>
    <w:bookmarkEnd w:id="25"/>
    <w:bookmarkStart w:id="28" w:name="education"/>
    <w:p>
      <w:pPr>
        <w:pStyle w:val="Heading2"/>
      </w:pPr>
      <w:r>
        <w:t xml:space="preserve">Education</w:t>
      </w:r>
    </w:p>
    <w:bookmarkStart w:id="26" w:name="X2278ab8d3b081e35e086dde3265fdd4c78e167e"/>
    <w:p>
      <w:pPr>
        <w:pStyle w:val="Heading3"/>
      </w:pPr>
      <w:r>
        <w:t xml:space="preserve">Bachelor of Arts in Graphic Design | [University Name], Marseille, France</w:t>
      </w:r>
    </w:p>
    <w:p>
      <w:pPr>
        <w:pStyle w:val="FirstParagraph"/>
      </w:pPr>
      <w:r>
        <w:rPr>
          <w:iCs/>
          <w:i/>
        </w:rPr>
        <w:t xml:space="preserve">[Year]</w:t>
      </w:r>
    </w:p>
    <w:p>
      <w:pPr>
        <w:numPr>
          <w:ilvl w:val="0"/>
          <w:numId w:val="1004"/>
        </w:numPr>
        <w:pStyle w:val="Compact"/>
      </w:pPr>
      <w:r>
        <w:t xml:space="preserve">Specialized in digital design with a focus on user experience and interface development.</w:t>
      </w:r>
    </w:p>
    <w:p>
      <w:pPr>
        <w:numPr>
          <w:ilvl w:val="0"/>
          <w:numId w:val="1004"/>
        </w:numPr>
        <w:pStyle w:val="Compact"/>
      </w:pPr>
      <w:r>
        <w:t xml:space="preserve">Completed a final project on designing a mobile app for local cultural events in Marseille, receiving recognition for innovation and usability.</w:t>
      </w:r>
    </w:p>
    <w:bookmarkEnd w:id="26"/>
    <w:bookmarkStart w:id="27" w:name="Xf97a8c37456f9184bf487cc334f31610452be54"/>
    <w:p>
      <w:pPr>
        <w:pStyle w:val="Heading3"/>
      </w:pPr>
      <w:r>
        <w:t xml:space="preserve">Certificate in UX Design | [Online Platform], [Year]</w:t>
      </w:r>
    </w:p>
    <w:p>
      <w:pPr>
        <w:pStyle w:val="FirstParagraph"/>
      </w:pPr>
      <w:r>
        <w:rPr>
          <w:iCs/>
          <w:i/>
        </w:rPr>
        <w:t xml:space="preserve">[Year]</w:t>
      </w:r>
    </w:p>
    <w:p>
      <w:pPr>
        <w:numPr>
          <w:ilvl w:val="0"/>
          <w:numId w:val="1005"/>
        </w:numPr>
        <w:pStyle w:val="Compact"/>
      </w:pPr>
      <w:r>
        <w:t xml:space="preserve">Mastered core principles of user research, wireframing, and prototyping through a structured curriculum focused on global best practices.</w:t>
      </w:r>
    </w:p>
    <w:bookmarkEnd w:id="27"/>
    <w:bookmarkEnd w:id="28"/>
    <w:bookmarkStart w:id="29" w:name="skills"/>
    <w:p>
      <w:pPr>
        <w:pStyle w:val="Heading2"/>
      </w:pPr>
      <w:r>
        <w:t xml:space="preserve">Skills</w:t>
      </w:r>
    </w:p>
    <w:p>
      <w:pPr>
        <w:numPr>
          <w:ilvl w:val="0"/>
          <w:numId w:val="1006"/>
        </w:numPr>
        <w:pStyle w:val="Compact"/>
      </w:pPr>
      <w:r>
        <w:rPr>
          <w:bCs/>
          <w:b/>
        </w:rPr>
        <w:t xml:space="preserve">Tools:</w:t>
      </w:r>
      <w:r>
        <w:t xml:space="preserve"> </w:t>
      </w:r>
      <w:r>
        <w:t xml:space="preserve">Figma, Adobe XD, Sketch, InVision, Axure</w:t>
      </w:r>
    </w:p>
    <w:p>
      <w:pPr>
        <w:numPr>
          <w:ilvl w:val="0"/>
          <w:numId w:val="1006"/>
        </w:numPr>
        <w:pStyle w:val="Compact"/>
      </w:pPr>
      <w:r>
        <w:rPr>
          <w:bCs/>
          <w:b/>
        </w:rPr>
        <w:t xml:space="preserve">Design Principles:</w:t>
      </w:r>
      <w:r>
        <w:t xml:space="preserve"> </w:t>
      </w:r>
      <w:r>
        <w:t xml:space="preserve">User-centered design, accessibility standards (WCAG), responsive design</w:t>
      </w:r>
    </w:p>
    <w:p>
      <w:pPr>
        <w:numPr>
          <w:ilvl w:val="0"/>
          <w:numId w:val="1006"/>
        </w:numPr>
        <w:pStyle w:val="Compact"/>
      </w:pPr>
      <w:r>
        <w:rPr>
          <w:bCs/>
          <w:b/>
        </w:rPr>
        <w:t xml:space="preserve">Cultural Insight:</w:t>
      </w:r>
      <w:r>
        <w:t xml:space="preserve"> </w:t>
      </w:r>
      <w:r>
        <w:t xml:space="preserve">Deep understanding of French consumer behavior and local market trends in Marseille</w:t>
      </w:r>
    </w:p>
    <w:p>
      <w:pPr>
        <w:numPr>
          <w:ilvl w:val="0"/>
          <w:numId w:val="1006"/>
        </w:numPr>
        <w:pStyle w:val="Compact"/>
      </w:pPr>
      <w:r>
        <w:rPr>
          <w:bCs/>
          <w:b/>
        </w:rPr>
        <w:t xml:space="preserve">Languages:</w:t>
      </w:r>
      <w:r>
        <w:t xml:space="preserve"> </w:t>
      </w:r>
      <w:r>
        <w:t xml:space="preserve">French (native), English (proficient)</w:t>
      </w:r>
    </w:p>
    <w:p>
      <w:pPr>
        <w:numPr>
          <w:ilvl w:val="0"/>
          <w:numId w:val="1006"/>
        </w:numPr>
        <w:pStyle w:val="Compact"/>
      </w:pPr>
      <w:r>
        <w:rPr>
          <w:bCs/>
          <w:b/>
        </w:rPr>
        <w:t xml:space="preserve">Soft Skills:</w:t>
      </w:r>
      <w:r>
        <w:t xml:space="preserve"> </w:t>
      </w:r>
      <w:r>
        <w:t xml:space="preserve">Collaboration, communication, problem-solving, time management</w:t>
      </w:r>
    </w:p>
    <w:bookmarkEnd w:id="29"/>
    <w:bookmarkStart w:id="32" w:name="projects"/>
    <w:p>
      <w:pPr>
        <w:pStyle w:val="Heading2"/>
      </w:pPr>
      <w:r>
        <w:t xml:space="preserve">Projects</w:t>
      </w:r>
    </w:p>
    <w:bookmarkStart w:id="30" w:name="Xa763606283de9606988241d856d527b2932e38d"/>
    <w:p>
      <w:pPr>
        <w:pStyle w:val="Heading3"/>
      </w:pPr>
      <w:r>
        <w:t xml:space="preserve">Marseille Tourism App Redesign | [Project Name]</w:t>
      </w:r>
    </w:p>
    <w:p>
      <w:pPr>
        <w:pStyle w:val="FirstParagraph"/>
      </w:pPr>
      <w:r>
        <w:rPr>
          <w:iCs/>
          <w:i/>
        </w:rPr>
        <w:t xml:space="preserve">[Month Year] – [Month Year]</w:t>
      </w:r>
    </w:p>
    <w:p>
      <w:pPr>
        <w:numPr>
          <w:ilvl w:val="0"/>
          <w:numId w:val="1007"/>
        </w:numPr>
        <w:pStyle w:val="Compact"/>
      </w:pPr>
      <w:r>
        <w:t xml:space="preserve">Rewrote the user journey for a tourism app targeting visitors to Marseille, incorporating local landmarks and cultural insights.</w:t>
      </w:r>
    </w:p>
    <w:p>
      <w:pPr>
        <w:numPr>
          <w:ilvl w:val="0"/>
          <w:numId w:val="1007"/>
        </w:numPr>
        <w:pStyle w:val="Compact"/>
      </w:pPr>
      <w:r>
        <w:t xml:space="preserve">Implemented a navigation system that reduced load times by 25% and improved user satisfaction scores by 30%.</w:t>
      </w:r>
    </w:p>
    <w:bookmarkEnd w:id="30"/>
    <w:bookmarkStart w:id="31" w:name="Xe0284f92cdc58d1487d713c469316f06185f938"/>
    <w:p>
      <w:pPr>
        <w:pStyle w:val="Heading3"/>
      </w:pPr>
      <w:r>
        <w:t xml:space="preserve">E-commerce Platform for Local Businesses | [Project Name]</w:t>
      </w:r>
    </w:p>
    <w:p>
      <w:pPr>
        <w:pStyle w:val="FirstParagraph"/>
      </w:pPr>
      <w:r>
        <w:rPr>
          <w:iCs/>
          <w:i/>
        </w:rPr>
        <w:t xml:space="preserve">[Month Year] – [Month Year]</w:t>
      </w:r>
    </w:p>
    <w:p>
      <w:pPr>
        <w:numPr>
          <w:ilvl w:val="0"/>
          <w:numId w:val="1008"/>
        </w:numPr>
        <w:pStyle w:val="Compact"/>
      </w:pPr>
      <w:r>
        <w:t xml:space="preserve">Designed an intuitive interface for a platform connecting small businesses in Marseille with customers, boosting sales by 20%.</w:t>
      </w:r>
    </w:p>
    <w:p>
      <w:pPr>
        <w:numPr>
          <w:ilvl w:val="0"/>
          <w:numId w:val="1008"/>
        </w:numPr>
        <w:pStyle w:val="Compact"/>
      </w:pPr>
      <w:r>
        <w:t xml:space="preserve">Integrated features like real-time inventory tracking and localized payment options to cater to French users.</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of the UX Design Association in France (UXAF)</w:t>
      </w:r>
    </w:p>
    <w:p>
      <w:pPr>
        <w:numPr>
          <w:ilvl w:val="0"/>
          <w:numId w:val="1009"/>
        </w:numPr>
        <w:pStyle w:val="Compact"/>
      </w:pPr>
      <w:r>
        <w:t xml:space="preserve">Active participant in design workshops and meetups in Marseille, fostering collaboration with local designers and developers.</w:t>
      </w:r>
    </w:p>
    <w:bookmarkEnd w:id="33"/>
    <w:bookmarkStart w:id="34" w:name="additional-information"/>
    <w:p>
      <w:pPr>
        <w:pStyle w:val="Heading2"/>
      </w:pPr>
      <w:r>
        <w:t xml:space="preserve">Additional Information</w:t>
      </w:r>
    </w:p>
    <w:p>
      <w:pPr>
        <w:pStyle w:val="FirstParagraph"/>
      </w:pPr>
      <w:r>
        <w:rPr>
          <w:bCs/>
          <w:b/>
        </w:rPr>
        <w:t xml:space="preserve">Interests:</w:t>
      </w:r>
      <w:r>
        <w:t xml:space="preserve"> </w:t>
      </w:r>
      <w:r>
        <w:t xml:space="preserve">Exploring Marseille’s cultural heritage, attending design conferences, and staying updated on the latest trends in UX/UI design for the French market.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France Marseille</dc:title>
  <dc:creator/>
  <dc:language>en</dc:language>
  <cp:keywords/>
  <dcterms:created xsi:type="dcterms:W3CDTF">2026-07-23T12:54:50Z</dcterms:created>
  <dcterms:modified xsi:type="dcterms:W3CDTF">2026-07-23T12:54:50Z</dcterms:modified>
</cp:coreProperties>
</file>

<file path=docProps/custom.xml><?xml version="1.0" encoding="utf-8"?>
<Properties xmlns="http://schemas.openxmlformats.org/officeDocument/2006/custom-properties" xmlns:vt="http://schemas.openxmlformats.org/officeDocument/2006/docPropsVTypes"/>
</file>