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juan-carlos-mendez"/>
    <w:p>
      <w:pPr>
        <w:pStyle w:val="Heading1"/>
      </w:pPr>
      <w:r>
        <w:t xml:space="preserve">Juan Carlos Mendez</w:t>
      </w:r>
    </w:p>
    <w:p>
      <w:pPr>
        <w:pStyle w:val="FirstParagraph"/>
      </w:pPr>
      <w:r>
        <w:t xml:space="preserve">UX/UI Designer</w:t>
      </w:r>
    </w:p>
    <w:p>
      <w:pPr>
        <w:pStyle w:val="BodyText"/>
      </w:pPr>
      <w:r>
        <w:t xml:space="preserve">Colonia Condesa, Mexico City, CDMX, 06140</w:t>
      </w:r>
    </w:p>
    <w:p>
      <w:pPr>
        <w:pStyle w:val="BodyText"/>
      </w:pPr>
      <w:r>
        <w:t xml:space="preserve">Phone: +52 55 1234 5678 | Email: juan.mendez@designmx.com | LinkedIn: linkedin.com/in/juanmendezux</w:t>
      </w:r>
    </w:p>
    <w:p>
      <w:pPr>
        <w:pStyle w:val="BodyText"/>
      </w:pPr>
      <w:r>
        <w:t xml:space="preserve">Portfolio: www.designmxportfolio.com</w:t>
      </w:r>
    </w:p>
    <w:bookmarkEnd w:id="20"/>
    <w:bookmarkStart w:id="21" w:name="professional-summary"/>
    <w:p>
      <w:pPr>
        <w:pStyle w:val="Heading2"/>
      </w:pPr>
      <w:r>
        <w:t xml:space="preserve">Professional Summary</w:t>
      </w:r>
    </w:p>
    <w:p>
      <w:pPr>
        <w:pStyle w:val="FirstParagraph"/>
      </w:pPr>
      <w:r>
        <w:t xml:space="preserve">A dedicated UX/UI Designer with 5+ years of experience crafting intuitive digital experiences for businesses in Mexico City. Specializing in user-centered design, I have worked on projects ranging from mobile applications to enterprise software, ensuring seamless interactions that align with the cultural and technological landscape of Mexico. My expertise includes conducting user research, creating wireframes and prototypes, and collaborating with cross-functional teams to deliver products that meet both business goals and user needs. I am passionate about leveraging design to solve real-world problems in Mexico City's dynamic market.</w:t>
      </w:r>
    </w:p>
    <w:bookmarkEnd w:id="21"/>
    <w:bookmarkStart w:id="24"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InnovateTech Solutions</w:t>
      </w:r>
      <w:r>
        <w:t xml:space="preserve"> </w:t>
      </w:r>
      <w:r>
        <w:t xml:space="preserve">| Mexico City, CDMX | Jan 2019 – Present</w:t>
      </w:r>
    </w:p>
    <w:p>
      <w:pPr>
        <w:numPr>
          <w:ilvl w:val="0"/>
          <w:numId w:val="1001"/>
        </w:numPr>
        <w:pStyle w:val="Compact"/>
      </w:pPr>
      <w:r>
        <w:t xml:space="preserve">Lead the redesign of a popular e-commerce platform, increasing user engagement by 40% through data-driven design improvements.</w:t>
      </w:r>
    </w:p>
    <w:p>
      <w:pPr>
        <w:numPr>
          <w:ilvl w:val="0"/>
          <w:numId w:val="1001"/>
        </w:numPr>
        <w:pStyle w:val="Compact"/>
      </w:pPr>
      <w:r>
        <w:t xml:space="preserve">Collaborated with local startups in Mexico City to create accessible and culturally relevant digital products for diverse audiences.</w:t>
      </w:r>
    </w:p>
    <w:p>
      <w:pPr>
        <w:numPr>
          <w:ilvl w:val="0"/>
          <w:numId w:val="1001"/>
        </w:numPr>
        <w:pStyle w:val="Compact"/>
      </w:pPr>
      <w:r>
        <w:t xml:space="preserve">Developed design systems and style guides that streamlined the workflow for over 20+ designers in the team, ensuring consistency across platforms.</w:t>
      </w:r>
    </w:p>
    <w:p>
      <w:pPr>
        <w:numPr>
          <w:ilvl w:val="0"/>
          <w:numId w:val="1001"/>
        </w:numPr>
        <w:pStyle w:val="Compact"/>
      </w:pPr>
      <w:r>
        <w:t xml:space="preserve">Conducted user testing sessions with participants from different regions of Mexico, including Mexico City, to gather insights on usability and accessibility.</w:t>
      </w:r>
    </w:p>
    <w:bookmarkEnd w:id="22"/>
    <w:bookmarkStart w:id="23" w:name="uxui-designer"/>
    <w:p>
      <w:pPr>
        <w:pStyle w:val="Heading3"/>
      </w:pPr>
      <w:r>
        <w:t xml:space="preserve">UX/UI Designer</w:t>
      </w:r>
    </w:p>
    <w:p>
      <w:pPr>
        <w:pStyle w:val="FirstParagraph"/>
      </w:pPr>
      <w:r>
        <w:rPr>
          <w:bCs/>
          <w:b/>
        </w:rPr>
        <w:t xml:space="preserve">DigitalNest</w:t>
      </w:r>
      <w:r>
        <w:t xml:space="preserve"> </w:t>
      </w:r>
      <w:r>
        <w:t xml:space="preserve">| Mexico City, CDMX | Jun 2016 – Dec 2018</w:t>
      </w:r>
    </w:p>
    <w:p>
      <w:pPr>
        <w:numPr>
          <w:ilvl w:val="0"/>
          <w:numId w:val="1002"/>
        </w:numPr>
        <w:pStyle w:val="Compact"/>
      </w:pPr>
      <w:r>
        <w:t xml:space="preserve">Created wireframes and interactive prototypes for web and mobile applications, focusing on improving user flow and reducing bounce rates.</w:t>
      </w:r>
    </w:p>
    <w:p>
      <w:pPr>
        <w:numPr>
          <w:ilvl w:val="0"/>
          <w:numId w:val="1002"/>
        </w:numPr>
        <w:pStyle w:val="Compact"/>
      </w:pPr>
      <w:r>
        <w:t xml:space="preserve">Partnered with developers to ensure seamless implementation of design solutions, resulting in a 30% reduction in development time.</w:t>
      </w:r>
    </w:p>
    <w:p>
      <w:pPr>
        <w:numPr>
          <w:ilvl w:val="0"/>
          <w:numId w:val="1002"/>
        </w:numPr>
        <w:pStyle w:val="Compact"/>
      </w:pPr>
      <w:r>
        <w:t xml:space="preserve">Presented design concepts to clients in Mexico City, aligning project goals with business strategies and user expectations.</w:t>
      </w:r>
    </w:p>
    <w:p>
      <w:pPr>
        <w:numPr>
          <w:ilvl w:val="0"/>
          <w:numId w:val="1002"/>
        </w:numPr>
        <w:pStyle w:val="Compact"/>
      </w:pPr>
      <w:r>
        <w:t xml:space="preserve">Contributed to the launch of a financial technology app tailored for small businesses in Mexico, which received recognition as one of the top 10 apps in Latin America.</w:t>
      </w:r>
    </w:p>
    <w:bookmarkEnd w:id="23"/>
    <w:bookmarkEnd w:id="24"/>
    <w:bookmarkStart w:id="26" w:name="education"/>
    <w:p>
      <w:pPr>
        <w:pStyle w:val="Heading2"/>
      </w:pPr>
      <w:r>
        <w:t xml:space="preserve">Education</w:t>
      </w:r>
    </w:p>
    <w:bookmarkStart w:id="25" w:name="bachelor-of-design-in-interaction-design"/>
    <w:p>
      <w:pPr>
        <w:pStyle w:val="Heading3"/>
      </w:pPr>
      <w:r>
        <w:t xml:space="preserve">Bachelor of Design in Interaction Design</w:t>
      </w:r>
    </w:p>
    <w:p>
      <w:pPr>
        <w:pStyle w:val="FirstParagraph"/>
      </w:pPr>
      <w:r>
        <w:rPr>
          <w:bCs/>
          <w:b/>
        </w:rPr>
        <w:t xml:space="preserve">Universidad Iberoamericana</w:t>
      </w:r>
      <w:r>
        <w:t xml:space="preserve"> </w:t>
      </w:r>
      <w:r>
        <w:t xml:space="preserve">| Mexico City, CDMX | Graduated 2015</w:t>
      </w:r>
    </w:p>
    <w:p>
      <w:pPr>
        <w:numPr>
          <w:ilvl w:val="0"/>
          <w:numId w:val="1003"/>
        </w:numPr>
        <w:pStyle w:val="Compact"/>
      </w:pPr>
      <w:r>
        <w:t xml:space="preserve">Courses in user research, information architecture, and digital prototyping.</w:t>
      </w:r>
    </w:p>
    <w:p>
      <w:pPr>
        <w:numPr>
          <w:ilvl w:val="0"/>
          <w:numId w:val="1003"/>
        </w:numPr>
        <w:pStyle w:val="Compact"/>
      </w:pPr>
      <w:r>
        <w:t xml:space="preserve">Final project focused on designing a mobile app to improve public transportation navigation in Mexico City.</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Usability testing, interviews, surveys</w:t>
      </w:r>
    </w:p>
    <w:p>
      <w:pPr>
        <w:numPr>
          <w:ilvl w:val="0"/>
          <w:numId w:val="1004"/>
        </w:numPr>
        <w:pStyle w:val="Compact"/>
      </w:pPr>
      <w:r>
        <w:rPr>
          <w:bCs/>
          <w:b/>
        </w:rPr>
        <w:t xml:space="preserve">Cultural Awareness:</w:t>
      </w:r>
      <w:r>
        <w:t xml:space="preserve"> </w:t>
      </w:r>
      <w:r>
        <w:t xml:space="preserve">Deep understanding of user behavior in Mexico City and regional markets.</w:t>
      </w:r>
    </w:p>
    <w:p>
      <w:pPr>
        <w:numPr>
          <w:ilvl w:val="0"/>
          <w:numId w:val="1004"/>
        </w:numPr>
        <w:pStyle w:val="Compact"/>
      </w:pPr>
      <w:r>
        <w:rPr>
          <w:bCs/>
          <w:b/>
        </w:rPr>
        <w:t xml:space="preserve">Cross-Functional Collaboration:</w:t>
      </w:r>
      <w:r>
        <w:t xml:space="preserve"> </w:t>
      </w:r>
      <w:r>
        <w:t xml:space="preserve">Working with developers, product managers, and stakeholders to align design with business objectives.</w:t>
      </w:r>
    </w:p>
    <w:p>
      <w:pPr>
        <w:numPr>
          <w:ilvl w:val="0"/>
          <w:numId w:val="1004"/>
        </w:numPr>
        <w:pStyle w:val="Compact"/>
      </w:pPr>
      <w:r>
        <w:rPr>
          <w:bCs/>
          <w:b/>
        </w:rPr>
        <w:t xml:space="preserve">Prototyping:</w:t>
      </w:r>
      <w:r>
        <w:t xml:space="preserve"> </w:t>
      </w:r>
      <w:r>
        <w:t xml:space="preserve">High-fidelity prototypes, A/B testing, interactive mockups</w:t>
      </w:r>
    </w:p>
    <w:p>
      <w:pPr>
        <w:numPr>
          <w:ilvl w:val="0"/>
          <w:numId w:val="1004"/>
        </w:numPr>
        <w:pStyle w:val="Compact"/>
      </w:pPr>
      <w:r>
        <w:rPr>
          <w:bCs/>
          <w:b/>
        </w:rPr>
        <w:t xml:space="preserve">Coding Basics:</w:t>
      </w:r>
      <w:r>
        <w:t xml:space="preserve"> </w:t>
      </w:r>
      <w:r>
        <w:t xml:space="preserve">HTML/CSS, JavaScript (for front-end collaboration)</w:t>
      </w:r>
    </w:p>
    <w:bookmarkEnd w:id="27"/>
    <w:bookmarkStart w:id="31" w:name="projects-portfolio"/>
    <w:p>
      <w:pPr>
        <w:pStyle w:val="Heading2"/>
      </w:pPr>
      <w:r>
        <w:t xml:space="preserve">Projects &amp; Portfolio</w:t>
      </w:r>
    </w:p>
    <w:bookmarkStart w:id="28" w:name="X95662366e1cabe53b0d1ccc73ff2126177e86a6"/>
    <w:p>
      <w:pPr>
        <w:pStyle w:val="Heading3"/>
      </w:pPr>
      <w:r>
        <w:t xml:space="preserve">SmartTransit App (Mexico City Public Transport)</w:t>
      </w:r>
    </w:p>
    <w:p>
      <w:pPr>
        <w:pStyle w:val="FirstParagraph"/>
      </w:pPr>
      <w:r>
        <w:t xml:space="preserve">A mobile application designed to help users navigate Mexico City's complex public transportation system. Key features include real-time tracking, route optimization, and multilingual support.</w:t>
      </w:r>
    </w:p>
    <w:bookmarkEnd w:id="28"/>
    <w:bookmarkStart w:id="29" w:name="X4c96fcade668f2bf5ea8b1851a2da2439c438e3"/>
    <w:p>
      <w:pPr>
        <w:pStyle w:val="Heading3"/>
      </w:pPr>
      <w:r>
        <w:t xml:space="preserve">E-Commerce Platform Redesign for Local Retailers</w:t>
      </w:r>
    </w:p>
    <w:p>
      <w:pPr>
        <w:pStyle w:val="FirstParagraph"/>
      </w:pPr>
      <w:r>
        <w:t xml:space="preserve">Rewrote the user experience of a B2B e-commerce platform serving small businesses in Mexico City. The redesign resulted in a 25% increase in order volume within three months.</w:t>
      </w:r>
    </w:p>
    <w:bookmarkEnd w:id="29"/>
    <w:bookmarkStart w:id="30" w:name="financial-app-for-smes-fintech-start-up"/>
    <w:p>
      <w:pPr>
        <w:pStyle w:val="Heading3"/>
      </w:pPr>
      <w:r>
        <w:t xml:space="preserve">Financial App for SMEs (Fintech Start-up)</w:t>
      </w:r>
    </w:p>
    <w:p>
      <w:pPr>
        <w:pStyle w:val="FirstParagraph"/>
      </w:pPr>
      <w:r>
        <w:t xml:space="preserve">Collaborated with developers to design an app that helps small enterprises manage finances, track expenses, and generate reports. The app is now used by over 10,000 businesses in Mexico.</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Google UX Design Certificate</w:t>
      </w:r>
      <w:r>
        <w:t xml:space="preserve"> </w:t>
      </w:r>
      <w:r>
        <w:t xml:space="preserve">| Google (2021)</w:t>
      </w:r>
    </w:p>
    <w:p>
      <w:pPr>
        <w:numPr>
          <w:ilvl w:val="0"/>
          <w:numId w:val="1005"/>
        </w:numPr>
        <w:pStyle w:val="Compact"/>
      </w:pPr>
      <w:r>
        <w:rPr>
          <w:bCs/>
          <w:b/>
        </w:rPr>
        <w:t xml:space="preserve">Adobe Certified Expert in XD</w:t>
      </w:r>
      <w:r>
        <w:t xml:space="preserve"> </w:t>
      </w:r>
      <w:r>
        <w:t xml:space="preserve">| Adobe (2019)</w:t>
      </w:r>
    </w:p>
    <w:p>
      <w:pPr>
        <w:numPr>
          <w:ilvl w:val="0"/>
          <w:numId w:val="1005"/>
        </w:numPr>
        <w:pStyle w:val="Compact"/>
      </w:pPr>
      <w:r>
        <w:rPr>
          <w:bCs/>
          <w:b/>
        </w:rPr>
        <w:t xml:space="preserve">Award for Best UX Design in Latin America</w:t>
      </w:r>
      <w:r>
        <w:t xml:space="preserve"> </w:t>
      </w:r>
      <w:r>
        <w:t xml:space="preserve">| InnovateTech Awards (2020)</w:t>
      </w:r>
    </w:p>
    <w:p>
      <w:pPr>
        <w:numPr>
          <w:ilvl w:val="0"/>
          <w:numId w:val="1005"/>
        </w:numPr>
        <w:pStyle w:val="Compact"/>
      </w:pPr>
      <w:r>
        <w:rPr>
          <w:bCs/>
          <w:b/>
        </w:rPr>
        <w:t xml:space="preserve">Certified ScrumMaster</w:t>
      </w:r>
      <w:r>
        <w:t xml:space="preserve"> </w:t>
      </w:r>
      <w:r>
        <w:t xml:space="preserve">| Scrum Alliance (2018)</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(Professional Proficiency)</w:t>
      </w:r>
    </w:p>
    <w:p>
      <w:pPr>
        <w:numPr>
          <w:ilvl w:val="0"/>
          <w:numId w:val="1006"/>
        </w:numPr>
        <w:pStyle w:val="Compact"/>
      </w:pPr>
      <w:r>
        <w:t xml:space="preserve">French (Basic Understanding)</w:t>
      </w:r>
    </w:p>
    <w:bookmarkEnd w:id="33"/>
    <w:bookmarkStart w:id="34" w:name="references"/>
    <w:p>
      <w:pPr>
        <w:pStyle w:val="Heading2"/>
      </w:pPr>
      <w:r>
        <w:t xml:space="preserve">References</w:t>
      </w:r>
    </w:p>
    <w:p>
      <w:pPr>
        <w:pStyle w:val="FirstParagraph"/>
      </w:pP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Mexico Mexico City</dc:title>
  <dc:creator/>
  <dc:language>en</dc:language>
  <cp:keywords/>
  <dcterms:created xsi:type="dcterms:W3CDTF">2026-07-21T06:09:24Z</dcterms:created>
  <dcterms:modified xsi:type="dcterms:W3CDTF">2026-07-21T06:09:24Z</dcterms:modified>
</cp:coreProperties>
</file>

<file path=docProps/custom.xml><?xml version="1.0" encoding="utf-8"?>
<Properties xmlns="http://schemas.openxmlformats.org/officeDocument/2006/custom-properties" xmlns:vt="http://schemas.openxmlformats.org/officeDocument/2006/docPropsVTypes"/>
</file>