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Russia</w:t>
      </w:r>
      <w:r>
        <w:t xml:space="preserve"> </w:t>
      </w:r>
      <w:r>
        <w:t xml:space="preserve">Moscow</w:t>
      </w:r>
    </w:p>
    <w:bookmarkStart w:id="38"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Ivanova</w:t>
      </w:r>
      <w:r>
        <w:br/>
      </w:r>
      <w:r>
        <w:rPr>
          <w:bCs/>
          <w:b/>
        </w:rPr>
        <w:t xml:space="preserve">Email:</w:t>
      </w:r>
      <w:r>
        <w:t xml:space="preserve"> </w:t>
      </w:r>
      <w:r>
        <w:t xml:space="preserve">anna.ivanova.designer@gmail.com</w:t>
      </w:r>
      <w:r>
        <w:br/>
      </w:r>
      <w:r>
        <w:rPr>
          <w:bCs/>
          <w:b/>
        </w:rPr>
        <w:t xml:space="preserve">Phone:</w:t>
      </w:r>
      <w:r>
        <w:t xml:space="preserve"> </w:t>
      </w:r>
      <w:r>
        <w:t xml:space="preserve">+7 999 123-45-67</w:t>
      </w:r>
      <w:r>
        <w:br/>
      </w:r>
      <w:r>
        <w:rPr>
          <w:bCs/>
          <w:b/>
        </w:rPr>
        <w:t xml:space="preserve">Location:</w:t>
      </w:r>
      <w:r>
        <w:t xml:space="preserve"> </w:t>
      </w:r>
      <w:r>
        <w:t xml:space="preserve">Moscow, Russia</w:t>
      </w:r>
      <w:r>
        <w:br/>
      </w:r>
      <w:r>
        <w:rPr>
          <w:bCs/>
          <w:b/>
        </w:rPr>
        <w:t xml:space="preserve">Portfolio:</w:t>
      </w:r>
      <w:r>
        <w:t xml:space="preserve"> </w:t>
      </w:r>
      <w:r>
        <w:t xml:space="preserve">www.annaiivanovadesign.com</w:t>
      </w:r>
    </w:p>
    <w:bookmarkEnd w:id="20"/>
    <w:bookmarkStart w:id="21" w:name="about-me"/>
    <w:p>
      <w:pPr>
        <w:pStyle w:val="Heading2"/>
      </w:pPr>
      <w:r>
        <w:t xml:space="preserve">About Me</w:t>
      </w:r>
    </w:p>
    <w:p>
      <w:pPr>
        <w:pStyle w:val="FirstParagraph"/>
      </w:pPr>
      <w:r>
        <w:t xml:space="preserve">I am a passionate and experienced UX/UI Designer based in Moscow, Russia, with a strong focus on creating user-centered digital experiences. With over 5 years of expertise in designing intuitive interfaces for both web and mobile applications, I specialize in bridging the gap between user needs and business goals. My work is deeply rooted in the dynamic tech landscape of Russia Moscow, where I have collaborated with local startups, international companies operating in Russia, and government projects to deliver innovative solutions. A graduate of the Moscow State University of Design and Applied Arts, I combine technical proficiency with a creative mindset to craft designs that resonate with Russian audiences while adhering to global standards.</w:t>
      </w:r>
    </w:p>
    <w:bookmarkEnd w:id="21"/>
    <w:bookmarkStart w:id="22" w:name="professional-summary"/>
    <w:p>
      <w:pPr>
        <w:pStyle w:val="Heading2"/>
      </w:pPr>
      <w:r>
        <w:t xml:space="preserve">Professional Summary</w:t>
      </w:r>
    </w:p>
    <w:p>
      <w:pPr>
        <w:pStyle w:val="FirstParagraph"/>
      </w:pPr>
      <w:r>
        <w:t xml:space="preserve">As a UX/UI Designer in Russia Moscow, I have consistently delivered high-impact design solutions that enhance user engagement and satisfaction. My expertise spans the entire design process, from initial research and wireframing to prototyping and final implementation. I am fluent in both Russian and English, enabling seamless communication with clients across diverse industries. My portfolio includes projects for e-commerce platforms, financial services, healthcare applications, and social media tools tailored to the unique needs of the Russian market. I am dedicated to staying updated with emerging design trends and technologies to ensure my work remains cutting-edge and relevant in Moscow's competitive tech environment.</w:t>
      </w:r>
    </w:p>
    <w:bookmarkEnd w:id="22"/>
    <w:bookmarkStart w:id="26" w:name="experience"/>
    <w:p>
      <w:pPr>
        <w:pStyle w:val="Heading2"/>
      </w:pPr>
      <w:r>
        <w:t xml:space="preserve">Experience</w:t>
      </w:r>
    </w:p>
    <w:bookmarkStart w:id="23" w:name="senior-uxui-designer"/>
    <w:p>
      <w:pPr>
        <w:pStyle w:val="Heading3"/>
      </w:pPr>
      <w:r>
        <w:t xml:space="preserve">Senior UX/UI Designer</w:t>
      </w:r>
    </w:p>
    <w:p>
      <w:pPr>
        <w:pStyle w:val="FirstParagraph"/>
      </w:pPr>
      <w:r>
        <w:rPr>
          <w:bCs/>
          <w:b/>
        </w:rPr>
        <w:t xml:space="preserve">Digital Innovators Russia (Moscow)</w:t>
      </w:r>
      <w:r>
        <w:br/>
      </w:r>
      <w:r>
        <w:t xml:space="preserve">January 2021 – Present</w:t>
      </w:r>
      <w:r>
        <w:br/>
      </w:r>
      <w:r>
        <w:t xml:space="preserve">- Led the design of a mobile banking application for a major Russian financial institution, increasing user retention by 35% within six months.</w:t>
      </w:r>
      <w:r>
        <w:br/>
      </w:r>
      <w:r>
        <w:t xml:space="preserve">- Collaborated with cross-functional teams to conduct user research and usability testing, ensuring designs aligned with the needs of Moscow-based users.</w:t>
      </w:r>
      <w:r>
        <w:br/>
      </w:r>
      <w:r>
        <w:t xml:space="preserve">- Created wireframes, high-fidelity prototypes, and visual designs for web platforms serving over 2 million Russian users monthly.</w:t>
      </w:r>
      <w:r>
        <w:br/>
      </w:r>
      <w:r>
        <w:t xml:space="preserve">- Mentored junior designers and provided training on Figma and Adobe XD tools tailored to the Russian market's requirements.</w:t>
      </w:r>
    </w:p>
    <w:bookmarkEnd w:id="23"/>
    <w:bookmarkStart w:id="24" w:name="ux-designer"/>
    <w:p>
      <w:pPr>
        <w:pStyle w:val="Heading3"/>
      </w:pPr>
      <w:r>
        <w:t xml:space="preserve">UX Designer</w:t>
      </w:r>
    </w:p>
    <w:p>
      <w:pPr>
        <w:pStyle w:val="FirstParagraph"/>
      </w:pPr>
      <w:r>
        <w:rPr>
          <w:bCs/>
          <w:b/>
        </w:rPr>
        <w:t xml:space="preserve">EcoTech Solutions (Moscow)</w:t>
      </w:r>
      <w:r>
        <w:br/>
      </w:r>
      <w:r>
        <w:t xml:space="preserve">June 2018 – December 2020</w:t>
      </w:r>
      <w:r>
        <w:br/>
      </w:r>
      <w:r>
        <w:t xml:space="preserve">- Redesigned the user interface for an eco-friendly delivery service app, improving task completion rates by 40%.</w:t>
      </w:r>
      <w:r>
        <w:br/>
      </w:r>
      <w:r>
        <w:t xml:space="preserve">- Conducted competitor analysis and usability audits to identify pain points specific to Russian consumers.</w:t>
      </w:r>
      <w:r>
        <w:br/>
      </w:r>
      <w:r>
        <w:t xml:space="preserve">- Developed responsive design systems that ensured consistency across desktop and mobile platforms for Moscow-based clients.</w:t>
      </w:r>
      <w:r>
        <w:br/>
      </w:r>
      <w:r>
        <w:t xml:space="preserve">- Presented design concepts to stakeholders in Moscow, incorporating feedback to refine final deliverables.</w:t>
      </w:r>
    </w:p>
    <w:bookmarkEnd w:id="24"/>
    <w:bookmarkStart w:id="25" w:name="freelance-uxui-designer"/>
    <w:p>
      <w:pPr>
        <w:pStyle w:val="Heading3"/>
      </w:pPr>
      <w:r>
        <w:t xml:space="preserve">Freelance UX/UI Designer</w:t>
      </w:r>
    </w:p>
    <w:p>
      <w:pPr>
        <w:pStyle w:val="FirstParagraph"/>
      </w:pPr>
      <w:r>
        <w:rPr>
          <w:bCs/>
          <w:b/>
        </w:rPr>
        <w:t xml:space="preserve">Self-Employed (Moscow)</w:t>
      </w:r>
      <w:r>
        <w:br/>
      </w:r>
      <w:r>
        <w:t xml:space="preserve">January 2017 – May 2018</w:t>
      </w:r>
      <w:r>
        <w:br/>
      </w:r>
      <w:r>
        <w:t xml:space="preserve">- Designed user interfaces for startups in Moscow's tech ecosystem, including a ride-sharing app and a fitness platform.</w:t>
      </w:r>
      <w:r>
        <w:br/>
      </w:r>
      <w:r>
        <w:t xml:space="preserve">- Collaborated with international clients to adapt designs for Russian cultural preferences and regulatory requirements.</w:t>
      </w:r>
      <w:r>
        <w:br/>
      </w:r>
      <w:r>
        <w:t xml:space="preserve">- Created case studies and design documentation to showcase the value of user-centered approaches in Russia's market.</w:t>
      </w:r>
    </w:p>
    <w:bookmarkEnd w:id="25"/>
    <w:bookmarkEnd w:id="26"/>
    <w:bookmarkStart w:id="28" w:name="education"/>
    <w:p>
      <w:pPr>
        <w:pStyle w:val="Heading2"/>
      </w:pPr>
      <w:r>
        <w:t xml:space="preserve">Education</w:t>
      </w:r>
    </w:p>
    <w:bookmarkStart w:id="27" w:name="X43825a9a67b3bfe242ca2f0b3f26ff1d8e11197"/>
    <w:p>
      <w:pPr>
        <w:pStyle w:val="Heading3"/>
      </w:pPr>
      <w:r>
        <w:t xml:space="preserve">Bachelor of Arts in Design and Visual Communication</w:t>
      </w:r>
    </w:p>
    <w:p>
      <w:pPr>
        <w:pStyle w:val="FirstParagraph"/>
      </w:pPr>
      <w:r>
        <w:rPr>
          <w:bCs/>
          <w:b/>
        </w:rPr>
        <w:t xml:space="preserve">Moscow State University of Design and Applied Arts</w:t>
      </w:r>
      <w:r>
        <w:br/>
      </w:r>
      <w:r>
        <w:t xml:space="preserve">September 2013 – June 2017</w:t>
      </w:r>
      <w:r>
        <w:br/>
      </w:r>
      <w:r>
        <w:t xml:space="preserve">- Specialized in digital design, focusing on user experience and interactive media.</w:t>
      </w:r>
      <w:r>
        <w:br/>
      </w:r>
      <w:r>
        <w:t xml:space="preserve">- Completed a thesis project on "Designing for the Russian Market: Balancing Cultural Nuances and Global Trends."</w:t>
      </w:r>
    </w:p>
    <w:bookmarkEnd w:id="27"/>
    <w:bookmarkEnd w:id="28"/>
    <w:bookmarkStart w:id="29" w:name="skills"/>
    <w:p>
      <w:pPr>
        <w:pStyle w:val="Heading2"/>
      </w:pPr>
      <w:r>
        <w:t xml:space="preserve">Skills</w:t>
      </w:r>
    </w:p>
    <w:p>
      <w:pPr>
        <w:numPr>
          <w:ilvl w:val="0"/>
          <w:numId w:val="1001"/>
        </w:numPr>
        <w:pStyle w:val="Compact"/>
      </w:pPr>
      <w:r>
        <w:t xml:space="preserve">UX/UI Design: Figma, Adobe XD, Sketch, InVision</w:t>
      </w:r>
    </w:p>
    <w:p>
      <w:pPr>
        <w:numPr>
          <w:ilvl w:val="0"/>
          <w:numId w:val="1001"/>
        </w:numPr>
        <w:pStyle w:val="Compact"/>
      </w:pPr>
      <w:r>
        <w:t xml:space="preserve">User Research: Surveys, Interviews, Usability Testing</w:t>
      </w:r>
    </w:p>
    <w:p>
      <w:pPr>
        <w:numPr>
          <w:ilvl w:val="0"/>
          <w:numId w:val="1001"/>
        </w:numPr>
        <w:pStyle w:val="Compact"/>
      </w:pPr>
      <w:r>
        <w:t xml:space="preserve">Cross-Functional Collaboration: Working with developers, product managers, and stakeholders in Moscow-based projects</w:t>
      </w:r>
    </w:p>
    <w:p>
      <w:pPr>
        <w:numPr>
          <w:ilvl w:val="0"/>
          <w:numId w:val="1001"/>
        </w:numPr>
        <w:pStyle w:val="Compact"/>
      </w:pPr>
      <w:r>
        <w:t xml:space="preserve">Visual Design: Typography, Color Theory, Branding</w:t>
      </w:r>
    </w:p>
    <w:p>
      <w:pPr>
        <w:numPr>
          <w:ilvl w:val="0"/>
          <w:numId w:val="1001"/>
        </w:numPr>
        <w:pStyle w:val="Compact"/>
      </w:pPr>
      <w:r>
        <w:t xml:space="preserve">Prototyping and Wireframing</w:t>
      </w:r>
    </w:p>
    <w:p>
      <w:pPr>
        <w:numPr>
          <w:ilvl w:val="0"/>
          <w:numId w:val="1001"/>
        </w:numPr>
        <w:pStyle w:val="Compact"/>
      </w:pPr>
      <w:r>
        <w:t xml:space="preserve">Understanding of Russian Market Trends and User Behavior</w:t>
      </w:r>
    </w:p>
    <w:bookmarkEnd w:id="29"/>
    <w:bookmarkStart w:id="32" w:name="projects"/>
    <w:p>
      <w:pPr>
        <w:pStyle w:val="Heading2"/>
      </w:pPr>
      <w:r>
        <w:t xml:space="preserve">Projects</w:t>
      </w:r>
    </w:p>
    <w:bookmarkStart w:id="30" w:name="X135bd413dba48ab4c226c3ed78c0c9c14191948"/>
    <w:p>
      <w:pPr>
        <w:pStyle w:val="Heading3"/>
      </w:pPr>
      <w:r>
        <w:t xml:space="preserve">Russian E-Commerce Platform Redesign (2021)</w:t>
      </w:r>
    </w:p>
    <w:p>
      <w:pPr>
        <w:pStyle w:val="FirstParagraph"/>
      </w:pPr>
      <w:r>
        <w:rPr>
          <w:bCs/>
          <w:b/>
        </w:rPr>
        <w:t xml:space="preserve">Client:</w:t>
      </w:r>
      <w:r>
        <w:t xml:space="preserve"> </w:t>
      </w:r>
      <w:r>
        <w:t xml:space="preserve">MegaMart, Moscow</w:t>
      </w:r>
      <w:r>
        <w:br/>
      </w:r>
      <w:r>
        <w:t xml:space="preserve">- Redesigned the checkout process to reduce cart abandonment by 25%</w:t>
      </w:r>
      <w:r>
        <w:br/>
      </w:r>
      <w:r>
        <w:t xml:space="preserve">- Conducted A/B testing with Moscow users to optimize conversion rates</w:t>
      </w:r>
      <w:r>
        <w:br/>
      </w:r>
      <w:r>
        <w:t xml:space="preserve">- Integrated local payment methods and language preferences for Russian customers</w:t>
      </w:r>
    </w:p>
    <w:bookmarkEnd w:id="30"/>
    <w:bookmarkStart w:id="31" w:name="healthcare-app-for-elderly-users-2020"/>
    <w:p>
      <w:pPr>
        <w:pStyle w:val="Heading3"/>
      </w:pPr>
      <w:r>
        <w:t xml:space="preserve">Healthcare App for Elderly Users (2020)</w:t>
      </w:r>
    </w:p>
    <w:p>
      <w:pPr>
        <w:pStyle w:val="FirstParagraph"/>
      </w:pPr>
      <w:r>
        <w:rPr>
          <w:bCs/>
          <w:b/>
        </w:rPr>
        <w:t xml:space="preserve">Client:</w:t>
      </w:r>
      <w:r>
        <w:t xml:space="preserve"> </w:t>
      </w:r>
      <w:r>
        <w:t xml:space="preserve">MedTech Solutions, Russia</w:t>
      </w:r>
      <w:r>
        <w:br/>
      </w:r>
      <w:r>
        <w:t xml:space="preserve">- Designed an accessible interface with larger buttons and high-contrast visuals</w:t>
      </w:r>
      <w:r>
        <w:br/>
      </w:r>
      <w:r>
        <w:t xml:space="preserve">- Collaborated with healthcare professionals in Moscow to ensure compliance with medical standards</w:t>
      </w:r>
      <w:r>
        <w:br/>
      </w:r>
      <w:r>
        <w:t xml:space="preserve">- Achieved a 90% satisfaction rate in user feedback surveys</w:t>
      </w:r>
    </w:p>
    <w:bookmarkEnd w:id="31"/>
    <w:bookmarkEnd w:id="32"/>
    <w:bookmarkStart w:id="33" w:name="certifications"/>
    <w:p>
      <w:pPr>
        <w:pStyle w:val="Heading2"/>
      </w:pPr>
      <w:r>
        <w:t xml:space="preserve">Certifications</w:t>
      </w:r>
    </w:p>
    <w:p>
      <w:pPr>
        <w:numPr>
          <w:ilvl w:val="0"/>
          <w:numId w:val="1002"/>
        </w:numPr>
        <w:pStyle w:val="Compact"/>
      </w:pPr>
      <w:r>
        <w:t xml:space="preserve">Google UX Design Certificate (2021)</w:t>
      </w:r>
    </w:p>
    <w:p>
      <w:pPr>
        <w:numPr>
          <w:ilvl w:val="0"/>
          <w:numId w:val="1002"/>
        </w:numPr>
        <w:pStyle w:val="Compact"/>
      </w:pPr>
      <w:r>
        <w:t xml:space="preserve">Adobe Certified Expert in XD (2019)</w:t>
      </w:r>
    </w:p>
    <w:p>
      <w:pPr>
        <w:numPr>
          <w:ilvl w:val="0"/>
          <w:numId w:val="1002"/>
        </w:numPr>
        <w:pStyle w:val="Compact"/>
      </w:pPr>
      <w:r>
        <w:t xml:space="preserve">Certified User Experience Designer (CUXD) – Moscow Design Institute (2018)</w:t>
      </w:r>
    </w:p>
    <w:bookmarkEnd w:id="33"/>
    <w:bookmarkStart w:id="34" w:name="languages"/>
    <w:p>
      <w:pPr>
        <w:pStyle w:val="Heading2"/>
      </w:pPr>
      <w:r>
        <w:t xml:space="preserve">Languages</w:t>
      </w:r>
    </w:p>
    <w:p>
      <w:pPr>
        <w:numPr>
          <w:ilvl w:val="0"/>
          <w:numId w:val="1003"/>
        </w:numPr>
        <w:pStyle w:val="Compact"/>
      </w:pPr>
      <w:r>
        <w:t xml:space="preserve">Russian – Native</w:t>
      </w:r>
    </w:p>
    <w:p>
      <w:pPr>
        <w:numPr>
          <w:ilvl w:val="0"/>
          <w:numId w:val="1003"/>
        </w:numPr>
        <w:pStyle w:val="Compact"/>
      </w:pPr>
      <w:r>
        <w:t xml:space="preserve">English – Fluent</w:t>
      </w:r>
    </w:p>
    <w:bookmarkEnd w:id="34"/>
    <w:bookmarkStart w:id="35" w:name="additional-information"/>
    <w:p>
      <w:pPr>
        <w:pStyle w:val="Heading2"/>
      </w:pPr>
      <w:r>
        <w:t xml:space="preserve">Additional Information</w:t>
      </w:r>
    </w:p>
    <w:p>
      <w:pPr>
        <w:pStyle w:val="FirstParagraph"/>
      </w:pPr>
      <w:r>
        <w:rPr>
          <w:bCs/>
          <w:b/>
        </w:rPr>
        <w:t xml:space="preserve">Design Community Involvement:</w:t>
      </w:r>
      <w:r>
        <w:br/>
      </w:r>
      <w:r>
        <w:t xml:space="preserve">- Active participant in the Moscow UX Design Meetup Group</w:t>
      </w:r>
      <w:r>
        <w:br/>
      </w:r>
      <w:r>
        <w:t xml:space="preserve">- Speaker at the 2021 Russia Tech Conference on "Designing for Local Markets"</w:t>
      </w:r>
      <w:r>
        <w:br/>
      </w:r>
      <w:r>
        <w:t xml:space="preserve">- Contributor to design blogs and forums focused on Russian digital trends</w:t>
      </w:r>
    </w:p>
    <w:p>
      <w:pPr>
        <w:pStyle w:val="BodyText"/>
      </w:pPr>
      <w:r>
        <w:rPr>
          <w:bCs/>
          <w:b/>
        </w:rPr>
        <w:t xml:space="preserve">Portfolio Highlights:</w:t>
      </w:r>
      <w:r>
        <w:br/>
      </w:r>
      <w:r>
        <w:t xml:space="preserve">- Case study on "Improving User Engagement in Moscow's Ride-Sharing Apps"</w:t>
      </w:r>
      <w:r>
        <w:br/>
      </w:r>
      <w:r>
        <w:t xml:space="preserve">- Interactive prototype for a financial literacy tool targeting Russian users</w:t>
      </w:r>
      <w:r>
        <w:br/>
      </w:r>
      <w:r>
        <w:t xml:space="preserve">- Design system for a government e-services platform in Moscow</w:t>
      </w:r>
    </w:p>
    <w:bookmarkEnd w:id="35"/>
    <w:bookmarkStart w:id="36" w:name="why-work-with-me"/>
    <w:p>
      <w:pPr>
        <w:pStyle w:val="Heading2"/>
      </w:pPr>
      <w:r>
        <w:t xml:space="preserve">Why Work with Me?</w:t>
      </w:r>
    </w:p>
    <w:p>
      <w:pPr>
        <w:pStyle w:val="FirstParagraph"/>
      </w:pPr>
      <w:r>
        <w:t xml:space="preserve">As a UX/UI Designer based in Russia Moscow, I bring a unique blend of technical expertise and cultural insight. My designs are informed by the specific needs of Russian users, ensuring that digital products resonate with local audiences while meeting global standards. Whether working on projects for startups, established businesses, or public sector initiatives in Moscow, I prioritize user-centric solutions that drive business success. My goal is to create experiences that are not only aesthetically pleasing but also functional and meaningful for the people who use them.</w:t>
      </w:r>
    </w:p>
    <w:bookmarkEnd w:id="36"/>
    <w:bookmarkStart w:id="37" w:name="contact-me"/>
    <w:p>
      <w:pPr>
        <w:pStyle w:val="Heading2"/>
      </w:pPr>
      <w:r>
        <w:t xml:space="preserve">Contact Me</w:t>
      </w:r>
    </w:p>
    <w:p>
      <w:pPr>
        <w:pStyle w:val="FirstParagraph"/>
      </w:pPr>
      <w:r>
        <w:t xml:space="preserve">For collaboration opportunities or questions about my work in Russia Moscow, feel free to reach out via email or LinkedIn. I am eager to contribute my skills as a UX/UI Designer to innovative projects that make a difference in the Russian tech ecosystem.</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in Russia Moscow</dc:title>
  <dc:creator/>
  <dc:language>en</dc:language>
  <cp:keywords/>
  <dcterms:created xsi:type="dcterms:W3CDTF">2026-07-23T10:46:28Z</dcterms:created>
  <dcterms:modified xsi:type="dcterms:W3CDTF">2026-07-23T10:46:28Z</dcterms:modified>
</cp:coreProperties>
</file>

<file path=docProps/custom.xml><?xml version="1.0" encoding="utf-8"?>
<Properties xmlns="http://schemas.openxmlformats.org/officeDocument/2006/custom-properties" xmlns:vt="http://schemas.openxmlformats.org/officeDocument/2006/docPropsVTypes"/>
</file>