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United</w:t>
      </w:r>
      <w:r>
        <w:t xml:space="preserve"> </w:t>
      </w:r>
      <w:r>
        <w:t xml:space="preserve">States</w:t>
      </w:r>
      <w:r>
        <w:t xml:space="preserve"> </w:t>
      </w:r>
      <w:r>
        <w:t xml:space="preserve">Miami</w:t>
      </w:r>
    </w:p>
    <w:bookmarkStart w:id="34" w:name="jasmine-rivera"/>
    <w:p>
      <w:pPr>
        <w:pStyle w:val="Heading1"/>
      </w:pPr>
      <w:r>
        <w:t xml:space="preserve">Jasmine Rivera</w:t>
      </w:r>
    </w:p>
    <w:p>
      <w:pPr>
        <w:pStyle w:val="FirstParagraph"/>
      </w:pPr>
      <w:r>
        <w:rPr>
          <w:bCs/>
          <w:b/>
        </w:rPr>
        <w:t xml:space="preserve">UX/UI Designer | United States Miami</w:t>
      </w:r>
    </w:p>
    <w:p>
      <w:pPr>
        <w:pStyle w:val="BodyText"/>
      </w:pPr>
      <w:r>
        <w:t xml:space="preserve">Email: jasmine.rivera@example.com | Phone: (305) 555-0198 | LinkedIn: linkedin.com/in/jasmine-rivera-uxui</w:t>
      </w:r>
    </w:p>
    <w:p>
      <w:pPr>
        <w:pStyle w:val="BodyText"/>
      </w:pPr>
      <w:r>
        <w:t xml:space="preserve">Portfolio: www.jasminerivera.design | Address: Miami, FL 33101</w:t>
      </w:r>
    </w:p>
    <w:bookmarkStart w:id="20" w:name="professional-summary"/>
    <w:p>
      <w:pPr>
        <w:pStyle w:val="Heading2"/>
      </w:pPr>
      <w:r>
        <w:t xml:space="preserve">Professional Summary</w:t>
      </w:r>
    </w:p>
    <w:p>
      <w:pPr>
        <w:pStyle w:val="FirstParagraph"/>
      </w:pPr>
      <w:r>
        <w:t xml:space="preserve">Results-driven UX/UI Designer with over 5 years of experience crafting intuitive digital experiences for businesses in the United States, particularly in the vibrant tech and creative ecosystems of Miami. Adept at translating user needs into innovative design solutions that align with brand goals and business objectives. Passionate about creating seamless interactions for web and mobile applications, with a strong focus on accessibility, usability, and aesthetic excellence. Proven track record of collaborating with cross-functional teams to deliver products that drive user engagement and customer satisfaction. As a Miami-based UX/UI Designer, I bring deep knowledge of local market trends while maintaining global design standards to ensure digital products resonate with diverse audiences in the United States.</w:t>
      </w:r>
    </w:p>
    <w:bookmarkEnd w:id="20"/>
    <w:bookmarkStart w:id="21" w:name="skills"/>
    <w:p>
      <w:pPr>
        <w:pStyle w:val="Heading2"/>
      </w:pPr>
      <w:r>
        <w:t xml:space="preserve">Skills</w:t>
      </w:r>
    </w:p>
    <w:p>
      <w:pPr>
        <w:numPr>
          <w:ilvl w:val="0"/>
          <w:numId w:val="1001"/>
        </w:numPr>
        <w:pStyle w:val="Compact"/>
      </w:pPr>
      <w:r>
        <w:rPr>
          <w:bCs/>
          <w:b/>
        </w:rPr>
        <w:t xml:space="preserve">Design Tools:</w:t>
      </w:r>
      <w:r>
        <w:t xml:space="preserve"> </w:t>
      </w:r>
      <w:r>
        <w:t xml:space="preserve">Figma, Adobe XD, Sketch, InVision, Photoshop, Illustrator</w:t>
      </w:r>
    </w:p>
    <w:p>
      <w:pPr>
        <w:numPr>
          <w:ilvl w:val="0"/>
          <w:numId w:val="1001"/>
        </w:numPr>
        <w:pStyle w:val="Compact"/>
      </w:pPr>
      <w:r>
        <w:rPr>
          <w:bCs/>
          <w:b/>
        </w:rPr>
        <w:t xml:space="preserve">User Research:</w:t>
      </w:r>
      <w:r>
        <w:t xml:space="preserve"> </w:t>
      </w:r>
      <w:r>
        <w:t xml:space="preserve">User interviews, surveys, persona creation, journey mapping</w:t>
      </w:r>
    </w:p>
    <w:p>
      <w:pPr>
        <w:numPr>
          <w:ilvl w:val="0"/>
          <w:numId w:val="1001"/>
        </w:numPr>
        <w:pStyle w:val="Compact"/>
      </w:pPr>
      <w:r>
        <w:rPr>
          <w:bCs/>
          <w:b/>
        </w:rPr>
        <w:t xml:space="preserve">UX Methodologies:</w:t>
      </w:r>
      <w:r>
        <w:t xml:space="preserve"> </w:t>
      </w:r>
      <w:r>
        <w:t xml:space="preserve">Agile/Scrum, Lean UX, Heuristic Evaluation</w:t>
      </w:r>
    </w:p>
    <w:p>
      <w:pPr>
        <w:numPr>
          <w:ilvl w:val="0"/>
          <w:numId w:val="1001"/>
        </w:numPr>
        <w:pStyle w:val="Compact"/>
      </w:pPr>
      <w:r>
        <w:rPr>
          <w:bCs/>
          <w:b/>
        </w:rPr>
        <w:t xml:space="preserve">Coding/Technical Skills:</w:t>
      </w:r>
      <w:r>
        <w:t xml:space="preserve"> </w:t>
      </w:r>
      <w:r>
        <w:t xml:space="preserve">HTML/CSS (basic), JavaScript (intermediate), responsive design</w:t>
      </w:r>
    </w:p>
    <w:p>
      <w:pPr>
        <w:numPr>
          <w:ilvl w:val="0"/>
          <w:numId w:val="1001"/>
        </w:numPr>
        <w:pStyle w:val="Compact"/>
      </w:pPr>
      <w:r>
        <w:rPr>
          <w:bCs/>
          <w:b/>
        </w:rPr>
        <w:t xml:space="preserve">Collaboration Tools:</w:t>
      </w:r>
      <w:r>
        <w:t xml:space="preserve"> </w:t>
      </w:r>
      <w:r>
        <w:t xml:space="preserve">Jira, Trello, Slack, Google Workspace</w:t>
      </w:r>
    </w:p>
    <w:p>
      <w:pPr>
        <w:numPr>
          <w:ilvl w:val="0"/>
          <w:numId w:val="1001"/>
        </w:numPr>
        <w:pStyle w:val="Compact"/>
      </w:pPr>
      <w:r>
        <w:rPr>
          <w:bCs/>
          <w:b/>
        </w:rPr>
        <w:t xml:space="preserve">Soft Skills:</w:t>
      </w:r>
      <w:r>
        <w:t xml:space="preserve"> </w:t>
      </w:r>
      <w:r>
        <w:t xml:space="preserve">Communication, problem-solving, teamwork, time management</w:t>
      </w:r>
    </w:p>
    <w:p>
      <w:pPr>
        <w:numPr>
          <w:ilvl w:val="0"/>
          <w:numId w:val="1001"/>
        </w:numPr>
        <w:pStyle w:val="Compact"/>
      </w:pPr>
      <w:r>
        <w:rPr>
          <w:bCs/>
          <w:b/>
        </w:rPr>
        <w:t xml:space="preserve">Industry Knowledge:</w:t>
      </w:r>
      <w:r>
        <w:t xml:space="preserve"> </w:t>
      </w:r>
      <w:r>
        <w:t xml:space="preserve">E-commerce platforms (Shopify), SaaS products, mobile-first design</w:t>
      </w:r>
    </w:p>
    <w:bookmarkEnd w:id="21"/>
    <w:bookmarkStart w:id="25" w:name="work-experience"/>
    <w:p>
      <w:pPr>
        <w:pStyle w:val="Heading2"/>
      </w:pPr>
      <w:r>
        <w:t xml:space="preserve">Work Experience</w:t>
      </w:r>
    </w:p>
    <w:bookmarkStart w:id="22" w:name="X4ccc06205f4cff783d7eb52cec85acd57c25b3c"/>
    <w:p>
      <w:pPr>
        <w:pStyle w:val="Heading3"/>
      </w:pPr>
      <w:r>
        <w:t xml:space="preserve">Creative UX Lead | Miami Tech Innovations Inc.</w:t>
      </w:r>
    </w:p>
    <w:p>
      <w:pPr>
        <w:pStyle w:val="FirstParagraph"/>
      </w:pPr>
      <w:r>
        <w:rPr>
          <w:iCs/>
          <w:i/>
        </w:rPr>
        <w:t xml:space="preserve">Miami, FL | January 2021 – Present</w:t>
      </w:r>
    </w:p>
    <w:p>
      <w:pPr>
        <w:numPr>
          <w:ilvl w:val="0"/>
          <w:numId w:val="1002"/>
        </w:numPr>
        <w:pStyle w:val="Compact"/>
      </w:pPr>
      <w:r>
        <w:t xml:space="preserve">Lead the design of user interfaces for a suite of SaaS products used by over 500 businesses across the United States, increasing client retention by 35%.</w:t>
      </w:r>
    </w:p>
    <w:p>
      <w:pPr>
        <w:numPr>
          <w:ilvl w:val="0"/>
          <w:numId w:val="1002"/>
        </w:numPr>
        <w:pStyle w:val="Compact"/>
      </w:pPr>
      <w:r>
        <w:t xml:space="preserve">Collaborated with product managers and developers to define user flows and wireframes for a mobile app targeting Miami’s tourism sector, resulting in a 40% increase in user onboarding completion rates.</w:t>
      </w:r>
    </w:p>
    <w:p>
      <w:pPr>
        <w:numPr>
          <w:ilvl w:val="0"/>
          <w:numId w:val="1002"/>
        </w:numPr>
        <w:pStyle w:val="Compact"/>
      </w:pPr>
      <w:r>
        <w:t xml:space="preserve">Conducted usability testing sessions with users from diverse backgrounds, including Florida residents and international visitors, to refine designs that align with the needs of both local and global audiences.</w:t>
      </w:r>
    </w:p>
    <w:p>
      <w:pPr>
        <w:numPr>
          <w:ilvl w:val="0"/>
          <w:numId w:val="1002"/>
        </w:numPr>
        <w:pStyle w:val="Compact"/>
      </w:pPr>
      <w:r>
        <w:t xml:space="preserve">Partnered with marketing teams to ensure brand consistency across all digital touchpoints, enhancing user trust and engagement for Miami-based startups.</w:t>
      </w:r>
    </w:p>
    <w:bookmarkEnd w:id="22"/>
    <w:bookmarkStart w:id="23" w:name="senior-ui-designer-pixelwave-studios"/>
    <w:p>
      <w:pPr>
        <w:pStyle w:val="Heading3"/>
      </w:pPr>
      <w:r>
        <w:t xml:space="preserve">Senior UI Designer | PixelWave Studios</w:t>
      </w:r>
    </w:p>
    <w:p>
      <w:pPr>
        <w:pStyle w:val="FirstParagraph"/>
      </w:pPr>
      <w:r>
        <w:rPr>
          <w:iCs/>
          <w:i/>
        </w:rPr>
        <w:t xml:space="preserve">Miami, FL | June 2018 – December 2020</w:t>
      </w:r>
    </w:p>
    <w:p>
      <w:pPr>
        <w:numPr>
          <w:ilvl w:val="0"/>
          <w:numId w:val="1003"/>
        </w:numPr>
        <w:pStyle w:val="Compact"/>
      </w:pPr>
      <w:r>
        <w:t xml:space="preserve">Redesigned the user interface for an e-commerce platform catering to Miami’s luxury retail market, boosting conversion rates by 25% within six months.</w:t>
      </w:r>
    </w:p>
    <w:p>
      <w:pPr>
        <w:numPr>
          <w:ilvl w:val="0"/>
          <w:numId w:val="1003"/>
        </w:numPr>
        <w:pStyle w:val="Compact"/>
      </w:pPr>
      <w:r>
        <w:t xml:space="preserve">Developed design systems and reusable components that improved team efficiency by 40%, ensuring a cohesive experience across web and mobile platforms.</w:t>
      </w:r>
    </w:p>
    <w:p>
      <w:pPr>
        <w:numPr>
          <w:ilvl w:val="0"/>
          <w:numId w:val="1003"/>
        </w:numPr>
        <w:pStyle w:val="Compact"/>
      </w:pPr>
      <w:r>
        <w:t xml:space="preserve">Provided mentorship to junior designers, fostering a collaborative culture aligned with the fast-paced demands of Miami’s creative industry.</w:t>
      </w:r>
    </w:p>
    <w:p>
      <w:pPr>
        <w:numPr>
          <w:ilvl w:val="0"/>
          <w:numId w:val="1003"/>
        </w:numPr>
        <w:pStyle w:val="Compact"/>
      </w:pPr>
      <w:r>
        <w:t xml:space="preserve">Presented design concepts to stakeholders in the United States, including clients from New York and California, demonstrating a deep understanding of regional design preferences.</w:t>
      </w:r>
    </w:p>
    <w:bookmarkEnd w:id="23"/>
    <w:bookmarkStart w:id="24" w:name="Xdca5b6ec467372f320e60eadf475c71ffe6391f"/>
    <w:p>
      <w:pPr>
        <w:pStyle w:val="Heading3"/>
      </w:pPr>
      <w:r>
        <w:t xml:space="preserve">Freelance UX/UI Designer | Independent Projects</w:t>
      </w:r>
    </w:p>
    <w:p>
      <w:pPr>
        <w:pStyle w:val="FirstParagraph"/>
      </w:pPr>
      <w:r>
        <w:rPr>
          <w:iCs/>
          <w:i/>
        </w:rPr>
        <w:t xml:space="preserve">Miami, FL | January 2017 – May 2018</w:t>
      </w:r>
    </w:p>
    <w:p>
      <w:pPr>
        <w:numPr>
          <w:ilvl w:val="0"/>
          <w:numId w:val="1004"/>
        </w:numPr>
        <w:pStyle w:val="Compact"/>
      </w:pPr>
      <w:r>
        <w:t xml:space="preserve">Worked with local businesses in Miami to create digital products, including a food delivery app for South Florida restaurants and a nonprofit platform for community outreach.</w:t>
      </w:r>
    </w:p>
    <w:p>
      <w:pPr>
        <w:numPr>
          <w:ilvl w:val="0"/>
          <w:numId w:val="1004"/>
        </w:numPr>
        <w:pStyle w:val="Compact"/>
      </w:pPr>
      <w:r>
        <w:t xml:space="preserve">Conducted competitive analyses and user research to identify opportunities for innovation, resulting in 10+ successful project launches in the United States.</w:t>
      </w:r>
    </w:p>
    <w:p>
      <w:pPr>
        <w:numPr>
          <w:ilvl w:val="0"/>
          <w:numId w:val="1004"/>
        </w:numPr>
        <w:pStyle w:val="Compact"/>
      </w:pPr>
      <w:r>
        <w:t xml:space="preserve">Optimized websites for accessibility compliance, ensuring inclusivity for users with disabilities across Miami’s diverse population.</w:t>
      </w:r>
    </w:p>
    <w:bookmarkEnd w:id="24"/>
    <w:bookmarkEnd w:id="25"/>
    <w:bookmarkStart w:id="27" w:name="education"/>
    <w:p>
      <w:pPr>
        <w:pStyle w:val="Heading2"/>
      </w:pPr>
      <w:r>
        <w:t xml:space="preserve">Education</w:t>
      </w:r>
    </w:p>
    <w:bookmarkStart w:id="26" w:name="X1c01ea22001479f12862bf4c98c3b19411fd762"/>
    <w:p>
      <w:pPr>
        <w:pStyle w:val="Heading3"/>
      </w:pPr>
      <w:r>
        <w:t xml:space="preserve">Bachelor of Science in Digital Design | University of Miami</w:t>
      </w:r>
    </w:p>
    <w:p>
      <w:pPr>
        <w:pStyle w:val="FirstParagraph"/>
      </w:pPr>
      <w:r>
        <w:rPr>
          <w:iCs/>
          <w:i/>
        </w:rPr>
        <w:t xml:space="preserve">Miami, FL | Graduated: May 2017</w:t>
      </w:r>
    </w:p>
    <w:p>
      <w:pPr>
        <w:numPr>
          <w:ilvl w:val="0"/>
          <w:numId w:val="1005"/>
        </w:numPr>
        <w:pStyle w:val="Compact"/>
      </w:pPr>
      <w:r>
        <w:t xml:space="preserve">Relevant Coursework: User Experience Design, Interaction Design, Visual Communication, Web Development</w:t>
      </w:r>
    </w:p>
    <w:p>
      <w:pPr>
        <w:numPr>
          <w:ilvl w:val="0"/>
          <w:numId w:val="1005"/>
        </w:numPr>
        <w:pStyle w:val="Compact"/>
      </w:pPr>
      <w:r>
        <w:t xml:space="preserve">Graduated with honors (Dean’s List) for academic excellence and leadership in design competitions.</w:t>
      </w:r>
    </w:p>
    <w:bookmarkEnd w:id="26"/>
    <w:bookmarkEnd w:id="27"/>
    <w:bookmarkStart w:id="28" w:name="certifications"/>
    <w:p>
      <w:pPr>
        <w:pStyle w:val="Heading2"/>
      </w:pPr>
      <w:r>
        <w:t xml:space="preserve">Certifications</w:t>
      </w:r>
    </w:p>
    <w:p>
      <w:pPr>
        <w:numPr>
          <w:ilvl w:val="0"/>
          <w:numId w:val="1006"/>
        </w:numPr>
        <w:pStyle w:val="Compact"/>
      </w:pPr>
      <w:r>
        <w:t xml:space="preserve">Google UX Design Certificate | Google Career Certificates | 2021</w:t>
      </w:r>
    </w:p>
    <w:p>
      <w:pPr>
        <w:numPr>
          <w:ilvl w:val="0"/>
          <w:numId w:val="1006"/>
        </w:numPr>
        <w:pStyle w:val="Compact"/>
      </w:pPr>
      <w:r>
        <w:t xml:space="preserve">Adobe Certified Expert – Adobe XD | Adobe, Inc. | 2019</w:t>
      </w:r>
    </w:p>
    <w:p>
      <w:pPr>
        <w:numPr>
          <w:ilvl w:val="0"/>
          <w:numId w:val="1006"/>
        </w:numPr>
        <w:pStyle w:val="Compact"/>
      </w:pPr>
      <w:r>
        <w:t xml:space="preserve">UX Design for Mobile Applications | Coursera (University of Michigan) | 2020</w:t>
      </w:r>
    </w:p>
    <w:bookmarkEnd w:id="28"/>
    <w:bookmarkStart w:id="31" w:name="projects-portfolio-highlights"/>
    <w:p>
      <w:pPr>
        <w:pStyle w:val="Heading2"/>
      </w:pPr>
      <w:r>
        <w:t xml:space="preserve">Projects &amp; Portfolio Highlights</w:t>
      </w:r>
    </w:p>
    <w:bookmarkStart w:id="29" w:name="miami-art-district-mobile-app-redesign"/>
    <w:p>
      <w:pPr>
        <w:pStyle w:val="Heading3"/>
      </w:pPr>
      <w:r>
        <w:t xml:space="preserve">Miami Art District Mobile App Redesign</w:t>
      </w:r>
    </w:p>
    <w:p>
      <w:pPr>
        <w:pStyle w:val="FirstParagraph"/>
      </w:pPr>
      <w:r>
        <w:rPr>
          <w:iCs/>
          <w:i/>
        </w:rPr>
        <w:t xml:space="preserve">Client: Miami Art Collective | Duration: 6 Months | Role: UX/UI Lead</w:t>
      </w:r>
    </w:p>
    <w:p>
      <w:pPr>
        <w:numPr>
          <w:ilvl w:val="0"/>
          <w:numId w:val="1007"/>
        </w:numPr>
        <w:pStyle w:val="Compact"/>
      </w:pPr>
      <w:r>
        <w:t xml:space="preserve">Rewrote the user journey for a mobile app showcasing local Miami artists, increasing user engagement by 50% through intuitive navigation and visual storytelling.</w:t>
      </w:r>
    </w:p>
    <w:p>
      <w:pPr>
        <w:numPr>
          <w:ilvl w:val="0"/>
          <w:numId w:val="1007"/>
        </w:numPr>
        <w:pStyle w:val="Compact"/>
      </w:pPr>
      <w:r>
        <w:t xml:space="preserve">Integrated AR features to allow users to preview art in their homes, aligning with the tech-savvy culture of Miami’s creative community.</w:t>
      </w:r>
    </w:p>
    <w:bookmarkEnd w:id="29"/>
    <w:bookmarkStart w:id="30" w:name="Xebe1ae27d49a83e79fd01843d9c47185f95db3f"/>
    <w:p>
      <w:pPr>
        <w:pStyle w:val="Heading3"/>
      </w:pPr>
      <w:r>
        <w:t xml:space="preserve">Sustainable Living Platform for Florida Residents</w:t>
      </w:r>
    </w:p>
    <w:p>
      <w:pPr>
        <w:pStyle w:val="FirstParagraph"/>
      </w:pPr>
      <w:r>
        <w:rPr>
          <w:iCs/>
          <w:i/>
        </w:rPr>
        <w:t xml:space="preserve">Client: EcoMiami Solutions | Duration: 4 Months | Role: UI Designer</w:t>
      </w:r>
    </w:p>
    <w:p>
      <w:pPr>
        <w:numPr>
          <w:ilvl w:val="0"/>
          <w:numId w:val="1008"/>
        </w:numPr>
        <w:pStyle w:val="Compact"/>
      </w:pPr>
      <w:r>
        <w:t xml:space="preserve">Created a clean, minimalistic interface for a platform promoting eco-friendly practices in the United States, emphasizing sustainability and community involvement.</w:t>
      </w:r>
    </w:p>
    <w:p>
      <w:pPr>
        <w:numPr>
          <w:ilvl w:val="0"/>
          <w:numId w:val="1008"/>
        </w:numPr>
        <w:pStyle w:val="Compact"/>
      </w:pPr>
      <w:r>
        <w:t xml:space="preserve">Implemented dark mode and high-contrast color schemes to enhance accessibility for users across Miami’s diverse demographic.</w:t>
      </w:r>
    </w:p>
    <w:bookmarkEnd w:id="30"/>
    <w:bookmarkEnd w:id="31"/>
    <w:bookmarkStart w:id="32" w:name="professional-affiliations"/>
    <w:p>
      <w:pPr>
        <w:pStyle w:val="Heading2"/>
      </w:pPr>
      <w:r>
        <w:t xml:space="preserve">Professional Affiliations</w:t>
      </w:r>
    </w:p>
    <w:p>
      <w:pPr>
        <w:numPr>
          <w:ilvl w:val="0"/>
          <w:numId w:val="1009"/>
        </w:numPr>
        <w:pStyle w:val="Compact"/>
      </w:pPr>
      <w:r>
        <w:t xml:space="preserve">American Institute of Graphic Arts (AIGA) | Member since 2019</w:t>
      </w:r>
    </w:p>
    <w:p>
      <w:pPr>
        <w:numPr>
          <w:ilvl w:val="0"/>
          <w:numId w:val="1009"/>
        </w:numPr>
        <w:pStyle w:val="Compact"/>
      </w:pPr>
      <w:r>
        <w:t xml:space="preserve">UX Designers Association (UXDA) | Active participant in Miami chapter events</w:t>
      </w:r>
    </w:p>
    <w:bookmarkEnd w:id="32"/>
    <w:bookmarkStart w:id="33" w:name="references"/>
    <w:p>
      <w:pPr>
        <w:pStyle w:val="Heading2"/>
      </w:pPr>
      <w:r>
        <w:t xml:space="preserve">References</w:t>
      </w:r>
    </w:p>
    <w:p>
      <w:pPr>
        <w:pStyle w:val="FirstParagraph"/>
      </w:pPr>
      <w:r>
        <w:t xml:space="preserve">Available upon request. Please contact Jasmine Rivera at jasmine.rivera@example.com for references from previous employers and clients in the United States.</w:t>
      </w:r>
    </w:p>
    <w:p>
      <w:pPr>
        <w:pStyle w:val="BodyText"/>
      </w:pPr>
      <w:r>
        <w:t xml:space="preserve">© 2023 Jasmine Rivera | UX UI Designer | United States Miami</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UX UI Designer - United States Miami</dc:title>
  <dc:creator/>
  <dc:language>en</dc:language>
  <cp:keywords/>
  <dcterms:created xsi:type="dcterms:W3CDTF">2026-07-21T11:46:57Z</dcterms:created>
  <dcterms:modified xsi:type="dcterms:W3CDTF">2026-07-21T11:46:57Z</dcterms:modified>
</cp:coreProperties>
</file>

<file path=docProps/custom.xml><?xml version="1.0" encoding="utf-8"?>
<Properties xmlns="http://schemas.openxmlformats.org/officeDocument/2006/custom-properties" xmlns:vt="http://schemas.openxmlformats.org/officeDocument/2006/docPropsVTypes"/>
</file>