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Resume</w:t>
      </w:r>
      <w:r>
        <w:t xml:space="preserve"> </w:t>
      </w:r>
      <w:r>
        <w:t xml:space="preserve">-</w:t>
      </w:r>
      <w:r>
        <w:t xml:space="preserve"> </w:t>
      </w:r>
      <w:r>
        <w:t xml:space="preserve">Israel</w:t>
      </w:r>
      <w:r>
        <w:t xml:space="preserve"> </w:t>
      </w:r>
      <w:r>
        <w:t xml:space="preserve">Tel</w:t>
      </w:r>
      <w:r>
        <w:t xml:space="preserve"> </w:t>
      </w:r>
      <w:r>
        <w:t xml:space="preserve">Aviv</w:t>
      </w:r>
    </w:p>
    <w:bookmarkStart w:id="32" w:name="veterinarian-resume"/>
    <w:p>
      <w:pPr>
        <w:pStyle w:val="Heading1"/>
      </w:pPr>
      <w:r>
        <w:t xml:space="preserve">Veterinarian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Maya Cohen</w:t>
      </w:r>
    </w:p>
    <w:p>
      <w:pPr>
        <w:pStyle w:val="BodyText"/>
      </w:pPr>
      <w:r>
        <w:rPr>
          <w:bCs/>
          <w:b/>
        </w:rPr>
        <w:t xml:space="preserve">Address:</w:t>
      </w:r>
      <w:r>
        <w:t xml:space="preserve"> </w:t>
      </w:r>
      <w:r>
        <w:t xml:space="preserve">123 Ben Yehuda Street, Tel Aviv, Israel</w:t>
      </w:r>
    </w:p>
    <w:p>
      <w:pPr>
        <w:pStyle w:val="BodyText"/>
      </w:pPr>
      <w:r>
        <w:rPr>
          <w:bCs/>
          <w:b/>
        </w:rPr>
        <w:t xml:space="preserve">Phone:</w:t>
      </w:r>
      <w:r>
        <w:t xml:space="preserve"> </w:t>
      </w:r>
      <w:r>
        <w:t xml:space="preserve">+972-50-1234567</w:t>
      </w:r>
    </w:p>
    <w:p>
      <w:pPr>
        <w:pStyle w:val="BodyText"/>
      </w:pPr>
      <w:r>
        <w:rPr>
          <w:bCs/>
          <w:b/>
        </w:rPr>
        <w:t xml:space="preserve">Email:</w:t>
      </w:r>
      <w:r>
        <w:t xml:space="preserve"> </w:t>
      </w:r>
      <w:r>
        <w:t xml:space="preserve">mayacohen@vetisrael.com</w:t>
      </w:r>
    </w:p>
    <w:p>
      <w:pPr>
        <w:pStyle w:val="BodyText"/>
      </w:pPr>
      <w:r>
        <w:rPr>
          <w:bCs/>
          <w:b/>
        </w:rPr>
        <w:t xml:space="preserve">LinkedIn:</w:t>
      </w:r>
      <w:r>
        <w:t xml:space="preserve"> </w:t>
      </w:r>
      <w:r>
        <w:t xml:space="preserve">linkedin.com/in/dr-maya-cohen-vet</w:t>
      </w:r>
    </w:p>
    <w:bookmarkEnd w:id="20"/>
    <w:bookmarkEnd w:id="21"/>
    <w:bookmarkStart w:id="22" w:name="professional-summary"/>
    <w:p>
      <w:pPr>
        <w:pStyle w:val="Heading2"/>
      </w:pPr>
      <w:r>
        <w:t xml:space="preserve">Professional Summary</w:t>
      </w:r>
    </w:p>
    <w:p>
      <w:pPr>
        <w:pStyle w:val="FirstParagraph"/>
      </w:pPr>
      <w:r>
        <w:t xml:space="preserve">As a dedicated and compassionate Veterinarian with over 10 years of experience in Israel Tel Aviv, I specialize in providing high-quality care for companion animals, wildlife, and livestock. My expertise spans preventive medicine, diagnostics, surgical procedures, and client education. With a strong commitment to animal welfare and community engagement, I have built a reputation as a trusted professional in the Tel Aviv veterinary scene. This Resume highlights my qualifications as a Veterinarian in Israel Tel Aviv, emphasizing my dedication to advancing veterinary practices while fostering collaboration with local organizations and clinics.</w:t>
      </w:r>
    </w:p>
    <w:bookmarkEnd w:id="22"/>
    <w:bookmarkStart w:id="23" w:name="education"/>
    <w:p>
      <w:pPr>
        <w:pStyle w:val="Heading2"/>
      </w:pPr>
      <w:r>
        <w:t xml:space="preserve">Education</w:t>
      </w:r>
    </w:p>
    <w:p>
      <w:pPr>
        <w:pStyle w:val="FirstParagraph"/>
      </w:pPr>
      <w:r>
        <w:rPr>
          <w:bCs/>
          <w:b/>
        </w:rPr>
        <w:t xml:space="preserve">Hebrew University of Jerusalem – Faculty of Veterinary Medicine</w:t>
      </w:r>
    </w:p>
    <w:p>
      <w:pPr>
        <w:pStyle w:val="BodyText"/>
      </w:pPr>
      <w:r>
        <w:rPr>
          <w:iCs/>
          <w:i/>
        </w:rPr>
        <w:t xml:space="preserve">DVM (Doctor of Veterinary Medicine)</w:t>
      </w:r>
      <w:r>
        <w:t xml:space="preserve"> </w:t>
      </w:r>
      <w:r>
        <w:t xml:space="preserve">| 2010–2015</w:t>
      </w:r>
    </w:p>
    <w:p>
      <w:pPr>
        <w:numPr>
          <w:ilvl w:val="0"/>
          <w:numId w:val="1001"/>
        </w:numPr>
        <w:pStyle w:val="Compact"/>
      </w:pPr>
      <w:r>
        <w:t xml:space="preserve">Graduated with honors, ranked in the top 5% of my cohort.</w:t>
      </w:r>
    </w:p>
    <w:p>
      <w:pPr>
        <w:numPr>
          <w:ilvl w:val="0"/>
          <w:numId w:val="1001"/>
        </w:numPr>
        <w:pStyle w:val="Compact"/>
      </w:pPr>
      <w:r>
        <w:t xml:space="preserve">Completed a research project on zoonotic diseases in urban environments, focusing on Israel Tel Aviv’s unique challenges.</w:t>
      </w:r>
    </w:p>
    <w:p>
      <w:pPr>
        <w:numPr>
          <w:ilvl w:val="0"/>
          <w:numId w:val="1001"/>
        </w:numPr>
        <w:pStyle w:val="Compact"/>
      </w:pPr>
      <w:r>
        <w:t xml:space="preserve">Participated in international exchange programs with veterinary schools in Germany and Canada to broaden my expertise.</w:t>
      </w:r>
    </w:p>
    <w:p>
      <w:pPr>
        <w:pStyle w:val="FirstParagraph"/>
      </w:pPr>
      <w:r>
        <w:rPr>
          <w:bCs/>
          <w:b/>
        </w:rPr>
        <w:t xml:space="preserve">Continuing Education</w:t>
      </w:r>
    </w:p>
    <w:p>
      <w:pPr>
        <w:numPr>
          <w:ilvl w:val="0"/>
          <w:numId w:val="1002"/>
        </w:numPr>
        <w:pStyle w:val="Compact"/>
      </w:pPr>
      <w:r>
        <w:t xml:space="preserve">Certification in Advanced Canine Dentistry (2018)</w:t>
      </w:r>
    </w:p>
    <w:p>
      <w:pPr>
        <w:numPr>
          <w:ilvl w:val="0"/>
          <w:numId w:val="1002"/>
        </w:numPr>
        <w:pStyle w:val="Compact"/>
      </w:pPr>
      <w:r>
        <w:t xml:space="preserve">Specialized Training in Feline Internal Medicine (2020)</w:t>
      </w:r>
    </w:p>
    <w:p>
      <w:pPr>
        <w:numPr>
          <w:ilvl w:val="0"/>
          <w:numId w:val="1002"/>
        </w:numPr>
        <w:pStyle w:val="Compact"/>
      </w:pPr>
      <w:r>
        <w:t xml:space="preserve">Workshop on Ethical Veterinary Practices in Israel (2021)</w:t>
      </w:r>
    </w:p>
    <w:bookmarkEnd w:id="23"/>
    <w:bookmarkStart w:id="24" w:name="professional-experience"/>
    <w:p>
      <w:pPr>
        <w:pStyle w:val="Heading2"/>
      </w:pPr>
      <w:r>
        <w:t xml:space="preserve">Professional Experience</w:t>
      </w:r>
    </w:p>
    <w:p>
      <w:pPr>
        <w:pStyle w:val="FirstParagraph"/>
      </w:pPr>
      <w:r>
        <w:rPr>
          <w:bCs/>
          <w:b/>
        </w:rPr>
        <w:t xml:space="preserve">Tel Aviv Animal Clinic</w:t>
      </w:r>
    </w:p>
    <w:p>
      <w:pPr>
        <w:pStyle w:val="BodyText"/>
      </w:pPr>
      <w:r>
        <w:rPr>
          <w:iCs/>
          <w:i/>
        </w:rPr>
        <w:t xml:space="preserve">Veterinarian | 2015–Present</w:t>
      </w:r>
    </w:p>
    <w:p>
      <w:pPr>
        <w:numPr>
          <w:ilvl w:val="0"/>
          <w:numId w:val="1003"/>
        </w:numPr>
        <w:pStyle w:val="Compact"/>
      </w:pPr>
      <w:r>
        <w:t xml:space="preserve">Managed a caseload of over 500 animals annually, including dogs, cats, and exotic pets, in Israel Tel Aviv’s bustling urban environment.</w:t>
      </w:r>
    </w:p>
    <w:p>
      <w:pPr>
        <w:numPr>
          <w:ilvl w:val="0"/>
          <w:numId w:val="1003"/>
        </w:numPr>
        <w:pStyle w:val="Compact"/>
      </w:pPr>
      <w:r>
        <w:t xml:space="preserve">Collaborated with local wildlife rehabilitation centers to treat injured animals and advocate for conservation efforts.</w:t>
      </w:r>
    </w:p>
    <w:p>
      <w:pPr>
        <w:numPr>
          <w:ilvl w:val="0"/>
          <w:numId w:val="1003"/>
        </w:numPr>
        <w:pStyle w:val="Compact"/>
      </w:pPr>
      <w:r>
        <w:t xml:space="preserve">Developed and implemented a client education program on pet nutrition and preventative care, improving patient outcomes by 30%.</w:t>
      </w:r>
    </w:p>
    <w:p>
      <w:pPr>
        <w:numPr>
          <w:ilvl w:val="0"/>
          <w:numId w:val="1003"/>
        </w:numPr>
        <w:pStyle w:val="Compact"/>
      </w:pPr>
      <w:r>
        <w:t xml:space="preserve">Served as a mentor to veterinary students from Hebrew University during their clinical rotations.</w:t>
      </w:r>
    </w:p>
    <w:p>
      <w:pPr>
        <w:pStyle w:val="FirstParagraph"/>
      </w:pPr>
      <w:r>
        <w:rPr>
          <w:bCs/>
          <w:b/>
        </w:rPr>
        <w:t xml:space="preserve">Green Valley Veterinary Hospital</w:t>
      </w:r>
    </w:p>
    <w:p>
      <w:pPr>
        <w:pStyle w:val="BodyText"/>
      </w:pPr>
      <w:r>
        <w:rPr>
          <w:iCs/>
          <w:i/>
        </w:rPr>
        <w:t xml:space="preserve">Intern Veterinarian | 2015–2016</w:t>
      </w:r>
    </w:p>
    <w:p>
      <w:pPr>
        <w:numPr>
          <w:ilvl w:val="0"/>
          <w:numId w:val="1004"/>
        </w:numPr>
        <w:pStyle w:val="Compact"/>
      </w:pPr>
      <w:r>
        <w:t xml:space="preserve">Gained hands-on experience in emergency care, surgical procedures, and laboratory diagnostics.</w:t>
      </w:r>
    </w:p>
    <w:p>
      <w:pPr>
        <w:numPr>
          <w:ilvl w:val="0"/>
          <w:numId w:val="1004"/>
        </w:numPr>
        <w:pStyle w:val="Compact"/>
      </w:pPr>
      <w:r>
        <w:t xml:space="preserve">Assisted in the development of a mobile veterinary unit for underserved communities in Israel Tel Aviv.</w:t>
      </w:r>
    </w:p>
    <w:p>
      <w:pPr>
        <w:numPr>
          <w:ilvl w:val="0"/>
          <w:numId w:val="1004"/>
        </w:numPr>
        <w:pStyle w:val="Compact"/>
      </w:pPr>
      <w:r>
        <w:t xml:space="preserve">Contributed to a research paper on the prevalence of parasitic infections in urban pets (published in the Israeli Journal of Veterinary Medicine).</w:t>
      </w:r>
    </w:p>
    <w:bookmarkEnd w:id="24"/>
    <w:bookmarkStart w:id="28" w:name="skills-certifications"/>
    <w:p>
      <w:pPr>
        <w:pStyle w:val="Heading2"/>
      </w:pPr>
      <w:r>
        <w:t xml:space="preserve">Skills &amp; Certifications</w:t>
      </w:r>
    </w:p>
    <w:bookmarkStart w:id="25" w:name="technical-skills"/>
    <w:p>
      <w:pPr>
        <w:pStyle w:val="Heading3"/>
      </w:pPr>
      <w:r>
        <w:t xml:space="preserve">Technical Skills</w:t>
      </w:r>
    </w:p>
    <w:p>
      <w:pPr>
        <w:numPr>
          <w:ilvl w:val="0"/>
          <w:numId w:val="1005"/>
        </w:numPr>
        <w:pStyle w:val="Compact"/>
      </w:pPr>
      <w:r>
        <w:t xml:space="preserve">Diagnostic imaging (X-ray, ultrasound)</w:t>
      </w:r>
    </w:p>
    <w:p>
      <w:pPr>
        <w:numPr>
          <w:ilvl w:val="0"/>
          <w:numId w:val="1005"/>
        </w:numPr>
        <w:pStyle w:val="Compact"/>
      </w:pPr>
      <w:r>
        <w:t xml:space="preserve">Surgical procedures (spaying, neutering, orthopedic surgeries)</w:t>
      </w:r>
    </w:p>
    <w:p>
      <w:pPr>
        <w:numPr>
          <w:ilvl w:val="0"/>
          <w:numId w:val="1005"/>
        </w:numPr>
        <w:pStyle w:val="Compact"/>
      </w:pPr>
      <w:r>
        <w:t xml:space="preserve">Laboratory diagnostics and blood work analysis</w:t>
      </w:r>
    </w:p>
    <w:p>
      <w:pPr>
        <w:numPr>
          <w:ilvl w:val="0"/>
          <w:numId w:val="1005"/>
        </w:numPr>
        <w:pStyle w:val="Compact"/>
      </w:pPr>
      <w:r>
        <w:t xml:space="preserve">Clinical pathology and microbiology</w:t>
      </w:r>
    </w:p>
    <w:bookmarkEnd w:id="25"/>
    <w:bookmarkStart w:id="26" w:name="soft-skills"/>
    <w:p>
      <w:pPr>
        <w:pStyle w:val="Heading3"/>
      </w:pPr>
      <w:r>
        <w:t xml:space="preserve">Soft Skills</w:t>
      </w:r>
    </w:p>
    <w:p>
      <w:pPr>
        <w:numPr>
          <w:ilvl w:val="0"/>
          <w:numId w:val="1006"/>
        </w:numPr>
        <w:pStyle w:val="Compact"/>
      </w:pPr>
      <w:r>
        <w:t xml:space="preserve">Excellent client communication and empathy</w:t>
      </w:r>
    </w:p>
    <w:p>
      <w:pPr>
        <w:numPr>
          <w:ilvl w:val="0"/>
          <w:numId w:val="1006"/>
        </w:numPr>
        <w:pStyle w:val="Compact"/>
      </w:pPr>
      <w:r>
        <w:t xml:space="preserve">Team leadership and collaboration with multidisciplinary veterinary teams in Israel Tel Aviv</w:t>
      </w:r>
    </w:p>
    <w:p>
      <w:pPr>
        <w:numPr>
          <w:ilvl w:val="0"/>
          <w:numId w:val="1006"/>
        </w:numPr>
        <w:pStyle w:val="Compact"/>
      </w:pPr>
      <w:r>
        <w:t xml:space="preserve">Adaptability to fast-paced, high-pressure environments</w:t>
      </w:r>
    </w:p>
    <w:bookmarkEnd w:id="26"/>
    <w:bookmarkStart w:id="27" w:name="certifications"/>
    <w:p>
      <w:pPr>
        <w:pStyle w:val="Heading3"/>
      </w:pPr>
      <w:r>
        <w:t xml:space="preserve">Certifications</w:t>
      </w:r>
    </w:p>
    <w:p>
      <w:pPr>
        <w:numPr>
          <w:ilvl w:val="0"/>
          <w:numId w:val="1007"/>
        </w:numPr>
        <w:pStyle w:val="Compact"/>
      </w:pPr>
      <w:r>
        <w:t xml:space="preserve">Israeli Veterinary Medical Association (IVMA) Member (2015–Present)</w:t>
      </w:r>
    </w:p>
    <w:p>
      <w:pPr>
        <w:numPr>
          <w:ilvl w:val="0"/>
          <w:numId w:val="1007"/>
        </w:numPr>
        <w:pStyle w:val="Compact"/>
      </w:pPr>
      <w:r>
        <w:t xml:space="preserve">American Board of Veterinary Practitioners (ABVP) Certification in Small Animal Internal Medicine</w:t>
      </w:r>
    </w:p>
    <w:p>
      <w:pPr>
        <w:numPr>
          <w:ilvl w:val="0"/>
          <w:numId w:val="1007"/>
        </w:numPr>
        <w:pStyle w:val="Compact"/>
      </w:pPr>
      <w:r>
        <w:t xml:space="preserve">Emergency and Critical Care Certification from the European College of Veterinary Emergency and Critical Care (ECVECC)</w:t>
      </w:r>
    </w:p>
    <w:bookmarkEnd w:id="27"/>
    <w:bookmarkEnd w:id="28"/>
    <w:bookmarkStart w:id="29" w:name="languages"/>
    <w:p>
      <w:pPr>
        <w:pStyle w:val="Heading2"/>
      </w:pPr>
      <w:r>
        <w:t xml:space="preserve">Languages</w:t>
      </w:r>
    </w:p>
    <w:p>
      <w:pPr>
        <w:numPr>
          <w:ilvl w:val="0"/>
          <w:numId w:val="1008"/>
        </w:numPr>
        <w:pStyle w:val="Compact"/>
      </w:pPr>
      <w:r>
        <w:t xml:space="preserve">Hebrew (Fluent)</w:t>
      </w:r>
    </w:p>
    <w:p>
      <w:pPr>
        <w:numPr>
          <w:ilvl w:val="0"/>
          <w:numId w:val="1008"/>
        </w:numPr>
        <w:pStyle w:val="Compact"/>
      </w:pPr>
      <w:r>
        <w:t xml:space="preserve">English (Fluent)</w:t>
      </w:r>
    </w:p>
    <w:p>
      <w:pPr>
        <w:numPr>
          <w:ilvl w:val="0"/>
          <w:numId w:val="1008"/>
        </w:numPr>
        <w:pStyle w:val="Compact"/>
      </w:pPr>
      <w:r>
        <w:t xml:space="preserve">French (Basic – for international collaboration)</w:t>
      </w:r>
    </w:p>
    <w:bookmarkEnd w:id="29"/>
    <w:bookmarkStart w:id="30" w:name="community-involvement"/>
    <w:p>
      <w:pPr>
        <w:pStyle w:val="Heading2"/>
      </w:pPr>
      <w:r>
        <w:t xml:space="preserve">Community Involvement</w:t>
      </w:r>
    </w:p>
    <w:p>
      <w:pPr>
        <w:pStyle w:val="FirstParagraph"/>
      </w:pPr>
      <w:r>
        <w:rPr>
          <w:bCs/>
          <w:b/>
        </w:rPr>
        <w:t xml:space="preserve">Tel Aviv Humane Society</w:t>
      </w:r>
    </w:p>
    <w:p>
      <w:pPr>
        <w:pStyle w:val="BodyText"/>
      </w:pPr>
      <w:r>
        <w:rPr>
          <w:iCs/>
          <w:i/>
        </w:rPr>
        <w:t xml:space="preserve">Volunteer Veterinarian | 2017–Present</w:t>
      </w:r>
    </w:p>
    <w:p>
      <w:pPr>
        <w:numPr>
          <w:ilvl w:val="0"/>
          <w:numId w:val="1009"/>
        </w:numPr>
        <w:pStyle w:val="Compact"/>
      </w:pPr>
      <w:r>
        <w:t xml:space="preserve">Provided free medical checkups and spay/neuter services to stray animals in Tel Aviv.</w:t>
      </w:r>
    </w:p>
    <w:p>
      <w:pPr>
        <w:numPr>
          <w:ilvl w:val="0"/>
          <w:numId w:val="1009"/>
        </w:numPr>
        <w:pStyle w:val="Compact"/>
      </w:pPr>
      <w:r>
        <w:t xml:space="preserve">Organized educational workshops for local pet owners on responsible pet ownership.</w:t>
      </w:r>
    </w:p>
    <w:p>
      <w:pPr>
        <w:pStyle w:val="FirstParagraph"/>
      </w:pPr>
      <w:r>
        <w:rPr>
          <w:bCs/>
          <w:b/>
        </w:rPr>
        <w:t xml:space="preserve">Israel Tel Aviv Animal Welfare Coalition</w:t>
      </w:r>
    </w:p>
    <w:p>
      <w:pPr>
        <w:pStyle w:val="BodyText"/>
      </w:pPr>
      <w:r>
        <w:rPr>
          <w:iCs/>
          <w:i/>
        </w:rPr>
        <w:t xml:space="preserve">Board Member | 2020–Present</w:t>
      </w:r>
    </w:p>
    <w:p>
      <w:pPr>
        <w:numPr>
          <w:ilvl w:val="0"/>
          <w:numId w:val="1010"/>
        </w:numPr>
        <w:pStyle w:val="Compact"/>
      </w:pPr>
      <w:r>
        <w:t xml:space="preserve">Advocated for stricter animal protection laws in Israel.</w:t>
      </w:r>
    </w:p>
    <w:p>
      <w:pPr>
        <w:numPr>
          <w:ilvl w:val="0"/>
          <w:numId w:val="1010"/>
        </w:numPr>
        <w:pStyle w:val="Compact"/>
      </w:pPr>
      <w:r>
        <w:t xml:space="preserve">Partnered with local government to establish a pet adoption center in central Tel Aviv.</w:t>
      </w:r>
    </w:p>
    <w:bookmarkEnd w:id="30"/>
    <w:bookmarkStart w:id="31" w:name="additional-information"/>
    <w:p>
      <w:pPr>
        <w:pStyle w:val="Heading2"/>
      </w:pPr>
      <w:r>
        <w:t xml:space="preserve">Additional Information</w:t>
      </w:r>
    </w:p>
    <w:p>
      <w:pPr>
        <w:pStyle w:val="FirstParagraph"/>
      </w:pPr>
      <w:r>
        <w:rPr>
          <w:bCs/>
          <w:b/>
        </w:rPr>
        <w:t xml:space="preserve">Publications</w:t>
      </w:r>
    </w:p>
    <w:p>
      <w:pPr>
        <w:numPr>
          <w:ilvl w:val="0"/>
          <w:numId w:val="1011"/>
        </w:numPr>
        <w:pStyle w:val="Compact"/>
      </w:pPr>
      <w:r>
        <w:t xml:space="preserve">"Zoonotic Disease Prevention in Urban Israel" – Published in the *Israeli Journal of Veterinary Medicine* (2019)</w:t>
      </w:r>
    </w:p>
    <w:p>
      <w:pPr>
        <w:numPr>
          <w:ilvl w:val="0"/>
          <w:numId w:val="1011"/>
        </w:numPr>
        <w:pStyle w:val="Compact"/>
      </w:pPr>
      <w:r>
        <w:t xml:space="preserve">"Evaluating the Impact of Mobile Veterinary Units on Pet Ownership in Tel Aviv" – Co-authored with Green Valley Veterinary Hospital (2021)</w:t>
      </w:r>
    </w:p>
    <w:p>
      <w:pPr>
        <w:pStyle w:val="FirstParagraph"/>
      </w:pPr>
      <w:r>
        <w:rPr>
          <w:bCs/>
          <w:b/>
        </w:rPr>
        <w:t xml:space="preserve">Professional Affiliations</w:t>
      </w:r>
    </w:p>
    <w:p>
      <w:pPr>
        <w:numPr>
          <w:ilvl w:val="0"/>
          <w:numId w:val="1012"/>
        </w:numPr>
        <w:pStyle w:val="Compact"/>
      </w:pPr>
      <w:r>
        <w:t xml:space="preserve">Israeli Veterinary Medical Association (IVMA)</w:t>
      </w:r>
    </w:p>
    <w:p>
      <w:pPr>
        <w:numPr>
          <w:ilvl w:val="0"/>
          <w:numId w:val="1012"/>
        </w:numPr>
        <w:pStyle w:val="Compact"/>
      </w:pPr>
      <w:r>
        <w:t xml:space="preserve">American Veterinary Medical Association (AVMA)</w:t>
      </w:r>
    </w:p>
    <w:p>
      <w:pPr>
        <w:numPr>
          <w:ilvl w:val="0"/>
          <w:numId w:val="1012"/>
        </w:numPr>
        <w:pStyle w:val="Compact"/>
      </w:pPr>
      <w:r>
        <w:t xml:space="preserve">EuroVet Network – International veterinary collaboration</w:t>
      </w:r>
    </w:p>
    <w:bookmarkEnd w:id="31"/>
    <w:p>
      <w:pPr>
        <w:pStyle w:val="FirstParagraph"/>
      </w:pPr>
      <w:r>
        <w:t xml:space="preserve">This Resume is tailored for a Veterinarian in Israel Tel Aviv, emphasizing expertise, community impact, and dedication to animal welfare. It reflects the unique challenges and opportunities of practicing veterinary medicine in one of Israel’s most dynamic cities.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Resume - Israel Tel Aviv</dc:title>
  <dc:creator/>
  <dc:language>en</dc:language>
  <cp:keywords/>
  <dcterms:created xsi:type="dcterms:W3CDTF">2025-12-10T11:15:23Z</dcterms:created>
  <dcterms:modified xsi:type="dcterms:W3CDTF">2025-12-10T11:15:23Z</dcterms:modified>
</cp:coreProperties>
</file>

<file path=docProps/custom.xml><?xml version="1.0" encoding="utf-8"?>
<Properties xmlns="http://schemas.openxmlformats.org/officeDocument/2006/custom-properties" xmlns:vt="http://schemas.openxmlformats.org/officeDocument/2006/docPropsVTypes"/>
</file>