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Veterinarian</w:t>
      </w:r>
      <w:r>
        <w:t xml:space="preserve"> </w:t>
      </w:r>
      <w:r>
        <w:t xml:space="preserve">in</w:t>
      </w:r>
      <w:r>
        <w:t xml:space="preserve"> </w:t>
      </w:r>
      <w:r>
        <w:t xml:space="preserve">Italy</w:t>
      </w:r>
      <w:r>
        <w:t xml:space="preserve"> </w:t>
      </w:r>
      <w:r>
        <w:t xml:space="preserve">Milan</w:t>
      </w:r>
    </w:p>
    <w:bookmarkStart w:id="31" w:name="resume-veterinarian-in-italy-milan"/>
    <w:p>
      <w:pPr>
        <w:pStyle w:val="Heading1"/>
      </w:pPr>
      <w:r>
        <w:t xml:space="preserve">Resume: Veterinarian in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Alessio Romano</w:t>
      </w:r>
      <w:r>
        <w:br/>
      </w:r>
      <w:r>
        <w:rPr>
          <w:bCs/>
          <w:b/>
        </w:rPr>
        <w:t xml:space="preserve">Email:</w:t>
      </w:r>
      <w:r>
        <w:t xml:space="preserve"> </w:t>
      </w:r>
      <w:r>
        <w:t xml:space="preserve">alessio.romano@example.com</w:t>
      </w:r>
      <w:r>
        <w:br/>
      </w:r>
      <w:r>
        <w:rPr>
          <w:bCs/>
          <w:b/>
        </w:rPr>
        <w:t xml:space="preserve">Phone:</w:t>
      </w:r>
      <w:r>
        <w:t xml:space="preserve"> </w:t>
      </w:r>
      <w:r>
        <w:t xml:space="preserve">+39 345 678 9012</w:t>
      </w:r>
      <w:r>
        <w:br/>
      </w: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dedicated and experienced Veterinarian with over a decade of expertise in animal care, clinical diagnostics, and surgical procedures. Passionate about advancing veterinary medicine in Italy Milan, where I have consistently focused on delivering high-quality healthcare to pets and livestock. My work emphasizes compassion, precision, and the integration of modern medical techniques tailored to the unique needs of animals in urban settings like Milan. With a strong background in both clinical practice and community engagement, I am committed to contributing to the growing demand for veterinary services in Italy's largest cities.</w:t>
      </w:r>
    </w:p>
    <w:bookmarkEnd w:id="21"/>
    <w:bookmarkStart w:id="22" w:name="education"/>
    <w:p>
      <w:pPr>
        <w:pStyle w:val="Heading2"/>
      </w:pPr>
      <w:r>
        <w:t xml:space="preserve">Education</w:t>
      </w:r>
    </w:p>
    <w:p>
      <w:pPr>
        <w:pStyle w:val="FirstParagraph"/>
      </w:pPr>
      <w:r>
        <w:rPr>
          <w:bCs/>
          <w:b/>
        </w:rPr>
        <w:t xml:space="preserve">Università degli Studi di Milano</w:t>
      </w:r>
      <w:r>
        <w:br/>
      </w:r>
      <w:r>
        <w:t xml:space="preserve">Doctor of Veterinary Medicine (DVM), 2008–2014</w:t>
      </w:r>
      <w:r>
        <w:br/>
      </w:r>
      <w:r>
        <w:t xml:space="preserve">Graduated with honors, specializing in Small Animal Medicine and Surgery. Thesis: "Epidemiological Trends of Zoonotic Diseases in Urban Areas of Italy Milan."</w:t>
      </w:r>
    </w:p>
    <w:p>
      <w:pPr>
        <w:pStyle w:val="BodyText"/>
      </w:pPr>
      <w:r>
        <w:rPr>
          <w:bCs/>
          <w:b/>
        </w:rPr>
        <w:t xml:space="preserve">University of Edinburgh</w:t>
      </w:r>
      <w:r>
        <w:br/>
      </w:r>
      <w:r>
        <w:t xml:space="preserve">Postgraduate Certificate in Veterinary Public Health, 2015</w:t>
      </w:r>
      <w:r>
        <w:br/>
      </w:r>
      <w:r>
        <w:t xml:space="preserve">Focused on disease prevention, food safety, and the intersection of animal and human health in metropolitan environments.</w:t>
      </w:r>
    </w:p>
    <w:bookmarkEnd w:id="22"/>
    <w:bookmarkStart w:id="25" w:name="professional-experience"/>
    <w:p>
      <w:pPr>
        <w:pStyle w:val="Heading2"/>
      </w:pPr>
      <w:r>
        <w:t xml:space="preserve">Professional Experience</w:t>
      </w:r>
    </w:p>
    <w:bookmarkStart w:id="23" w:name="clinica-veterinaria-milano"/>
    <w:p>
      <w:pPr>
        <w:pStyle w:val="Heading3"/>
      </w:pPr>
      <w:r>
        <w:t xml:space="preserve">Clinica Veterinaria Milano</w:t>
      </w:r>
    </w:p>
    <w:p>
      <w:pPr>
        <w:pStyle w:val="FirstParagraph"/>
      </w:pPr>
      <w:r>
        <w:rPr>
          <w:bCs/>
          <w:b/>
        </w:rPr>
        <w:t xml:space="preserve">Veterinarian</w:t>
      </w:r>
      <w:r>
        <w:t xml:space="preserve"> </w:t>
      </w:r>
      <w:r>
        <w:t xml:space="preserve">| 2016–Present</w:t>
      </w:r>
      <w:r>
        <w:br/>
      </w:r>
      <w:r>
        <w:t xml:space="preserve">- Provided comprehensive medical care to dogs, cats, and exotic pets in a bustling urban clinic located in the heart of Milan.</w:t>
      </w:r>
      <w:r>
        <w:br/>
      </w:r>
      <w:r>
        <w:t xml:space="preserve">- Led surgical teams in performing over 500 procedures annually, including spays, neuters, and orthopedic surgeries.</w:t>
      </w:r>
      <w:r>
        <w:br/>
      </w:r>
      <w:r>
        <w:t xml:space="preserve">- Collaborated with local authorities on public health initiatives to monitor zoonotic diseases in Italy Milan.</w:t>
      </w:r>
      <w:r>
        <w:br/>
      </w:r>
      <w:r>
        <w:t xml:space="preserve">- Mentored junior veterinarians and students from the University of Milan.</w:t>
      </w:r>
    </w:p>
    <w:bookmarkEnd w:id="23"/>
    <w:bookmarkStart w:id="24" w:name="ospedale-veterinario-di-lombardia"/>
    <w:p>
      <w:pPr>
        <w:pStyle w:val="Heading3"/>
      </w:pPr>
      <w:r>
        <w:t xml:space="preserve">Ospedale Veterinario di Lombardia</w:t>
      </w:r>
    </w:p>
    <w:p>
      <w:pPr>
        <w:pStyle w:val="FirstParagraph"/>
      </w:pPr>
      <w:r>
        <w:rPr>
          <w:bCs/>
          <w:b/>
        </w:rPr>
        <w:t xml:space="preserve">Resident Veterinarian</w:t>
      </w:r>
      <w:r>
        <w:t xml:space="preserve"> </w:t>
      </w:r>
      <w:r>
        <w:t xml:space="preserve">| 2014–2016</w:t>
      </w:r>
      <w:r>
        <w:br/>
      </w:r>
      <w:r>
        <w:t xml:space="preserve">- Specialized in emergency care and critical patient management, handling over 1,200 cases annually.</w:t>
      </w:r>
      <w:r>
        <w:br/>
      </w:r>
      <w:r>
        <w:t xml:space="preserve">- Developed protocols for rapid diagnosis of common urban animal health issues in Italy Milan.</w:t>
      </w:r>
      <w:r>
        <w:br/>
      </w:r>
      <w:r>
        <w:t xml:space="preserve">- Participated in community outreach programs to educate pet owners on preventive care.</w:t>
      </w:r>
    </w:p>
    <w:bookmarkEnd w:id="24"/>
    <w:bookmarkEnd w:id="25"/>
    <w:bookmarkStart w:id="26" w:name="certifications-and-memberships"/>
    <w:p>
      <w:pPr>
        <w:pStyle w:val="Heading2"/>
      </w:pPr>
      <w:r>
        <w:t xml:space="preserve">Certifications and Memberships</w:t>
      </w:r>
    </w:p>
    <w:p>
      <w:pPr>
        <w:numPr>
          <w:ilvl w:val="0"/>
          <w:numId w:val="1001"/>
        </w:numPr>
        <w:pStyle w:val="Compact"/>
      </w:pPr>
      <w:r>
        <w:t xml:space="preserve">Italian Veterinary Association (AIV) Member, 2015–Present</w:t>
      </w:r>
    </w:p>
    <w:p>
      <w:pPr>
        <w:numPr>
          <w:ilvl w:val="0"/>
          <w:numId w:val="1001"/>
        </w:numPr>
        <w:pStyle w:val="Compact"/>
      </w:pPr>
      <w:r>
        <w:t xml:space="preserve">American Board of Veterinary Practitioners (ABVP) Certification in Canine and Feline Practice</w:t>
      </w:r>
    </w:p>
    <w:p>
      <w:pPr>
        <w:numPr>
          <w:ilvl w:val="0"/>
          <w:numId w:val="1001"/>
        </w:numPr>
        <w:pStyle w:val="Compact"/>
      </w:pPr>
      <w:r>
        <w:t xml:space="preserve">Advanced Trauma Life Support for Animals (ATLS-A) Certification</w:t>
      </w:r>
    </w:p>
    <w:p>
      <w:pPr>
        <w:numPr>
          <w:ilvl w:val="0"/>
          <w:numId w:val="1001"/>
        </w:numPr>
        <w:pStyle w:val="Compact"/>
      </w:pPr>
      <w:r>
        <w:t xml:space="preserve">Professional License to Practice Veterinary Medicine in Italy, issued by the Ministry of Health</w:t>
      </w:r>
    </w:p>
    <w:bookmarkEnd w:id="26"/>
    <w:bookmarkStart w:id="27" w:name="skills"/>
    <w:p>
      <w:pPr>
        <w:pStyle w:val="Heading2"/>
      </w:pPr>
      <w:r>
        <w:t xml:space="preserve">Skills</w:t>
      </w:r>
    </w:p>
    <w:p>
      <w:pPr>
        <w:numPr>
          <w:ilvl w:val="0"/>
          <w:numId w:val="1002"/>
        </w:numPr>
        <w:pStyle w:val="Compact"/>
      </w:pPr>
      <w:r>
        <w:t xml:space="preserve">Diagnostic Imaging (X-ray, Ultrasound)</w:t>
      </w:r>
    </w:p>
    <w:p>
      <w:pPr>
        <w:numPr>
          <w:ilvl w:val="0"/>
          <w:numId w:val="1002"/>
        </w:numPr>
        <w:pStyle w:val="Compact"/>
      </w:pPr>
      <w:r>
        <w:t xml:space="preserve">Laboratory Analysis and Disease Detection</w:t>
      </w:r>
    </w:p>
    <w:p>
      <w:pPr>
        <w:numPr>
          <w:ilvl w:val="0"/>
          <w:numId w:val="1002"/>
        </w:numPr>
        <w:pStyle w:val="Compact"/>
      </w:pPr>
      <w:r>
        <w:t xml:space="preserve">Surgical Procedures (Laparoscopic, Orthopedic)</w:t>
      </w:r>
    </w:p>
    <w:p>
      <w:pPr>
        <w:numPr>
          <w:ilvl w:val="0"/>
          <w:numId w:val="1002"/>
        </w:numPr>
        <w:pStyle w:val="Compact"/>
      </w:pPr>
      <w:r>
        <w:t xml:space="preserve">Client Communication and Pet Owner Education</w:t>
      </w:r>
    </w:p>
    <w:p>
      <w:pPr>
        <w:numPr>
          <w:ilvl w:val="0"/>
          <w:numId w:val="1002"/>
        </w:numPr>
        <w:pStyle w:val="Compact"/>
      </w:pPr>
      <w:r>
        <w:t xml:space="preserve">Emergency Response in Urban Veterinary Settings</w:t>
      </w:r>
    </w:p>
    <w:p>
      <w:pPr>
        <w:numPr>
          <w:ilvl w:val="0"/>
          <w:numId w:val="1002"/>
        </w:numPr>
        <w:pStyle w:val="Compact"/>
      </w:pPr>
      <w:r>
        <w:t xml:space="preserve">Knowledge of Italian Veterinary Laws and Regulations</w:t>
      </w:r>
    </w:p>
    <w:bookmarkEnd w:id="27"/>
    <w:bookmarkStart w:id="28" w:name="languages"/>
    <w:p>
      <w:pPr>
        <w:pStyle w:val="Heading2"/>
      </w:pPr>
      <w:r>
        <w:t xml:space="preserve">Languages</w:t>
      </w:r>
    </w:p>
    <w:p>
      <w:pPr>
        <w:numPr>
          <w:ilvl w:val="0"/>
          <w:numId w:val="1003"/>
        </w:numPr>
        <w:pStyle w:val="Compact"/>
      </w:pPr>
      <w:r>
        <w:t xml:space="preserve">Italian (Native)</w:t>
      </w:r>
    </w:p>
    <w:p>
      <w:pPr>
        <w:numPr>
          <w:ilvl w:val="0"/>
          <w:numId w:val="1003"/>
        </w:numPr>
        <w:pStyle w:val="Compact"/>
      </w:pPr>
      <w:r>
        <w:t xml:space="preserve">English (Fluent, with 5 years of experience in international collaborations)</w:t>
      </w:r>
    </w:p>
    <w:p>
      <w:pPr>
        <w:numPr>
          <w:ilvl w:val="0"/>
          <w:numId w:val="1003"/>
        </w:numPr>
        <w:pStyle w:val="Compact"/>
      </w:pPr>
      <w:r>
        <w:t xml:space="preserve">Spanish (Basic, for communication with diverse pet owner communities in Milan)</w:t>
      </w:r>
    </w:p>
    <w:bookmarkEnd w:id="28"/>
    <w:bookmarkStart w:id="29" w:name="community-involvement"/>
    <w:p>
      <w:pPr>
        <w:pStyle w:val="Heading2"/>
      </w:pPr>
      <w:r>
        <w:t xml:space="preserve">Community Involvement</w:t>
      </w:r>
    </w:p>
    <w:p>
      <w:pPr>
        <w:pStyle w:val="FirstParagraph"/>
      </w:pPr>
      <w:r>
        <w:rPr>
          <w:bCs/>
          <w:b/>
        </w:rPr>
        <w:t xml:space="preserve">Animal Welfare Foundation of Lombardy</w:t>
      </w:r>
      <w:r>
        <w:br/>
      </w:r>
      <w:r>
        <w:t xml:space="preserve">Volunteer Veterinarian, 2017–Present</w:t>
      </w:r>
      <w:r>
        <w:br/>
      </w:r>
      <w:r>
        <w:t xml:space="preserve">- Provided free medical check-ups for stray animals in Milan's public spaces.</w:t>
      </w:r>
      <w:r>
        <w:br/>
      </w:r>
      <w:r>
        <w:t xml:space="preserve">- Organized educational workshops on responsible pet ownership for low-income families.</w:t>
      </w:r>
    </w:p>
    <w:p>
      <w:pPr>
        <w:pStyle w:val="BodyText"/>
      </w:pPr>
      <w:r>
        <w:rPr>
          <w:bCs/>
          <w:b/>
        </w:rPr>
        <w:t xml:space="preserve">Italian Veterinary Association (AIV) Events</w:t>
      </w:r>
      <w:r>
        <w:br/>
      </w:r>
      <w:r>
        <w:t xml:space="preserve">Speaker at the 2019 "Urban Animal Health Symposium" in Milan, discussing challenges in high-density cities.</w:t>
      </w:r>
    </w:p>
    <w:bookmarkEnd w:id="29"/>
    <w:bookmarkStart w:id="30" w:name="additional-information"/>
    <w:p>
      <w:pPr>
        <w:pStyle w:val="Heading2"/>
      </w:pPr>
      <w:r>
        <w:t xml:space="preserve">Additional Information</w:t>
      </w:r>
    </w:p>
    <w:p>
      <w:pPr>
        <w:pStyle w:val="FirstParagraph"/>
      </w:pPr>
      <w:r>
        <w:rPr>
          <w:bCs/>
          <w:b/>
        </w:rPr>
        <w:t xml:space="preserve">Research Interests:</w:t>
      </w:r>
      <w:r>
        <w:t xml:space="preserve"> </w:t>
      </w:r>
      <w:r>
        <w:t xml:space="preserve">Urban zoonoses, pet nutrition, and behavioral medicine.</w:t>
      </w:r>
      <w:r>
        <w:br/>
      </w:r>
      <w:r>
        <w:rPr>
          <w:bCs/>
          <w:b/>
        </w:rPr>
        <w:t xml:space="preserve">Awards:</w:t>
      </w:r>
      <w:r>
        <w:t xml:space="preserve"> </w:t>
      </w:r>
      <w:r>
        <w:t xml:space="preserve">"Best Veterinary Practitioner in Milan 2021" by Il Giornale Veterinario.</w:t>
      </w:r>
      <w:r>
        <w:br/>
      </w:r>
      <w:r>
        <w:rPr>
          <w:bCs/>
          <w:b/>
        </w:rPr>
        <w:t xml:space="preserve">Hobbies:</w:t>
      </w:r>
      <w:r>
        <w:t xml:space="preserve"> </w:t>
      </w:r>
      <w:r>
        <w:t xml:space="preserve">Birdwatching (focusing on local species in Milan's parks) and photography of urban wildlife.</w:t>
      </w:r>
    </w:p>
    <w:bookmarkEnd w:id="30"/>
    <w:p>
      <w:pPr>
        <w:pStyle w:val="BodyText"/>
      </w:pPr>
      <w:r>
        <w:t xml:space="preserve">This resume is tailored for a Veterinarian seeking opportunities in Italy Milan, highlighting expertise in clinical practice, community health, and the unique demands of veterinary medicine in a major European city.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Veterinarian in Italy Milan</dc:title>
  <dc:creator/>
  <dc:language>en</dc:language>
  <cp:keywords/>
  <dcterms:created xsi:type="dcterms:W3CDTF">2026-07-23T15:14:50Z</dcterms:created>
  <dcterms:modified xsi:type="dcterms:W3CDTF">2026-07-23T15:14:50Z</dcterms:modified>
</cp:coreProperties>
</file>

<file path=docProps/custom.xml><?xml version="1.0" encoding="utf-8"?>
<Properties xmlns="http://schemas.openxmlformats.org/officeDocument/2006/custom-properties" xmlns:vt="http://schemas.openxmlformats.org/officeDocument/2006/docPropsVTypes"/>
</file>