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Veterinarian</w:t>
      </w:r>
      <w:r>
        <w:t xml:space="preserve"> </w:t>
      </w:r>
      <w:r>
        <w:t xml:space="preserve">in</w:t>
      </w:r>
      <w:r>
        <w:t xml:space="preserve"> </w:t>
      </w:r>
      <w:r>
        <w:t xml:space="preserve">Kenya</w:t>
      </w:r>
      <w:r>
        <w:t xml:space="preserve"> </w:t>
      </w:r>
      <w:r>
        <w:t xml:space="preserve">Nairobi</w:t>
      </w:r>
    </w:p>
    <w:bookmarkStart w:id="31" w:name="resume"/>
    <w:p>
      <w:pPr>
        <w:pStyle w:val="Heading1"/>
      </w:pPr>
      <w:r>
        <w:t xml:space="preserve">Resume</w:t>
      </w:r>
    </w:p>
    <w:p>
      <w:pPr>
        <w:pStyle w:val="FirstParagraph"/>
      </w:pPr>
      <w:r>
        <w:rPr>
          <w:bCs/>
          <w:b/>
        </w:rPr>
        <w:t xml:space="preserve">Name:</w:t>
      </w:r>
      <w:r>
        <w:t xml:space="preserve"> </w:t>
      </w:r>
      <w:r>
        <w:t xml:space="preserve">Dr. Jane M. Njoroge</w:t>
      </w:r>
      <w:r>
        <w:br/>
      </w:r>
      <w:r>
        <w:rPr>
          <w:bCs/>
          <w:b/>
        </w:rPr>
        <w:t xml:space="preserve">Email:</w:t>
      </w:r>
      <w:r>
        <w:t xml:space="preserve"> </w:t>
      </w:r>
      <w:r>
        <w:t xml:space="preserve">jnjenoroge@gmail.com</w:t>
      </w:r>
      <w:r>
        <w:br/>
      </w:r>
      <w:r>
        <w:rPr>
          <w:bCs/>
          <w:b/>
        </w:rPr>
        <w:t xml:space="preserve">Phone:</w:t>
      </w:r>
      <w:r>
        <w:t xml:space="preserve"> </w:t>
      </w:r>
      <w:r>
        <w:t xml:space="preserve">+254 722 123 456</w:t>
      </w:r>
      <w:r>
        <w:br/>
      </w:r>
      <w:r>
        <w:rPr>
          <w:bCs/>
          <w:b/>
        </w:rPr>
        <w:t xml:space="preserve">Address:</w:t>
      </w:r>
      <w:r>
        <w:t xml:space="preserve"> </w:t>
      </w:r>
      <w:r>
        <w:t xml:space="preserve">Nairobi, Kenya | P.O. Box 10098, Nairobi</w:t>
      </w:r>
    </w:p>
    <w:bookmarkStart w:id="20" w:name="summary"/>
    <w:p>
      <w:pPr>
        <w:pStyle w:val="Heading2"/>
      </w:pPr>
      <w:r>
        <w:t xml:space="preserve">Summary</w:t>
      </w:r>
    </w:p>
    <w:p>
      <w:pPr>
        <w:pStyle w:val="FirstParagraph"/>
      </w:pPr>
      <w:r>
        <w:t xml:space="preserve">A dedicated and compassionate Veterinarian with over a decade of experience in the field of animal healthcare in Kenya Nairobi. Certified by the Kenya Veterinary Board (KVB) and actively involved in community health initiatives, I specialize in both domestic and wildlife veterinary care. My goal is to contribute to the advancement of veterinary medicine while addressing the unique challenges faced by livestock and companion animals in Nairobi’s diverse ecosystems. This Resume reflects my commitment to excellence, innovation, and service as a Veterinarian in Kenya Nairobi.</w:t>
      </w:r>
    </w:p>
    <w:bookmarkEnd w:id="20"/>
    <w:bookmarkStart w:id="24" w:name="professional-experience"/>
    <w:p>
      <w:pPr>
        <w:pStyle w:val="Heading2"/>
      </w:pPr>
      <w:r>
        <w:t xml:space="preserve">Professional Experience</w:t>
      </w:r>
    </w:p>
    <w:bookmarkStart w:id="21" w:name="senior-veterinarian"/>
    <w:p>
      <w:pPr>
        <w:pStyle w:val="Heading3"/>
      </w:pPr>
      <w:r>
        <w:t xml:space="preserve">Senior Veterinarian</w:t>
      </w:r>
    </w:p>
    <w:p>
      <w:pPr>
        <w:pStyle w:val="FirstParagraph"/>
      </w:pPr>
      <w:r>
        <w:rPr>
          <w:bCs/>
          <w:b/>
        </w:rPr>
        <w:t xml:space="preserve">Nairobi Animal Health Clinic (NAHC)</w:t>
      </w:r>
      <w:r>
        <w:br/>
      </w:r>
      <w:r>
        <w:t xml:space="preserve">January 2018 – Present</w:t>
      </w:r>
      <w:r>
        <w:br/>
      </w:r>
      <w:r>
        <w:t xml:space="preserve">- Supervise a team of 10 veterinarians and veterinary technicians to deliver comprehensive healthcare services for dogs, cats, and livestock in Nairobi.</w:t>
      </w:r>
      <w:r>
        <w:br/>
      </w:r>
      <w:r>
        <w:t xml:space="preserve">- Conduct routine check-ups, vaccinations, surgeries, and emergency care for over 500 patients monthly.</w:t>
      </w:r>
      <w:r>
        <w:br/>
      </w:r>
      <w:r>
        <w:t xml:space="preserve">- Collaborate with local farmers to develop disease prevention programs for poultry and cattle in Nairobi’s peri-urban areas.</w:t>
      </w:r>
      <w:r>
        <w:br/>
      </w:r>
      <w:r>
        <w:t xml:space="preserve">- Train veterinary students from Kenyatta University on clinical practices and ethical standards in Kenya Nairobi.</w:t>
      </w:r>
      <w:r>
        <w:br/>
      </w:r>
      <w:r>
        <w:t xml:space="preserve">- Publish articles on zoonotic diseases in the</w:t>
      </w:r>
      <w:r>
        <w:t xml:space="preserve"> </w:t>
      </w:r>
      <w:r>
        <w:rPr>
          <w:iCs/>
          <w:i/>
        </w:rPr>
        <w:t xml:space="preserve">Kenya Veterinary Journal</w:t>
      </w:r>
      <w:r>
        <w:t xml:space="preserve">, highlighting risks to both animals and humans.</w:t>
      </w:r>
    </w:p>
    <w:bookmarkEnd w:id="21"/>
    <w:bookmarkStart w:id="22" w:name="veterinary-officer"/>
    <w:p>
      <w:pPr>
        <w:pStyle w:val="Heading3"/>
      </w:pPr>
      <w:r>
        <w:t xml:space="preserve">Veterinary Officer</w:t>
      </w:r>
    </w:p>
    <w:p>
      <w:pPr>
        <w:pStyle w:val="FirstParagraph"/>
      </w:pPr>
      <w:r>
        <w:rPr>
          <w:bCs/>
          <w:b/>
        </w:rPr>
        <w:t xml:space="preserve">Kenya Wildlife Service (KWS)</w:t>
      </w:r>
      <w:r>
        <w:br/>
      </w:r>
      <w:r>
        <w:t xml:space="preserve">May 2015 – December 2017</w:t>
      </w:r>
      <w:r>
        <w:br/>
      </w:r>
      <w:r>
        <w:t xml:space="preserve">- Provide medical care to wildlife in Nairobi National Park and surrounding reserves.</w:t>
      </w:r>
      <w:r>
        <w:br/>
      </w:r>
      <w:r>
        <w:t xml:space="preserve">- Investigate outbreaks of diseases such as anthrax and rinderpest, working closely with the Kenya Ministry of Agriculture.</w:t>
      </w:r>
      <w:r>
        <w:br/>
      </w:r>
      <w:r>
        <w:t xml:space="preserve">- Lead community education campaigns to reduce human-wildlife conflict in Nairobi’s outskirts.</w:t>
      </w:r>
      <w:r>
        <w:br/>
      </w:r>
      <w:r>
        <w:t xml:space="preserve">- Partner with international organizations like the World Wildlife Fund (WWF) to improve wildlife health monitoring systems.</w:t>
      </w:r>
    </w:p>
    <w:bookmarkEnd w:id="22"/>
    <w:bookmarkStart w:id="23" w:name="intern-veterinarian"/>
    <w:p>
      <w:pPr>
        <w:pStyle w:val="Heading3"/>
      </w:pPr>
      <w:r>
        <w:t xml:space="preserve">Intern Veterinarian</w:t>
      </w:r>
    </w:p>
    <w:p>
      <w:pPr>
        <w:pStyle w:val="FirstParagraph"/>
      </w:pPr>
      <w:r>
        <w:rPr>
          <w:bCs/>
          <w:b/>
        </w:rPr>
        <w:t xml:space="preserve">Nairobi City Veterinary Hospital</w:t>
      </w:r>
      <w:r>
        <w:br/>
      </w:r>
      <w:r>
        <w:t xml:space="preserve">July 2012 – April 2015</w:t>
      </w:r>
      <w:r>
        <w:br/>
      </w:r>
      <w:r>
        <w:t xml:space="preserve">- Assisted in the diagnosis and treatment of over 1,000 animals, including exotic species.</w:t>
      </w:r>
      <w:r>
        <w:br/>
      </w:r>
      <w:r>
        <w:t xml:space="preserve">- Participated in mobile clinics that served underserved communities in Nairobi’s informal settlements.</w:t>
      </w:r>
      <w:r>
        <w:br/>
      </w:r>
      <w:r>
        <w:t xml:space="preserve">- Conducted research on parasitic infections among stray dogs, contributing to a study published in</w:t>
      </w:r>
      <w:r>
        <w:t xml:space="preserve"> </w:t>
      </w:r>
      <w:r>
        <w:rPr>
          <w:iCs/>
          <w:i/>
        </w:rPr>
        <w:t xml:space="preserve">East African Veterinary Journal</w:t>
      </w:r>
      <w:r>
        <w:t xml:space="preserve">.</w:t>
      </w:r>
    </w:p>
    <w:bookmarkEnd w:id="23"/>
    <w:bookmarkEnd w:id="24"/>
    <w:bookmarkStart w:id="25" w:name="education"/>
    <w:p>
      <w:pPr>
        <w:pStyle w:val="Heading2"/>
      </w:pPr>
      <w:r>
        <w:t xml:space="preserve">Education</w:t>
      </w:r>
    </w:p>
    <w:p>
      <w:pPr>
        <w:pStyle w:val="FirstParagraph"/>
      </w:pPr>
      <w:r>
        <w:rPr>
          <w:bCs/>
          <w:b/>
        </w:rPr>
        <w:t xml:space="preserve">Bachelor of Veterinary Medicine (BVSc)</w:t>
      </w:r>
      <w:r>
        <w:br/>
      </w:r>
      <w:r>
        <w:t xml:space="preserve">Kenyatta University, Nairobi, Kenya</w:t>
      </w:r>
      <w:r>
        <w:br/>
      </w:r>
      <w:r>
        <w:t xml:space="preserve">Graduated: 2012</w:t>
      </w:r>
      <w:r>
        <w:br/>
      </w:r>
      <w:r>
        <w:t xml:space="preserve">- Honors in Comparative Pathology and Public Health.</w:t>
      </w:r>
      <w:r>
        <w:br/>
      </w:r>
      <w:r>
        <w:t xml:space="preserve">- Thesis: "Impact of Climate Change on Livestock Diseases in Kenya Nairobi."</w:t>
      </w:r>
    </w:p>
    <w:p>
      <w:pPr>
        <w:pStyle w:val="BodyText"/>
      </w:pPr>
      <w:r>
        <w:rPr>
          <w:bCs/>
          <w:b/>
        </w:rPr>
        <w:t xml:space="preserve">Master of Science (MSc) in Veterinary Public Health</w:t>
      </w:r>
      <w:r>
        <w:br/>
      </w:r>
      <w:r>
        <w:t xml:space="preserve">University of Nairobi, Kenya</w:t>
      </w:r>
      <w:r>
        <w:br/>
      </w:r>
      <w:r>
        <w:t xml:space="preserve">Graduated: 2015</w:t>
      </w:r>
      <w:r>
        <w:br/>
      </w:r>
      <w:r>
        <w:t xml:space="preserve">- Focused on epidemiology and zoonotic disease control, with fieldwork in Nairobi’s urban livestock markets.</w:t>
      </w:r>
    </w:p>
    <w:bookmarkEnd w:id="25"/>
    <w:bookmarkStart w:id="26" w:name="skills"/>
    <w:p>
      <w:pPr>
        <w:pStyle w:val="Heading2"/>
      </w:pPr>
      <w:r>
        <w:t xml:space="preserve">Skills</w:t>
      </w:r>
    </w:p>
    <w:p>
      <w:pPr>
        <w:numPr>
          <w:ilvl w:val="0"/>
          <w:numId w:val="1001"/>
        </w:numPr>
        <w:pStyle w:val="Compact"/>
      </w:pPr>
      <w:r>
        <w:t xml:space="preserve">Expertise in diagnosing and treating animal health issues across species.</w:t>
      </w:r>
    </w:p>
    <w:p>
      <w:pPr>
        <w:numPr>
          <w:ilvl w:val="0"/>
          <w:numId w:val="1001"/>
        </w:numPr>
        <w:pStyle w:val="Compact"/>
      </w:pPr>
      <w:r>
        <w:t xml:space="preserve">Proficient in using veterinary software for record-keeping and patient management.</w:t>
      </w:r>
    </w:p>
    <w:p>
      <w:pPr>
        <w:numPr>
          <w:ilvl w:val="0"/>
          <w:numId w:val="1001"/>
        </w:numPr>
        <w:pStyle w:val="Compact"/>
      </w:pPr>
      <w:r>
        <w:t xml:space="preserve">Certified in advanced surgical techniques, including orthopedic and dental procedures.</w:t>
      </w:r>
    </w:p>
    <w:p>
      <w:pPr>
        <w:numPr>
          <w:ilvl w:val="0"/>
          <w:numId w:val="1001"/>
        </w:numPr>
        <w:pStyle w:val="Compact"/>
      </w:pPr>
      <w:r>
        <w:t xml:space="preserve">Fluent in English and Swahili, with basic knowledge of local dialects in Nairobi.</w:t>
      </w:r>
    </w:p>
    <w:p>
      <w:pPr>
        <w:numPr>
          <w:ilvl w:val="0"/>
          <w:numId w:val="1001"/>
        </w:numPr>
        <w:pStyle w:val="Compact"/>
      </w:pPr>
      <w:r>
        <w:t xml:space="preserve">Strong communication skills to educate clients on pet care and disease prevention.</w:t>
      </w:r>
    </w:p>
    <w:p>
      <w:pPr>
        <w:numPr>
          <w:ilvl w:val="0"/>
          <w:numId w:val="1001"/>
        </w:numPr>
        <w:pStyle w:val="Compact"/>
      </w:pPr>
      <w:r>
        <w:t xml:space="preserve">Experience in managing veterinary clinics and teams in Kenya Nairobi’s dynamic environment.</w:t>
      </w:r>
    </w:p>
    <w:bookmarkEnd w:id="26"/>
    <w:bookmarkStart w:id="27" w:name="professional-affiliations"/>
    <w:p>
      <w:pPr>
        <w:pStyle w:val="Heading2"/>
      </w:pPr>
      <w:r>
        <w:t xml:space="preserve">Professional Affiliations</w:t>
      </w:r>
    </w:p>
    <w:p>
      <w:pPr>
        <w:numPr>
          <w:ilvl w:val="0"/>
          <w:numId w:val="1002"/>
        </w:numPr>
        <w:pStyle w:val="Compact"/>
      </w:pPr>
      <w:r>
        <w:t xml:space="preserve">Kenya Veterinary Association (KVA) – Member since 2013</w:t>
      </w:r>
    </w:p>
    <w:p>
      <w:pPr>
        <w:numPr>
          <w:ilvl w:val="0"/>
          <w:numId w:val="1002"/>
        </w:numPr>
        <w:pStyle w:val="Compact"/>
      </w:pPr>
      <w:r>
        <w:t xml:space="preserve">African Veterinary Association (AVA) – Active participant in regional conferences</w:t>
      </w:r>
    </w:p>
    <w:p>
      <w:pPr>
        <w:numPr>
          <w:ilvl w:val="0"/>
          <w:numId w:val="1002"/>
        </w:numPr>
        <w:pStyle w:val="Compact"/>
      </w:pPr>
      <w:r>
        <w:t xml:space="preserve">Kenya Society of Animal Health Practitioners (KSAHP)</w:t>
      </w:r>
    </w:p>
    <w:bookmarkEnd w:id="27"/>
    <w:bookmarkStart w:id="28" w:name="volunteer-work"/>
    <w:p>
      <w:pPr>
        <w:pStyle w:val="Heading2"/>
      </w:pPr>
      <w:r>
        <w:t xml:space="preserve">Volunteer Work</w:t>
      </w:r>
    </w:p>
    <w:p>
      <w:pPr>
        <w:pStyle w:val="FirstParagraph"/>
      </w:pPr>
      <w:r>
        <w:rPr>
          <w:bCs/>
          <w:b/>
        </w:rPr>
        <w:t xml:space="preserve">Nairobi Pet Rescue Network</w:t>
      </w:r>
      <w:r>
        <w:br/>
      </w:r>
      <w:r>
        <w:t xml:space="preserve">2019 – Present</w:t>
      </w:r>
      <w:r>
        <w:br/>
      </w:r>
      <w:r>
        <w:t xml:space="preserve">- Volunteer veterinarian providing free medical care to stray animals in Nairobi.</w:t>
      </w:r>
    </w:p>
    <w:p>
      <w:pPr>
        <w:pStyle w:val="BodyText"/>
      </w:pPr>
      <w:r>
        <w:rPr>
          <w:bCs/>
          <w:b/>
        </w:rPr>
        <w:t xml:space="preserve">Community Health Outreach Programs</w:t>
      </w:r>
      <w:r>
        <w:br/>
      </w:r>
      <w:r>
        <w:t xml:space="preserve">2017 – 2020</w:t>
      </w:r>
      <w:r>
        <w:br/>
      </w:r>
      <w:r>
        <w:t xml:space="preserve">- Led workshops on animal welfare and disease prevention for farmers in Nairobi’s suburbs.</w:t>
      </w:r>
    </w:p>
    <w:bookmarkEnd w:id="28"/>
    <w:bookmarkStart w:id="29" w:name="awards-and-recognitions"/>
    <w:p>
      <w:pPr>
        <w:pStyle w:val="Heading2"/>
      </w:pPr>
      <w:r>
        <w:t xml:space="preserve">Awards and Recognitions</w:t>
      </w:r>
    </w:p>
    <w:p>
      <w:pPr>
        <w:numPr>
          <w:ilvl w:val="0"/>
          <w:numId w:val="1003"/>
        </w:numPr>
        <w:pStyle w:val="Compact"/>
      </w:pPr>
      <w:r>
        <w:t xml:space="preserve">Top Veterinarian in Nairobi, Kenya (Kenya Times, 2019)</w:t>
      </w:r>
    </w:p>
    <w:p>
      <w:pPr>
        <w:numPr>
          <w:ilvl w:val="0"/>
          <w:numId w:val="1003"/>
        </w:numPr>
        <w:pStyle w:val="Compact"/>
      </w:pPr>
      <w:r>
        <w:t xml:space="preserve">Outstanding Contribution to Wildlife Health Award – KWS (2017)</w:t>
      </w:r>
    </w:p>
    <w:p>
      <w:pPr>
        <w:numPr>
          <w:ilvl w:val="0"/>
          <w:numId w:val="1003"/>
        </w:numPr>
        <w:pStyle w:val="Compact"/>
      </w:pPr>
      <w:r>
        <w:t xml:space="preserve">Young Professional of the Year – KVA (2015)</w:t>
      </w:r>
    </w:p>
    <w:bookmarkEnd w:id="29"/>
    <w:bookmarkStart w:id="30" w:name="references"/>
    <w:p>
      <w:pPr>
        <w:pStyle w:val="Heading2"/>
      </w:pPr>
      <w:r>
        <w:t xml:space="preserve">References</w:t>
      </w:r>
    </w:p>
    <w:p>
      <w:pPr>
        <w:pStyle w:val="FirstParagraph"/>
      </w:pPr>
      <w:r>
        <w:t xml:space="preserve">Available upon request. Contact Dr. Jane M. Njoroge at jnjenoroge@gmail.com for references from past employers in Kenya Nairobi.</w:t>
      </w:r>
    </w:p>
    <w:p>
      <w:pPr>
        <w:pStyle w:val="BodyText"/>
      </w:pPr>
      <w:r>
        <w:t xml:space="preserve">This Resume is tailored for a Veterinarian in Kenya Nairobi, emphasizing expertise in animal healthcare, community engagement, and professional development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Veterinarian in Kenya Nairobi</dc:title>
  <dc:creator/>
  <dc:language>en</dc:language>
  <cp:keywords/>
  <dcterms:created xsi:type="dcterms:W3CDTF">2026-07-23T17:17:42Z</dcterms:created>
  <dcterms:modified xsi:type="dcterms:W3CDTF">2026-07-23T17:17:42Z</dcterms:modified>
</cp:coreProperties>
</file>

<file path=docProps/custom.xml><?xml version="1.0" encoding="utf-8"?>
<Properties xmlns="http://schemas.openxmlformats.org/officeDocument/2006/custom-properties" xmlns:vt="http://schemas.openxmlformats.org/officeDocument/2006/docPropsVTypes"/>
</file>