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Kuwait</w:t>
      </w:r>
      <w:r>
        <w:t xml:space="preserve"> </w:t>
      </w:r>
      <w:r>
        <w:t xml:space="preserve">City</w:t>
      </w:r>
    </w:p>
    <w:bookmarkStart w:id="32" w:name="Xb23c032f3b8f9551e36b8d40d06a44810e2f4b0"/>
    <w:p>
      <w:pPr>
        <w:pStyle w:val="Heading1"/>
      </w:pPr>
      <w:r>
        <w:rPr>
          <w:bCs/>
          <w:b/>
        </w:rPr>
        <w:t xml:space="preserve">Veterinarian Resume: Expertise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animal healthcare, specialized in both small and large animals. Committed to providing compassionate care tailored to the unique needs of pets and livestock in Kuwait City. Proficient in diagnosing, treating, and preventing diseases while adhering to the highest standards of veterinary practice. Passionate about contributing to the wellness of animals and promoting public health awareness within the community of Kuwait City.</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(BVetMed)</w:t>
      </w:r>
      <w:r>
        <w:t xml:space="preserve">, [University Name], [Country] – [Year]</w:t>
      </w:r>
    </w:p>
    <w:p>
      <w:pPr>
        <w:numPr>
          <w:ilvl w:val="0"/>
          <w:numId w:val="1001"/>
        </w:numPr>
        <w:pStyle w:val="Compact"/>
      </w:pPr>
      <w:r>
        <w:rPr>
          <w:bCs/>
          <w:b/>
        </w:rPr>
        <w:t xml:space="preserve">Master of Science in Animal Health Management</w:t>
      </w:r>
      <w:r>
        <w:t xml:space="preserve">, [University Name], [Country] – [Year]</w:t>
      </w:r>
    </w:p>
    <w:p>
      <w:pPr>
        <w:numPr>
          <w:ilvl w:val="0"/>
          <w:numId w:val="1001"/>
        </w:numPr>
        <w:pStyle w:val="Compact"/>
      </w:pPr>
      <w:r>
        <w:rPr>
          <w:bCs/>
          <w:b/>
        </w:rPr>
        <w:t xml:space="preserve">Certification in Advanced Animal Surgery</w:t>
      </w:r>
      <w:r>
        <w:t xml:space="preserve">, Kuwait Veterinary Association – [Year]</w:t>
      </w:r>
    </w:p>
    <w:bookmarkEnd w:id="22"/>
    <w:bookmarkStart w:id="26" w:name="professional-experience"/>
    <w:p>
      <w:pPr>
        <w:pStyle w:val="Heading2"/>
      </w:pPr>
      <w:r>
        <w:t xml:space="preserve">Professional Experience</w:t>
      </w:r>
    </w:p>
    <w:bookmarkStart w:id="23" w:name="Xf5a2e8a42741f4fe2ade2f44175b6ca5c618f15"/>
    <w:p>
      <w:pPr>
        <w:pStyle w:val="Heading3"/>
      </w:pPr>
      <w:r>
        <w:t xml:space="preserve">Veterinarian, Al-Mishref General Hospital, Kuwait City</w:t>
      </w:r>
    </w:p>
    <w:p>
      <w:pPr>
        <w:pStyle w:val="FirstParagraph"/>
      </w:pPr>
      <w:r>
        <w:rPr>
          <w:bCs/>
          <w:b/>
        </w:rPr>
        <w:t xml:space="preserve">Duration:</w:t>
      </w:r>
      <w:r>
        <w:t xml:space="preserve"> </w:t>
      </w:r>
      <w:r>
        <w:t xml:space="preserve">[Start Year] – Present</w:t>
      </w:r>
    </w:p>
    <w:p>
      <w:pPr>
        <w:numPr>
          <w:ilvl w:val="0"/>
          <w:numId w:val="1002"/>
        </w:numPr>
        <w:pStyle w:val="Compact"/>
      </w:pPr>
      <w:r>
        <w:t xml:space="preserve">Provide comprehensive medical care to dogs, cats, and exotic pets in a high-volume clinical setting.</w:t>
      </w:r>
    </w:p>
    <w:p>
      <w:pPr>
        <w:numPr>
          <w:ilvl w:val="0"/>
          <w:numId w:val="1002"/>
        </w:numPr>
        <w:pStyle w:val="Compact"/>
      </w:pPr>
      <w:r>
        <w:t xml:space="preserve">Diagnose and treat a wide range of conditions, including infectious diseases, nutritional deficiencies, and chronic illnesses.</w:t>
      </w:r>
    </w:p>
    <w:p>
      <w:pPr>
        <w:numPr>
          <w:ilvl w:val="0"/>
          <w:numId w:val="1002"/>
        </w:numPr>
        <w:pStyle w:val="Compact"/>
      </w:pPr>
      <w:r>
        <w:t xml:space="preserve">Collaborate with animal owners to develop personalized treatment plans and educate them on preventive care.</w:t>
      </w:r>
    </w:p>
    <w:p>
      <w:pPr>
        <w:numPr>
          <w:ilvl w:val="0"/>
          <w:numId w:val="1002"/>
        </w:numPr>
        <w:pStyle w:val="Compact"/>
      </w:pPr>
      <w:r>
        <w:t xml:space="preserve">Conduct routine check-ups, vaccinations, and spaying/neutering procedures as part of the hospital’s wellness programs.</w:t>
      </w:r>
    </w:p>
    <w:p>
      <w:pPr>
        <w:numPr>
          <w:ilvl w:val="0"/>
          <w:numId w:val="1002"/>
        </w:numPr>
        <w:pStyle w:val="Compact"/>
      </w:pPr>
      <w:r>
        <w:t xml:space="preserve">Stay updated on the latest advancements in veterinary medicine through continuous education and participation in local workshops in Kuwait City.</w:t>
      </w:r>
    </w:p>
    <w:bookmarkEnd w:id="23"/>
    <w:bookmarkStart w:id="24" w:name="X801a57cd9e672fb418ad7e27589b61ab213959c"/>
    <w:p>
      <w:pPr>
        <w:pStyle w:val="Heading3"/>
      </w:pPr>
      <w:r>
        <w:t xml:space="preserve">Veterinary Intern, Kuwait Animal Welfare Society</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Assisted in the rehabilitation of injured and orphaned wildlife, focusing on species native to Kuwait’s ecosystems.</w:t>
      </w:r>
    </w:p>
    <w:p>
      <w:pPr>
        <w:numPr>
          <w:ilvl w:val="0"/>
          <w:numId w:val="1003"/>
        </w:numPr>
        <w:pStyle w:val="Compact"/>
      </w:pPr>
      <w:r>
        <w:t xml:space="preserve">Supported community outreach initiatives to promote responsible pet ownership and animal welfare in Kuwait City.</w:t>
      </w:r>
    </w:p>
    <w:p>
      <w:pPr>
        <w:numPr>
          <w:ilvl w:val="0"/>
          <w:numId w:val="1003"/>
        </w:numPr>
        <w:pStyle w:val="Compact"/>
      </w:pPr>
      <w:r>
        <w:t xml:space="preserve">Participated in mobile clinics offering free vaccinations and deworming services to underserved areas of the city.</w:t>
      </w:r>
    </w:p>
    <w:bookmarkEnd w:id="24"/>
    <w:bookmarkStart w:id="25" w:name="X58cc1becb41cdca6081e0e5930d42630237a891"/>
    <w:p>
      <w:pPr>
        <w:pStyle w:val="Heading3"/>
      </w:pPr>
      <w:r>
        <w:t xml:space="preserve">Veterinary Assistant, Al-Wafra Veterinary Clinic, Kuwait City</w:t>
      </w:r>
    </w:p>
    <w:p>
      <w:pPr>
        <w:pStyle w:val="FirstParagraph"/>
      </w:pPr>
      <w:r>
        <w:rPr>
          <w:bCs/>
          <w:b/>
        </w:rPr>
        <w:t xml:space="preserve">Duration:</w:t>
      </w:r>
      <w:r>
        <w:t xml:space="preserve"> </w:t>
      </w:r>
      <w:r>
        <w:t xml:space="preserve">[Start Year] – [End Year]</w:t>
      </w:r>
    </w:p>
    <w:p>
      <w:pPr>
        <w:numPr>
          <w:ilvl w:val="0"/>
          <w:numId w:val="1004"/>
        </w:numPr>
        <w:pStyle w:val="Compact"/>
      </w:pPr>
      <w:r>
        <w:t xml:space="preserve">Managed administrative tasks, including scheduling appointments and maintaining patient records.</w:t>
      </w:r>
    </w:p>
    <w:p>
      <w:pPr>
        <w:numPr>
          <w:ilvl w:val="0"/>
          <w:numId w:val="1004"/>
        </w:numPr>
        <w:pStyle w:val="Compact"/>
      </w:pPr>
      <w:r>
        <w:t xml:space="preserve">Provided pre- and post-operative care for surgical patients under the supervision of licensed veterinarians.</w:t>
      </w:r>
    </w:p>
    <w:p>
      <w:pPr>
        <w:numPr>
          <w:ilvl w:val="0"/>
          <w:numId w:val="1004"/>
        </w:numPr>
        <w:pStyle w:val="Compact"/>
      </w:pPr>
      <w:r>
        <w:t xml:space="preserve">Ensured a clean and safe environment for both animals and staff, adhering to Kuwait’s health regulations.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Kuwait Veterinary Licensing Exam</w:t>
      </w:r>
      <w:r>
        <w:t xml:space="preserve"> </w:t>
      </w:r>
      <w:r>
        <w:t xml:space="preserve">– [Year]</w:t>
      </w:r>
    </w:p>
    <w:p>
      <w:pPr>
        <w:numPr>
          <w:ilvl w:val="0"/>
          <w:numId w:val="1005"/>
        </w:numPr>
        <w:pStyle w:val="Compact"/>
      </w:pPr>
      <w:r>
        <w:rPr>
          <w:bCs/>
          <w:b/>
        </w:rPr>
        <w:t xml:space="preserve">Advanced Cardiology for Small Animals</w:t>
      </w:r>
      <w:r>
        <w:t xml:space="preserve">, International Veterinary Academy – [Year]</w:t>
      </w:r>
    </w:p>
    <w:p>
      <w:pPr>
        <w:numPr>
          <w:ilvl w:val="0"/>
          <w:numId w:val="1005"/>
        </w:numPr>
        <w:pStyle w:val="Compact"/>
      </w:pPr>
      <w:r>
        <w:rPr>
          <w:bCs/>
          <w:b/>
        </w:rPr>
        <w:t xml:space="preserve">Certificate in Pet Nutrition and Dietetics</w:t>
      </w:r>
      <w:r>
        <w:t xml:space="preserve">, Kuwait Animal Health Council – [Year]</w:t>
      </w:r>
    </w:p>
    <w:p>
      <w:pPr>
        <w:numPr>
          <w:ilvl w:val="0"/>
          <w:numId w:val="1005"/>
        </w:numPr>
        <w:pStyle w:val="Compact"/>
      </w:pPr>
      <w:r>
        <w:t xml:space="preserve">Regular attendance at seminars and conferences hosted by the Kuwait Veterinary Association, focusing on zoonotic diseases and livestock management.</w:t>
      </w:r>
    </w:p>
    <w:bookmarkEnd w:id="27"/>
    <w:bookmarkStart w:id="28" w:name="skills"/>
    <w:p>
      <w:pPr>
        <w:pStyle w:val="Heading2"/>
      </w:pPr>
      <w:r>
        <w:t xml:space="preserve">Skills</w:t>
      </w:r>
    </w:p>
    <w:p>
      <w:pPr>
        <w:numPr>
          <w:ilvl w:val="0"/>
          <w:numId w:val="1006"/>
        </w:numPr>
        <w:pStyle w:val="Compact"/>
      </w:pPr>
      <w:r>
        <w:t xml:space="preserve">Expertise in diagnosing and treating infectious, parasitic, and chronic diseases in animals.</w:t>
      </w:r>
    </w:p>
    <w:p>
      <w:pPr>
        <w:numPr>
          <w:ilvl w:val="0"/>
          <w:numId w:val="1006"/>
        </w:numPr>
        <w:pStyle w:val="Compact"/>
      </w:pPr>
      <w:r>
        <w:t xml:space="preserve">Proficient in surgical procedures, including spaying, neutering, and orthopedic operations.</w:t>
      </w:r>
    </w:p>
    <w:p>
      <w:pPr>
        <w:numPr>
          <w:ilvl w:val="0"/>
          <w:numId w:val="1006"/>
        </w:numPr>
        <w:pStyle w:val="Compact"/>
      </w:pPr>
      <w:r>
        <w:t xml:space="preserve">Skilled in using diagnostic tools such as X-rays, ultrasounds, and blood analyzers.</w:t>
      </w:r>
    </w:p>
    <w:p>
      <w:pPr>
        <w:numPr>
          <w:ilvl w:val="0"/>
          <w:numId w:val="1006"/>
        </w:numPr>
        <w:pStyle w:val="Compact"/>
      </w:pPr>
      <w:r>
        <w:t xml:space="preserve">Strong communication skills to educate pet owners on proper care and preventive measures.</w:t>
      </w:r>
    </w:p>
    <w:p>
      <w:pPr>
        <w:numPr>
          <w:ilvl w:val="0"/>
          <w:numId w:val="1006"/>
        </w:numPr>
        <w:pStyle w:val="Compact"/>
      </w:pPr>
      <w:r>
        <w:t xml:space="preserve">Familiarity with Kuwait’s animal health regulations and compliance standards.</w:t>
      </w:r>
    </w:p>
    <w:p>
      <w:pPr>
        <w:numPr>
          <w:ilvl w:val="0"/>
          <w:numId w:val="1006"/>
        </w:numPr>
        <w:pStyle w:val="Compact"/>
      </w:pPr>
      <w:r>
        <w:t xml:space="preserve">Cultural sensitivity to address the diverse needs of clients in Kuwait City, including expatriate communities.</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 (for client interactions and community outreach in Kuwait City)</w:t>
      </w:r>
    </w:p>
    <w:bookmarkEnd w:id="29"/>
    <w:bookmarkStart w:id="30" w:name="community-involvement-volunteer-work"/>
    <w:p>
      <w:pPr>
        <w:pStyle w:val="Heading2"/>
      </w:pPr>
      <w:r>
        <w:t xml:space="preserve">Community Involvement &amp; Volunteer Work</w:t>
      </w:r>
    </w:p>
    <w:p>
      <w:pPr>
        <w:numPr>
          <w:ilvl w:val="0"/>
          <w:numId w:val="1008"/>
        </w:numPr>
        <w:pStyle w:val="Compact"/>
      </w:pPr>
      <w:r>
        <w:t xml:space="preserve">Served as a volunteer veterinarian for the Kuwait Animal Rescue Society, providing emergency care to stray animals.</w:t>
      </w:r>
    </w:p>
    <w:p>
      <w:pPr>
        <w:numPr>
          <w:ilvl w:val="0"/>
          <w:numId w:val="1008"/>
        </w:numPr>
        <w:pStyle w:val="Compact"/>
      </w:pPr>
      <w:r>
        <w:t xml:space="preserve">Participated in educational campaigns in Kuwait City schools to promote animal welfare and responsible pet ownership.</w:t>
      </w:r>
    </w:p>
    <w:p>
      <w:pPr>
        <w:numPr>
          <w:ilvl w:val="0"/>
          <w:numId w:val="1008"/>
        </w:numPr>
        <w:pStyle w:val="Compact"/>
      </w:pPr>
      <w:r>
        <w:t xml:space="preserve">Collaborated with local NGOs to organize free vaccination drives for pets in underserved neighborhoods of Kuwait City.</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previous employers in Kuwait City, including Al-Mishref General Hospital and the Kuwait Animal Welfare Society.</w:t>
      </w:r>
    </w:p>
    <w:bookmarkEnd w:id="31"/>
    <w:p>
      <w:pPr>
        <w:pStyle w:val="BodyText"/>
      </w:pPr>
      <w:r>
        <w:rPr>
          <w:bCs/>
          <w:b/>
        </w:rPr>
        <w:t xml:space="preserve">This resume is tailored for Veterinarian roles in Kuwait City, Kuwait. It highlights expertise, certifications, and community engagement specific to the region’s veterinary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Kuwait City</dc:title>
  <dc:creator/>
  <dc:language>en</dc:language>
  <cp:keywords/>
  <dcterms:created xsi:type="dcterms:W3CDTF">2025-12-11T06:27:01Z</dcterms:created>
  <dcterms:modified xsi:type="dcterms:W3CDTF">2025-12-11T06:27:01Z</dcterms:modified>
</cp:coreProperties>
</file>

<file path=docProps/custom.xml><?xml version="1.0" encoding="utf-8"?>
<Properties xmlns="http://schemas.openxmlformats.org/officeDocument/2006/custom-properties" xmlns:vt="http://schemas.openxmlformats.org/officeDocument/2006/docPropsVTypes"/>
</file>