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Mexico</w:t>
      </w:r>
      <w:r>
        <w:t xml:space="preserve"> </w:t>
      </w:r>
      <w:r>
        <w:t xml:space="preserve">Mexico</w:t>
      </w:r>
      <w:r>
        <w:t xml:space="preserve"> </w:t>
      </w:r>
      <w:r>
        <w:t xml:space="preserve">City</w:t>
      </w:r>
    </w:p>
    <w:bookmarkStart w:id="33" w:name="john-doe-dvm"/>
    <w:p>
      <w:pPr>
        <w:pStyle w:val="Heading1"/>
      </w:pPr>
      <w:r>
        <w:t xml:space="preserve">John Doe, DVM</w:t>
      </w:r>
    </w:p>
    <w:p>
      <w:pPr>
        <w:pStyle w:val="FirstParagraph"/>
      </w:pPr>
      <w:r>
        <w:t xml:space="preserve">Veterinarian | Mexico Mexico City | 55-1234-5678 | johndoe@veterinarianmx.com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Veterinarian with over 8 years of experience in Mexico City, specializing in small animal medicine and surgical procedures. Proven expertise in diagnosing and treating a wide range of animal health conditions, with a strong focus on community outreach programs within Mexico Mexico City. Committed to advancing animal welfare standards and fostering collaboration with local veterinary associations in the region. Fluent in Spanish and English, with a deep understanding of the cultural and environmental challenges specific to pet care in Mexico City.</w:t>
      </w:r>
    </w:p>
    <w:bookmarkEnd w:id="20"/>
    <w:bookmarkStart w:id="21" w:name="education"/>
    <w:p>
      <w:pPr>
        <w:pStyle w:val="Heading2"/>
      </w:pPr>
      <w:r>
        <w:t xml:space="preserve">Education</w:t>
      </w:r>
    </w:p>
    <w:p>
      <w:pPr>
        <w:numPr>
          <w:ilvl w:val="0"/>
          <w:numId w:val="1001"/>
        </w:numPr>
        <w:pStyle w:val="Compact"/>
      </w:pPr>
      <w:r>
        <w:rPr>
          <w:bCs/>
          <w:b/>
        </w:rPr>
        <w:t xml:space="preserve">Universidad Nacional Autónoma de México (UNAM)</w:t>
      </w:r>
      <w:r>
        <w:t xml:space="preserve"> </w:t>
      </w:r>
      <w:r>
        <w:t xml:space="preserve">| Mexico City, Mexico</w:t>
      </w:r>
      <w:r>
        <w:br/>
      </w:r>
      <w:r>
        <w:t xml:space="preserve">Doctor of Veterinary Medicine (DVM), 2014</w:t>
      </w:r>
    </w:p>
    <w:p>
      <w:pPr>
        <w:numPr>
          <w:ilvl w:val="0"/>
          <w:numId w:val="1001"/>
        </w:numPr>
        <w:pStyle w:val="Compact"/>
      </w:pPr>
      <w:r>
        <w:rPr>
          <w:bCs/>
          <w:b/>
        </w:rPr>
        <w:t xml:space="preserve">Instituto Tecnológico y de Estudios Superiores de Monterrey (ITESM)</w:t>
      </w:r>
      <w:r>
        <w:t xml:space="preserve"> </w:t>
      </w:r>
      <w:r>
        <w:t xml:space="preserve">| Mexico City, Mexico</w:t>
      </w:r>
      <w:r>
        <w:br/>
      </w:r>
      <w:r>
        <w:t xml:space="preserve">Master’s in Animal Health and Public Policy, 2017</w:t>
      </w:r>
    </w:p>
    <w:bookmarkEnd w:id="21"/>
    <w:bookmarkStart w:id="24" w:name="work-experience"/>
    <w:p>
      <w:pPr>
        <w:pStyle w:val="Heading2"/>
      </w:pPr>
      <w:r>
        <w:t xml:space="preserve">Work Experience</w:t>
      </w:r>
    </w:p>
    <w:bookmarkStart w:id="22" w:name="senior-veterinarian"/>
    <w:p>
      <w:pPr>
        <w:pStyle w:val="Heading3"/>
      </w:pPr>
      <w:r>
        <w:rPr>
          <w:bCs/>
          <w:b/>
        </w:rPr>
        <w:t xml:space="preserve">Senior Veterinarian</w:t>
      </w:r>
    </w:p>
    <w:p>
      <w:pPr>
        <w:pStyle w:val="FirstParagraph"/>
      </w:pPr>
      <w:r>
        <w:rPr>
          <w:iCs/>
          <w:i/>
        </w:rPr>
        <w:t xml:space="preserve">Veterinary Care Mexico City | Mexico City, Mexico | January 2019 – Present</w:t>
      </w:r>
    </w:p>
    <w:p>
      <w:pPr>
        <w:numPr>
          <w:ilvl w:val="0"/>
          <w:numId w:val="1002"/>
        </w:numPr>
        <w:pStyle w:val="Compact"/>
      </w:pPr>
      <w:r>
        <w:t xml:space="preserve">Lead diagnostic and treatment plans for over 500 pets monthly, focusing on preventive care and chronic disease management.</w:t>
      </w:r>
    </w:p>
    <w:p>
      <w:pPr>
        <w:numPr>
          <w:ilvl w:val="0"/>
          <w:numId w:val="1002"/>
        </w:numPr>
        <w:pStyle w:val="Compact"/>
      </w:pPr>
      <w:r>
        <w:t xml:space="preserve">Collaborated with local animal shelters in Mexico City to provide free spay/neuter services, improving community health outcomes.</w:t>
      </w:r>
    </w:p>
    <w:p>
      <w:pPr>
        <w:numPr>
          <w:ilvl w:val="0"/>
          <w:numId w:val="1002"/>
        </w:numPr>
        <w:pStyle w:val="Compact"/>
      </w:pPr>
      <w:r>
        <w:t xml:space="preserve">Developed educational workshops for pet owners in Mexico City on nutrition, parasite control, and emergency first aid for animals.</w:t>
      </w:r>
    </w:p>
    <w:p>
      <w:pPr>
        <w:numPr>
          <w:ilvl w:val="0"/>
          <w:numId w:val="1002"/>
        </w:numPr>
        <w:pStyle w:val="Compact"/>
      </w:pPr>
      <w:r>
        <w:t xml:space="preserve">Served as a clinical mentor for veterinary students from UNAM and ITESM during their internships in Mexico City.</w:t>
      </w:r>
    </w:p>
    <w:bookmarkEnd w:id="22"/>
    <w:bookmarkStart w:id="23" w:name="clinical-veterinarian"/>
    <w:p>
      <w:pPr>
        <w:pStyle w:val="Heading3"/>
      </w:pPr>
      <w:r>
        <w:rPr>
          <w:bCs/>
          <w:b/>
        </w:rPr>
        <w:t xml:space="preserve">Clinical Veterinarian</w:t>
      </w:r>
    </w:p>
    <w:p>
      <w:pPr>
        <w:pStyle w:val="FirstParagraph"/>
      </w:pPr>
      <w:r>
        <w:rPr>
          <w:iCs/>
          <w:i/>
        </w:rPr>
        <w:t xml:space="preserve">San Fernando Animal Hospital | Mexico City, Mexico | June 2016 – December 2018</w:t>
      </w:r>
    </w:p>
    <w:p>
      <w:pPr>
        <w:numPr>
          <w:ilvl w:val="0"/>
          <w:numId w:val="1003"/>
        </w:numPr>
        <w:pStyle w:val="Compact"/>
      </w:pPr>
      <w:r>
        <w:t xml:space="preserve">Provided emergency care for pets in Mexico City, including trauma cases and acute illnesses.</w:t>
      </w:r>
    </w:p>
    <w:p>
      <w:pPr>
        <w:numPr>
          <w:ilvl w:val="0"/>
          <w:numId w:val="1003"/>
        </w:numPr>
        <w:pStyle w:val="Compact"/>
      </w:pPr>
      <w:r>
        <w:t xml:space="preserve">Implemented a digital record-keeping system to streamline patient care and improve communication with clients in Mexico City.</w:t>
      </w:r>
    </w:p>
    <w:p>
      <w:pPr>
        <w:numPr>
          <w:ilvl w:val="0"/>
          <w:numId w:val="1003"/>
        </w:numPr>
        <w:pStyle w:val="Compact"/>
      </w:pPr>
      <w:r>
        <w:t xml:space="preserve">Partnered with local NGOs in Mexico City to organize pet vaccination drives, reaching over 1,000 animals annually.</w:t>
      </w:r>
    </w:p>
    <w:p>
      <w:pPr>
        <w:numPr>
          <w:ilvl w:val="0"/>
          <w:numId w:val="1003"/>
        </w:numPr>
        <w:pStyle w:val="Compact"/>
      </w:pPr>
      <w:r>
        <w:t xml:space="preserve">Maintained high client satisfaction scores by prioritizing compassionate care and transparent communication in Spanish and English.</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Collegiate License as Veterinarian (Mexican Ministry of Agriculture, Livestock, Rural Development, Fisheries and Food)</w:t>
      </w:r>
      <w:r>
        <w:t xml:space="preserve"> </w:t>
      </w:r>
      <w:r>
        <w:t xml:space="preserve">| 2015</w:t>
      </w:r>
    </w:p>
    <w:p>
      <w:pPr>
        <w:numPr>
          <w:ilvl w:val="0"/>
          <w:numId w:val="1004"/>
        </w:numPr>
        <w:pStyle w:val="Compact"/>
      </w:pPr>
      <w:r>
        <w:rPr>
          <w:bCs/>
          <w:b/>
        </w:rPr>
        <w:t xml:space="preserve">American Association of Feline Practitioners (AAFP) Certification in Feline Medicine</w:t>
      </w:r>
      <w:r>
        <w:t xml:space="preserve"> </w:t>
      </w:r>
      <w:r>
        <w:t xml:space="preserve">| 2018</w:t>
      </w:r>
    </w:p>
    <w:p>
      <w:pPr>
        <w:numPr>
          <w:ilvl w:val="0"/>
          <w:numId w:val="1004"/>
        </w:numPr>
        <w:pStyle w:val="Compact"/>
      </w:pPr>
      <w:r>
        <w:rPr>
          <w:bCs/>
          <w:b/>
        </w:rPr>
        <w:t xml:space="preserve">European Society of Veterinary Dermatology (ESVD) Advanced Training in Skin Diseases</w:t>
      </w:r>
      <w:r>
        <w:t xml:space="preserve"> </w:t>
      </w:r>
      <w:r>
        <w:t xml:space="preserve">| 2020</w:t>
      </w:r>
    </w:p>
    <w:p>
      <w:pPr>
        <w:numPr>
          <w:ilvl w:val="0"/>
          <w:numId w:val="1004"/>
        </w:numPr>
        <w:pStyle w:val="Compact"/>
      </w:pPr>
      <w:r>
        <w:rPr>
          <w:bCs/>
          <w:b/>
        </w:rPr>
        <w:t xml:space="preserve">Certified Canine and Feline Emergency and Critical Care Technician (ACECC)</w:t>
      </w:r>
      <w:r>
        <w:t xml:space="preserve"> </w:t>
      </w:r>
      <w:r>
        <w:t xml:space="preserve">| 2021</w:t>
      </w:r>
    </w:p>
    <w:bookmarkEnd w:id="25"/>
    <w:bookmarkStart w:id="26" w:name="skills-competencies"/>
    <w:p>
      <w:pPr>
        <w:pStyle w:val="Heading2"/>
      </w:pPr>
      <w:r>
        <w:t xml:space="preserve">Skills &amp; Competencies</w:t>
      </w:r>
    </w:p>
    <w:p>
      <w:pPr>
        <w:numPr>
          <w:ilvl w:val="0"/>
          <w:numId w:val="1005"/>
        </w:numPr>
        <w:pStyle w:val="Compact"/>
      </w:pPr>
      <w:r>
        <w:rPr>
          <w:bCs/>
          <w:b/>
        </w:rPr>
        <w:t xml:space="preserve">Medical Expertise:</w:t>
      </w:r>
      <w:r>
        <w:t xml:space="preserve"> </w:t>
      </w:r>
      <w:r>
        <w:t xml:space="preserve">Advanced diagnostic imaging (X-ray, ultrasound), surgical techniques, and pharmacology tailored to Mexico City’s diverse animal population.</w:t>
      </w:r>
    </w:p>
    <w:p>
      <w:pPr>
        <w:numPr>
          <w:ilvl w:val="0"/>
          <w:numId w:val="1005"/>
        </w:numPr>
        <w:pStyle w:val="Compact"/>
      </w:pPr>
      <w:r>
        <w:rPr>
          <w:bCs/>
          <w:b/>
        </w:rPr>
        <w:t xml:space="preserve">Clinical Leadership:</w:t>
      </w:r>
      <w:r>
        <w:t xml:space="preserve"> </w:t>
      </w:r>
      <w:r>
        <w:t xml:space="preserve">Experienced in managing veterinary teams and optimizing workflows in high-volume clinics across Mexico City.</w:t>
      </w:r>
    </w:p>
    <w:p>
      <w:pPr>
        <w:numPr>
          <w:ilvl w:val="0"/>
          <w:numId w:val="1005"/>
        </w:numPr>
        <w:pStyle w:val="Compact"/>
      </w:pPr>
      <w:r>
        <w:rPr>
          <w:bCs/>
          <w:b/>
        </w:rPr>
        <w:t xml:space="preserve">Cultural Competence:</w:t>
      </w:r>
      <w:r>
        <w:t xml:space="preserve"> </w:t>
      </w:r>
      <w:r>
        <w:t xml:space="preserve">Deep understanding of pet ownership trends, traditional practices, and local regulations in Mexico City. Fluent in Spanish with strong interpersonal skills to engage with clients from diverse backgrounds.</w:t>
      </w:r>
    </w:p>
    <w:p>
      <w:pPr>
        <w:numPr>
          <w:ilvl w:val="0"/>
          <w:numId w:val="1005"/>
        </w:numPr>
        <w:pStyle w:val="Compact"/>
      </w:pPr>
      <w:r>
        <w:rPr>
          <w:bCs/>
          <w:b/>
        </w:rPr>
        <w:t xml:space="preserve">Technology Proficiency:</w:t>
      </w:r>
      <w:r>
        <w:t xml:space="preserve"> </w:t>
      </w:r>
      <w:r>
        <w:t xml:space="preserve">Skilled in using electronic health records (EHR) systems and telemedicine platforms to serve clients across Mexico City’s urban and suburban areas.</w:t>
      </w:r>
    </w:p>
    <w:bookmarkEnd w:id="26"/>
    <w:bookmarkStart w:id="27" w:name="languages-cultural-competence"/>
    <w:p>
      <w:pPr>
        <w:pStyle w:val="Heading2"/>
      </w:pPr>
      <w:r>
        <w:t xml:space="preserve">Languages &amp; Cultural Competence</w:t>
      </w:r>
    </w:p>
    <w:p>
      <w:pPr>
        <w:numPr>
          <w:ilvl w:val="0"/>
          <w:numId w:val="1006"/>
        </w:numPr>
        <w:pStyle w:val="Compact"/>
      </w:pPr>
      <w:r>
        <w:rPr>
          <w:bCs/>
          <w:b/>
        </w:rPr>
        <w:t xml:space="preserve">Spanish (Native):</w:t>
      </w:r>
      <w:r>
        <w:t xml:space="preserve"> </w:t>
      </w:r>
      <w:r>
        <w:t xml:space="preserve">Fluent in regional dialects of Mexico City, enabling effective communication with local pet owners and colleagues.</w:t>
      </w:r>
    </w:p>
    <w:p>
      <w:pPr>
        <w:numPr>
          <w:ilvl w:val="0"/>
          <w:numId w:val="1006"/>
        </w:numPr>
        <w:pStyle w:val="Compact"/>
      </w:pPr>
      <w:r>
        <w:rPr>
          <w:bCs/>
          <w:b/>
        </w:rPr>
        <w:t xml:space="preserve">English (Fluent):</w:t>
      </w:r>
      <w:r>
        <w:t xml:space="preserve"> </w:t>
      </w:r>
      <w:r>
        <w:t xml:space="preserve">Proficient in writing, speaking, and reading for international collaboration and research opportunities.</w:t>
      </w:r>
    </w:p>
    <w:p>
      <w:pPr>
        <w:numPr>
          <w:ilvl w:val="0"/>
          <w:numId w:val="1006"/>
        </w:numPr>
        <w:pStyle w:val="Compact"/>
      </w:pPr>
      <w:r>
        <w:rPr>
          <w:bCs/>
          <w:b/>
        </w:rPr>
        <w:t xml:space="preserve">Cultural Sensitivity:</w:t>
      </w:r>
      <w:r>
        <w:t xml:space="preserve"> </w:t>
      </w:r>
      <w:r>
        <w:t xml:space="preserve">Actively participates in community events in Mexico City to build trust with residents and promote responsible pet ownership.</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Mexican Veterinary Medical Association (AMV)</w:t>
      </w:r>
      <w:r>
        <w:t xml:space="preserve"> </w:t>
      </w:r>
      <w:r>
        <w:t xml:space="preserve">| Member since 2015</w:t>
      </w:r>
    </w:p>
    <w:p>
      <w:pPr>
        <w:numPr>
          <w:ilvl w:val="0"/>
          <w:numId w:val="1007"/>
        </w:numPr>
        <w:pStyle w:val="Compact"/>
      </w:pPr>
      <w:r>
        <w:rPr>
          <w:bCs/>
          <w:b/>
        </w:rPr>
        <w:t xml:space="preserve">International Society of Feline Medicine (ISFM)</w:t>
      </w:r>
      <w:r>
        <w:t xml:space="preserve"> </w:t>
      </w:r>
      <w:r>
        <w:t xml:space="preserve">| Member since 2018</w:t>
      </w:r>
    </w:p>
    <w:p>
      <w:pPr>
        <w:numPr>
          <w:ilvl w:val="0"/>
          <w:numId w:val="1007"/>
        </w:numPr>
        <w:pStyle w:val="Compact"/>
      </w:pPr>
      <w:r>
        <w:rPr>
          <w:bCs/>
          <w:b/>
        </w:rPr>
        <w:t xml:space="preserve">Mexico City Animal Welfare Council</w:t>
      </w:r>
      <w:r>
        <w:t xml:space="preserve"> </w:t>
      </w:r>
      <w:r>
        <w:t xml:space="preserve">| Volunteer Consultant, 2020–Present</w:t>
      </w:r>
    </w:p>
    <w:bookmarkEnd w:id="28"/>
    <w:bookmarkStart w:id="30" w:name="volunteer-work"/>
    <w:p>
      <w:pPr>
        <w:pStyle w:val="Heading2"/>
      </w:pPr>
      <w:r>
        <w:t xml:space="preserve">Volunteer Work</w:t>
      </w:r>
    </w:p>
    <w:bookmarkStart w:id="29" w:name="veterinary-outreach-coordinator"/>
    <w:p>
      <w:pPr>
        <w:pStyle w:val="Heading3"/>
      </w:pPr>
      <w:r>
        <w:rPr>
          <w:bCs/>
          <w:b/>
        </w:rPr>
        <w:t xml:space="preserve">Veterinary Outreach Coordinator</w:t>
      </w:r>
    </w:p>
    <w:p>
      <w:pPr>
        <w:pStyle w:val="FirstParagraph"/>
      </w:pPr>
      <w:r>
        <w:rPr>
          <w:iCs/>
          <w:i/>
        </w:rPr>
        <w:t xml:space="preserve">Red de Protección Animal (RPA) | Mexico City, Mexico | 2019–Present</w:t>
      </w:r>
    </w:p>
    <w:p>
      <w:pPr>
        <w:numPr>
          <w:ilvl w:val="0"/>
          <w:numId w:val="1008"/>
        </w:numPr>
        <w:pStyle w:val="Compact"/>
      </w:pPr>
      <w:r>
        <w:t xml:space="preserve">Organized mobile clinics in underserved neighborhoods of Mexico City to provide low-cost medical care for stray and domestic animals.</w:t>
      </w:r>
    </w:p>
    <w:p>
      <w:pPr>
        <w:numPr>
          <w:ilvl w:val="0"/>
          <w:numId w:val="1008"/>
        </w:numPr>
        <w:pStyle w:val="Compact"/>
      </w:pPr>
      <w:r>
        <w:t xml:space="preserve">Trained local volunteers in basic animal first aid, emphasizing the unique challenges of urban pet care in Mexico City.</w:t>
      </w:r>
    </w:p>
    <w:p>
      <w:pPr>
        <w:numPr>
          <w:ilvl w:val="0"/>
          <w:numId w:val="1008"/>
        </w:numPr>
        <w:pStyle w:val="Compact"/>
      </w:pPr>
      <w:r>
        <w:t xml:space="preserve">Collaborated with municipal authorities to advocate for policies supporting animal welfare in densely populated areas of Mexico City.</w:t>
      </w:r>
    </w:p>
    <w:bookmarkEnd w:id="29"/>
    <w:bookmarkEnd w:id="30"/>
    <w:bookmarkStart w:id="31" w:name="publications-presentations"/>
    <w:p>
      <w:pPr>
        <w:pStyle w:val="Heading2"/>
      </w:pPr>
      <w:r>
        <w:t xml:space="preserve">Publications &amp; Presentations</w:t>
      </w:r>
    </w:p>
    <w:p>
      <w:pPr>
        <w:numPr>
          <w:ilvl w:val="0"/>
          <w:numId w:val="1009"/>
        </w:numPr>
        <w:pStyle w:val="Compact"/>
      </w:pPr>
      <w:r>
        <w:rPr>
          <w:bCs/>
          <w:b/>
        </w:rPr>
        <w:t xml:space="preserve">"Challenges in Urban Veterinary Care: A Case Study from Mexico City"</w:t>
      </w:r>
      <w:r>
        <w:t xml:space="preserve"> </w:t>
      </w:r>
      <w:r>
        <w:t xml:space="preserve">| Presented at the 2021 AMV Annual Conference.</w:t>
      </w:r>
    </w:p>
    <w:p>
      <w:pPr>
        <w:numPr>
          <w:ilvl w:val="0"/>
          <w:numId w:val="1009"/>
        </w:numPr>
        <w:pStyle w:val="Compact"/>
      </w:pPr>
      <w:r>
        <w:rPr>
          <w:bCs/>
          <w:b/>
        </w:rPr>
        <w:t xml:space="preserve">"Advancing Feline Health in Mexico: Innovations and Community Engagement"</w:t>
      </w:r>
      <w:r>
        <w:t xml:space="preserve"> </w:t>
      </w:r>
      <w:r>
        <w:t xml:space="preserve">| Published in the Journal of Feline Medicine and Surgery, 2020.</w:t>
      </w:r>
    </w:p>
    <w:bookmarkEnd w:id="31"/>
    <w:bookmarkStart w:id="32" w:name="references"/>
    <w:p>
      <w:pPr>
        <w:pStyle w:val="Heading2"/>
      </w:pPr>
      <w:r>
        <w:t xml:space="preserve">References</w:t>
      </w:r>
    </w:p>
    <w:p>
      <w:pPr>
        <w:pStyle w:val="FirstParagraph"/>
      </w:pPr>
      <w:r>
        <w:t xml:space="preserve">Available upon request. Contact: johndoe@veterinarianmx.com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Mexico Mexico City</dc:title>
  <dc:creator/>
  <dc:language>en</dc:language>
  <cp:keywords/>
  <dcterms:created xsi:type="dcterms:W3CDTF">2026-07-23T16:46:37Z</dcterms:created>
  <dcterms:modified xsi:type="dcterms:W3CDTF">2026-07-23T16:46:37Z</dcterms:modified>
</cp:coreProperties>
</file>

<file path=docProps/custom.xml><?xml version="1.0" encoding="utf-8"?>
<Properties xmlns="http://schemas.openxmlformats.org/officeDocument/2006/custom-properties" xmlns:vt="http://schemas.openxmlformats.org/officeDocument/2006/docPropsVTypes"/>
</file>