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1" w:name="X9fb3afb29f9795bedc401625583a9b903eda83d"/>
    <w:p>
      <w:pPr>
        <w:pStyle w:val="Heading1"/>
      </w:pPr>
      <w:r>
        <w:t xml:space="preserve">Veterinarian Resume for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St, Wellington, New Zealand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NZV-001234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[X] years of experience in small animal care, surgical procedures, and community-driven animal welfare initiatives. Based in New Zealand Wellington, I am committed to providing high-quality veterinary services that align with the unique needs of local pet owners and wildlife conservation efforts. My expertise includes diagnosing and treating a wide range of conditions, educating clients on preventive care, and collaborating with local organizations to promote animal health in Wellington. As a Veterinarian in New Zealand, I specialize in [specific areas such as feline medicine, exotic pets, or equine care] and am passionate about contributing to the thriving veterinary landscape of Wellington.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Science (BVSc)</w:t>
      </w:r>
      <w:r>
        <w:t xml:space="preserve">, University of Otago, Dunedin, New Zealand</w:t>
      </w:r>
      <w:r>
        <w:br/>
      </w:r>
      <w:r>
        <w:t xml:space="preserve">Graduated: [Year] | Honors: Dean's List (Top 10%)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Wildlife Health</w:t>
      </w:r>
      <w:r>
        <w:t xml:space="preserve">, Massey University, Palmerston North, New Zealand</w:t>
      </w:r>
      <w:r>
        <w:br/>
      </w:r>
      <w:r>
        <w:t xml:space="preserve">Specialization: Conservation Medicine and Ecosystem Health | Thesis: "Impact of Urbanization on Native Bird Populations in Wellington"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veterinarian"/>
    <w:p>
      <w:pPr>
        <w:pStyle w:val="Heading3"/>
      </w:pPr>
      <w:r>
        <w:t xml:space="preserve">Veterinarian</w:t>
      </w:r>
    </w:p>
    <w:p>
      <w:pPr>
        <w:pStyle w:val="FirstParagraph"/>
      </w:pPr>
      <w:r>
        <w:rPr>
          <w:bCs/>
          <w:b/>
        </w:rPr>
        <w:t xml:space="preserve">Wellington Animal Care Clinic</w:t>
      </w:r>
      <w:r>
        <w:t xml:space="preserve">, Wellington, New Zealand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medical and surgical care for dogs, cats, and exotic pets, focusing on preventative medicine and client education.</w:t>
      </w:r>
    </w:p>
    <w:p>
      <w:pPr>
        <w:numPr>
          <w:ilvl w:val="0"/>
          <w:numId w:val="1002"/>
        </w:numPr>
        <w:pStyle w:val="Compact"/>
      </w:pPr>
      <w:r>
        <w:t xml:space="preserve">Collaborate with local wildlife rehabilitation centers to treat injured native species such as kiwis, tui, and tuatara.</w:t>
      </w:r>
    </w:p>
    <w:p>
      <w:pPr>
        <w:numPr>
          <w:ilvl w:val="0"/>
          <w:numId w:val="1002"/>
        </w:numPr>
        <w:pStyle w:val="Compact"/>
      </w:pPr>
      <w:r>
        <w:t xml:space="preserve">Lead monthly wellness workshops for pet owners in Wellington on topics like nutrition, parasite control, and behavioral health.</w:t>
      </w:r>
    </w:p>
    <w:p>
      <w:pPr>
        <w:numPr>
          <w:ilvl w:val="0"/>
          <w:numId w:val="1002"/>
        </w:numPr>
        <w:pStyle w:val="Compact"/>
      </w:pPr>
      <w:r>
        <w:t xml:space="preserve">Mentor veterinary students from the University of Otago during their clinical rotations at the clinic.</w:t>
      </w:r>
    </w:p>
    <w:bookmarkEnd w:id="23"/>
    <w:bookmarkStart w:id="24" w:name="veterinary-intern"/>
    <w:p>
      <w:pPr>
        <w:pStyle w:val="Heading3"/>
      </w:pPr>
      <w:r>
        <w:t xml:space="preserve">Veterinary Intern</w:t>
      </w:r>
    </w:p>
    <w:p>
      <w:pPr>
        <w:pStyle w:val="FirstParagraph"/>
      </w:pPr>
      <w:r>
        <w:rPr>
          <w:bCs/>
          <w:b/>
        </w:rPr>
        <w:t xml:space="preserve">Wellington Veterinary Hospital</w:t>
      </w:r>
      <w:r>
        <w:t xml:space="preserve">, Wellington, New Zealand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over 500 surgical procedures, including spays, neuters, and orthopedic surgeries.</w:t>
      </w:r>
    </w:p>
    <w:p>
      <w:pPr>
        <w:numPr>
          <w:ilvl w:val="0"/>
          <w:numId w:val="1003"/>
        </w:numPr>
        <w:pStyle w:val="Compact"/>
      </w:pPr>
      <w:r>
        <w:t xml:space="preserve">Conducted routine diagnostics (blood work, X-rays) and developed treatment plans for complex cases.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response teams for critical care of animals during natural disasters in the Wellington region.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New Zealand Veterinary Council (NZVC) License</w:t>
      </w:r>
      <w:r>
        <w:t xml:space="preserve"> </w:t>
      </w:r>
      <w:r>
        <w:t xml:space="preserve">– [Year Issued]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Certificates in Feline Medicine and Surgery</w:t>
      </w:r>
      <w:r>
        <w:t xml:space="preserve">, Royal College of Veterinary Surgeons (RCVS)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for Animals</w:t>
      </w:r>
      <w:r>
        <w:t xml:space="preserve">, Australian Red Cross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Exotic Animal Care Certification</w:t>
      </w:r>
      <w:r>
        <w:t xml:space="preserve">, New Zealand Exotic Pet Association (NEPA)</w:t>
      </w:r>
    </w:p>
    <w:bookmarkEnd w:id="26"/>
    <w:bookmarkStart w:id="27" w:name="X926689b51524de967011a9ba464d4841bb313a7"/>
    <w:p>
      <w:pPr>
        <w:pStyle w:val="Heading2"/>
      </w:pPr>
      <w:r>
        <w:t xml:space="preserve">Skills of a Veterinarian in New Zealand Wellington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Diagnostics, surgery, internal medicine, and emergency care for domestic and native species.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Fluent in English and Maori (if applicable) to engage with diverse communities in Wellington.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veterinary software (e.g., VetPractice, CompassPath) and digital radiography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Wellington’s animal welfare initiatives and pet adoption events.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New Zealand Veterinary Association (NZVA)</w:t>
      </w:r>
      <w:r>
        <w:t xml:space="preserve"> </w:t>
      </w:r>
      <w:r>
        <w:t xml:space="preserve">– Member since [Year]</w:t>
      </w:r>
      <w:r>
        <w:br/>
      </w:r>
      <w:r>
        <w:t xml:space="preserve">- Volunteered as a speaker at the 2023 Wellington Pet Health Symposium on "Sustainable Practices in Urban Veterinary Care."</w:t>
      </w:r>
    </w:p>
    <w:p>
      <w:pPr>
        <w:pStyle w:val="BodyText"/>
      </w:pPr>
      <w:r>
        <w:rPr>
          <w:bCs/>
          <w:b/>
        </w:rPr>
        <w:t xml:space="preserve">Wellington Animal Shelter</w:t>
      </w:r>
      <w:r>
        <w:t xml:space="preserve"> </w:t>
      </w:r>
      <w:r>
        <w:t xml:space="preserve">– Volunteer Veterinarian</w:t>
      </w:r>
      <w:r>
        <w:br/>
      </w:r>
      <w:r>
        <w:t xml:space="preserve">- Provided free medical check-ups and spay/neuter services to over 200 homeless animals annually.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t xml:space="preserve">"Urbanization and Wildlife Health: A Case Study from Wellington," *New Zealand Veterinary Journal*, [Year]</w:t>
      </w:r>
    </w:p>
    <w:p>
      <w:pPr>
        <w:numPr>
          <w:ilvl w:val="0"/>
          <w:numId w:val="1006"/>
        </w:numPr>
        <w:pStyle w:val="Compact"/>
      </w:pPr>
      <w:r>
        <w:t xml:space="preserve">Co-authored a white paper on "Integrating Indigenous Knowledge into Modern Veterinary Practices" for the NZVC.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Wellington-based clinics, academic advisors, and community partners in New Zealand.</w:t>
      </w:r>
    </w:p>
    <w:p>
      <w:pPr>
        <w:pStyle w:val="BodyText"/>
      </w:pPr>
      <w:r>
        <w:t xml:space="preserve">This resume is tailored for a Veterinarian in New Zealand Wellington, emphasizing local expertise, community impact, and dedication to animal health. All details are customizable to reflect individual experiences.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- New Zealand Wellington</dc:title>
  <dc:creator/>
  <dc:language>en</dc:language>
  <cp:keywords/>
  <dcterms:created xsi:type="dcterms:W3CDTF">2026-07-24T10:39:02Z</dcterms:created>
  <dcterms:modified xsi:type="dcterms:W3CDTF">2026-07-24T10:39:02Z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