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Resume</w:t>
      </w:r>
      <w:r>
        <w:t xml:space="preserve"> </w:t>
      </w:r>
      <w:r>
        <w:t xml:space="preserve">-</w:t>
      </w:r>
      <w:r>
        <w:t xml:space="preserve"> </w:t>
      </w:r>
      <w:r>
        <w:t xml:space="preserve">Philippines</w:t>
      </w:r>
      <w:r>
        <w:t xml:space="preserve"> </w:t>
      </w:r>
      <w:r>
        <w:t xml:space="preserve">Manila</w:t>
      </w:r>
    </w:p>
    <w:bookmarkStart w:id="32" w:name="X232c2223d6617c6b6d58aa0505b13faf74e06c1"/>
    <w:p>
      <w:pPr>
        <w:pStyle w:val="Heading1"/>
      </w:pPr>
      <w:r>
        <w:t xml:space="preserve">Veterinarian Resume for Philippines Manila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Maria L. Delgado</w:t>
      </w:r>
    </w:p>
    <w:p>
      <w:pPr>
        <w:pStyle w:val="BodyText"/>
      </w:pPr>
      <w:r>
        <w:rPr>
          <w:bCs/>
          <w:b/>
        </w:rPr>
        <w:t xml:space="preserve">Email:</w:t>
      </w:r>
      <w:r>
        <w:t xml:space="preserve"> </w:t>
      </w:r>
      <w:r>
        <w:t xml:space="preserve">maria.delgado@vetmanila.ph</w:t>
      </w:r>
    </w:p>
    <w:p>
      <w:pPr>
        <w:pStyle w:val="BodyText"/>
      </w:pPr>
      <w:r>
        <w:rPr>
          <w:bCs/>
          <w:b/>
        </w:rPr>
        <w:t xml:space="preserve">Phone:</w:t>
      </w:r>
      <w:r>
        <w:t xml:space="preserve"> </w:t>
      </w:r>
      <w:r>
        <w:t xml:space="preserve">(+63) 917-123-4567</w:t>
      </w:r>
    </w:p>
    <w:p>
      <w:pPr>
        <w:pStyle w:val="BodyText"/>
      </w:pPr>
      <w:r>
        <w:rPr>
          <w:bCs/>
          <w:b/>
        </w:rPr>
        <w:t xml:space="preserve">Address:</w:t>
      </w:r>
      <w:r>
        <w:t xml:space="preserve"> </w:t>
      </w:r>
      <w:r>
        <w:t xml:space="preserve">Quezon City, Philippines Manila</w:t>
      </w:r>
    </w:p>
    <w:bookmarkEnd w:id="20"/>
    <w:bookmarkStart w:id="21" w:name="professional-summary"/>
    <w:p>
      <w:pPr>
        <w:pStyle w:val="Heading2"/>
      </w:pPr>
      <w:r>
        <w:t xml:space="preserve">Professional Summary</w:t>
      </w:r>
    </w:p>
    <w:p>
      <w:pPr>
        <w:pStyle w:val="FirstParagraph"/>
      </w:pPr>
      <w:r>
        <w:t xml:space="preserve">A dedicated Veterinarian with over 10 years of experience in the Philippines Manila area, specializing in companion animal care, preventive medicine, and community health initiatives. Passionate about delivering high-quality veterinary services to pet owners in the bustling urban environment of Manila. Committed to upholding ethical standards and promoting animal welfare across diverse species. Proven track record of excellence in clinical settings and a strong advocate for education and outreach programs tailored to the unique needs of pets in the Philippines.</w:t>
      </w:r>
    </w:p>
    <w:bookmarkEnd w:id="21"/>
    <w:bookmarkStart w:id="22" w:name="education"/>
    <w:p>
      <w:pPr>
        <w:pStyle w:val="Heading2"/>
      </w:pPr>
      <w:r>
        <w:t xml:space="preserve">Education</w:t>
      </w:r>
    </w:p>
    <w:p>
      <w:pPr>
        <w:pStyle w:val="FirstParagraph"/>
      </w:pPr>
      <w:r>
        <w:rPr>
          <w:bCs/>
          <w:b/>
        </w:rPr>
        <w:t xml:space="preserve">Bachelor of Science in Veterinary Medicine</w:t>
      </w:r>
    </w:p>
    <w:p>
      <w:pPr>
        <w:pStyle w:val="BodyText"/>
      </w:pPr>
      <w:r>
        <w:t xml:space="preserve">University of the Philippines Los Baños (UPLB)</w:t>
      </w:r>
    </w:p>
    <w:p>
      <w:pPr>
        <w:pStyle w:val="BodyText"/>
      </w:pPr>
      <w:r>
        <w:t xml:space="preserve">Graduated: 2013</w:t>
      </w:r>
    </w:p>
    <w:p>
      <w:pPr>
        <w:numPr>
          <w:ilvl w:val="0"/>
          <w:numId w:val="1001"/>
        </w:numPr>
        <w:pStyle w:val="Compact"/>
      </w:pPr>
      <w:r>
        <w:t xml:space="preserve">Recipient of the Dean’s List Award for academic excellence</w:t>
      </w:r>
    </w:p>
    <w:p>
      <w:pPr>
        <w:numPr>
          <w:ilvl w:val="0"/>
          <w:numId w:val="1001"/>
        </w:numPr>
        <w:pStyle w:val="Compact"/>
      </w:pPr>
      <w:r>
        <w:t xml:space="preserve">Participated in research on zoonotic diseases affecting urban pets in the Philippines Manila region</w:t>
      </w:r>
    </w:p>
    <w:p>
      <w:pPr>
        <w:pStyle w:val="FirstParagraph"/>
      </w:pPr>
      <w:r>
        <w:rPr>
          <w:bCs/>
          <w:b/>
        </w:rPr>
        <w:t xml:space="preserve">Master of Public Health (MPH)</w:t>
      </w:r>
    </w:p>
    <w:p>
      <w:pPr>
        <w:pStyle w:val="BodyText"/>
      </w:pPr>
      <w:r>
        <w:t xml:space="preserve">Ateneo de Manila University</w:t>
      </w:r>
    </w:p>
    <w:p>
      <w:pPr>
        <w:pStyle w:val="BodyText"/>
      </w:pPr>
      <w:r>
        <w:t xml:space="preserve">Graduated: 2018</w:t>
      </w:r>
    </w:p>
    <w:p>
      <w:pPr>
        <w:numPr>
          <w:ilvl w:val="0"/>
          <w:numId w:val="1002"/>
        </w:numPr>
        <w:pStyle w:val="Compact"/>
      </w:pPr>
      <w:r>
        <w:t xml:space="preserve">Focused on epidemiology and public health policies relevant to veterinary medicine in the Philippines</w:t>
      </w:r>
    </w:p>
    <w:p>
      <w:pPr>
        <w:numPr>
          <w:ilvl w:val="0"/>
          <w:numId w:val="1002"/>
        </w:numPr>
        <w:pStyle w:val="Compact"/>
      </w:pPr>
      <w:r>
        <w:t xml:space="preserve">Conducted a study on the impact of stray animal populations on urban communities in Manila</w:t>
      </w:r>
    </w:p>
    <w:bookmarkEnd w:id="22"/>
    <w:bookmarkStart w:id="26" w:name="work-experience"/>
    <w:p>
      <w:pPr>
        <w:pStyle w:val="Heading2"/>
      </w:pPr>
      <w:r>
        <w:t xml:space="preserve">Work Experience</w:t>
      </w:r>
    </w:p>
    <w:bookmarkStart w:id="23" w:name="veterinary-surgeon"/>
    <w:p>
      <w:pPr>
        <w:pStyle w:val="Heading3"/>
      </w:pPr>
      <w:r>
        <w:t xml:space="preserve">Veterinary Surgeon</w:t>
      </w:r>
    </w:p>
    <w:p>
      <w:pPr>
        <w:pStyle w:val="FirstParagraph"/>
      </w:pPr>
      <w:r>
        <w:rPr>
          <w:bCs/>
          <w:b/>
        </w:rPr>
        <w:t xml:space="preserve">Manila Animal Care Center (MACC)</w:t>
      </w:r>
    </w:p>
    <w:p>
      <w:pPr>
        <w:pStyle w:val="BodyText"/>
      </w:pPr>
      <w:r>
        <w:t xml:space="preserve">January 2019 – Present</w:t>
      </w:r>
    </w:p>
    <w:p>
      <w:pPr>
        <w:numPr>
          <w:ilvl w:val="0"/>
          <w:numId w:val="1003"/>
        </w:numPr>
        <w:pStyle w:val="Compact"/>
      </w:pPr>
      <w:r>
        <w:t xml:space="preserve">Provided comprehensive medical care for dogs, cats, and exotic pets in the Philippines Manila area</w:t>
      </w:r>
    </w:p>
    <w:p>
      <w:pPr>
        <w:numPr>
          <w:ilvl w:val="0"/>
          <w:numId w:val="1003"/>
        </w:numPr>
        <w:pStyle w:val="Compact"/>
      </w:pPr>
      <w:r>
        <w:t xml:space="preserve">Lead surgical team for spay/neuter programs targeting stray animal populations in Metro Manila</w:t>
      </w:r>
    </w:p>
    <w:p>
      <w:pPr>
        <w:numPr>
          <w:ilvl w:val="0"/>
          <w:numId w:val="1003"/>
        </w:numPr>
        <w:pStyle w:val="Compact"/>
      </w:pPr>
      <w:r>
        <w:t xml:space="preserve">Collaborated with local government units to implement vaccination drives and disaster response protocols for animals</w:t>
      </w:r>
    </w:p>
    <w:p>
      <w:pPr>
        <w:numPr>
          <w:ilvl w:val="0"/>
          <w:numId w:val="1003"/>
        </w:numPr>
        <w:pStyle w:val="Compact"/>
      </w:pPr>
      <w:r>
        <w:t xml:space="preserve">Published research on infectious disease prevention in urban pets, contributing to the Philippines’ veterinary literature</w:t>
      </w:r>
    </w:p>
    <w:bookmarkEnd w:id="23"/>
    <w:bookmarkStart w:id="24" w:name="junior-veterinarian"/>
    <w:p>
      <w:pPr>
        <w:pStyle w:val="Heading3"/>
      </w:pPr>
      <w:r>
        <w:t xml:space="preserve">Junior Veterinarian</w:t>
      </w:r>
    </w:p>
    <w:p>
      <w:pPr>
        <w:pStyle w:val="FirstParagraph"/>
      </w:pPr>
      <w:r>
        <w:rPr>
          <w:bCs/>
          <w:b/>
        </w:rPr>
        <w:t xml:space="preserve">Pet Health Associates, Manila</w:t>
      </w:r>
    </w:p>
    <w:p>
      <w:pPr>
        <w:pStyle w:val="BodyText"/>
      </w:pPr>
      <w:r>
        <w:t xml:space="preserve">July 2015 – December 2018</w:t>
      </w:r>
    </w:p>
    <w:p>
      <w:pPr>
        <w:numPr>
          <w:ilvl w:val="0"/>
          <w:numId w:val="1004"/>
        </w:numPr>
        <w:pStyle w:val="Compact"/>
      </w:pPr>
      <w:r>
        <w:t xml:space="preserve">Managed daily operations of a private clinic in Quezon City, focusing on preventive care and diagnostics</w:t>
      </w:r>
    </w:p>
    <w:p>
      <w:pPr>
        <w:numPr>
          <w:ilvl w:val="0"/>
          <w:numId w:val="1004"/>
        </w:numPr>
        <w:pStyle w:val="Compact"/>
      </w:pPr>
      <w:r>
        <w:t xml:space="preserve">Developed educational materials for pet owners in the Philippines Manila region about nutrition and parasite control</w:t>
      </w:r>
    </w:p>
    <w:p>
      <w:pPr>
        <w:numPr>
          <w:ilvl w:val="0"/>
          <w:numId w:val="1004"/>
        </w:numPr>
        <w:pStyle w:val="Compact"/>
      </w:pPr>
      <w:r>
        <w:t xml:space="preserve">Participated in community workshops on responsible pet ownership, reaching over 1,000 households</w:t>
      </w:r>
    </w:p>
    <w:bookmarkEnd w:id="24"/>
    <w:bookmarkStart w:id="25" w:name="veterinary-intern"/>
    <w:p>
      <w:pPr>
        <w:pStyle w:val="Heading3"/>
      </w:pPr>
      <w:r>
        <w:t xml:space="preserve">Veterinary Intern</w:t>
      </w:r>
    </w:p>
    <w:p>
      <w:pPr>
        <w:pStyle w:val="FirstParagraph"/>
      </w:pPr>
      <w:r>
        <w:rPr>
          <w:bCs/>
          <w:b/>
        </w:rPr>
        <w:t xml:space="preserve">Philippine General Hospital (PGH) - Veterinary Department</w:t>
      </w:r>
    </w:p>
    <w:p>
      <w:pPr>
        <w:pStyle w:val="BodyText"/>
      </w:pPr>
      <w:r>
        <w:t xml:space="preserve">June 2014 – June 2015</w:t>
      </w:r>
    </w:p>
    <w:p>
      <w:pPr>
        <w:numPr>
          <w:ilvl w:val="0"/>
          <w:numId w:val="1005"/>
        </w:numPr>
        <w:pStyle w:val="Compact"/>
      </w:pPr>
      <w:r>
        <w:t xml:space="preserve">Gained hands-on experience in emergency care and critical patient management</w:t>
      </w:r>
    </w:p>
    <w:p>
      <w:pPr>
        <w:numPr>
          <w:ilvl w:val="0"/>
          <w:numId w:val="1005"/>
        </w:numPr>
        <w:pStyle w:val="Compact"/>
      </w:pPr>
      <w:r>
        <w:t xml:space="preserve">Supported research on avian and exotic animal health, addressing challenges specific to the Philippines Manila ecosystem</w:t>
      </w:r>
    </w:p>
    <w:bookmarkEnd w:id="25"/>
    <w:bookmarkEnd w:id="26"/>
    <w:bookmarkStart w:id="27" w:name="certifications-professional-affiliations"/>
    <w:p>
      <w:pPr>
        <w:pStyle w:val="Heading2"/>
      </w:pPr>
      <w:r>
        <w:t xml:space="preserve">Certifications &amp; Professional Affiliations</w:t>
      </w:r>
    </w:p>
    <w:p>
      <w:pPr>
        <w:pStyle w:val="FirstParagraph"/>
      </w:pPr>
      <w:r>
        <w:rPr>
          <w:bCs/>
          <w:b/>
        </w:rPr>
        <w:t xml:space="preserve">Professional Regulation Commission (PRC) License - Veterinarian</w:t>
      </w:r>
    </w:p>
    <w:p>
      <w:pPr>
        <w:pStyle w:val="BodyText"/>
      </w:pPr>
      <w:r>
        <w:t xml:space="preserve">License Number: VET-123456789</w:t>
      </w:r>
    </w:p>
    <w:p>
      <w:pPr>
        <w:pStyle w:val="BodyText"/>
      </w:pPr>
      <w:r>
        <w:rPr>
          <w:bCs/>
          <w:b/>
        </w:rPr>
        <w:t xml:space="preserve">American Animal Hospital Association (AAHA) Certification</w:t>
      </w:r>
    </w:p>
    <w:p>
      <w:pPr>
        <w:pStyle w:val="BodyText"/>
      </w:pPr>
      <w:r>
        <w:t xml:space="preserve">2020 – Valid until 2025</w:t>
      </w:r>
    </w:p>
    <w:p>
      <w:pPr>
        <w:numPr>
          <w:ilvl w:val="0"/>
          <w:numId w:val="1006"/>
        </w:numPr>
        <w:pStyle w:val="Compact"/>
      </w:pPr>
      <w:r>
        <w:t xml:space="preserve">Member of the Philippine Veterinary Medical Association (PVMA)</w:t>
      </w:r>
    </w:p>
    <w:p>
      <w:pPr>
        <w:numPr>
          <w:ilvl w:val="0"/>
          <w:numId w:val="1006"/>
        </w:numPr>
        <w:pStyle w:val="Compact"/>
      </w:pPr>
      <w:r>
        <w:t xml:space="preserve">Active participant in the Asian Veterinary Association (AVA) conferences held in Manila</w:t>
      </w:r>
    </w:p>
    <w:p>
      <w:pPr>
        <w:numPr>
          <w:ilvl w:val="0"/>
          <w:numId w:val="1006"/>
        </w:numPr>
        <w:pStyle w:val="Compact"/>
      </w:pPr>
      <w:r>
        <w:t xml:space="preserve">Certified in Canine and Feline Dentistry, with additional training at the Manila Veterinary Dental Institute</w:t>
      </w:r>
    </w:p>
    <w:bookmarkEnd w:id="27"/>
    <w:bookmarkStart w:id="28" w:name="skills"/>
    <w:p>
      <w:pPr>
        <w:pStyle w:val="Heading2"/>
      </w:pPr>
      <w:r>
        <w:t xml:space="preserve">Skills</w:t>
      </w:r>
    </w:p>
    <w:p>
      <w:pPr>
        <w:numPr>
          <w:ilvl w:val="0"/>
          <w:numId w:val="1007"/>
        </w:numPr>
        <w:pStyle w:val="Compact"/>
      </w:pPr>
      <w:r>
        <w:t xml:space="preserve">Expertise in small animal medicine, surgery, and diagnostics</w:t>
      </w:r>
    </w:p>
    <w:p>
      <w:pPr>
        <w:numPr>
          <w:ilvl w:val="0"/>
          <w:numId w:val="1007"/>
        </w:numPr>
        <w:pStyle w:val="Compact"/>
      </w:pPr>
      <w:r>
        <w:t xml:space="preserve">Fluent in English and Filipino, with basic understanding of regional dialects in the Philippines Manila area</w:t>
      </w:r>
    </w:p>
    <w:p>
      <w:pPr>
        <w:numPr>
          <w:ilvl w:val="0"/>
          <w:numId w:val="1007"/>
        </w:numPr>
        <w:pStyle w:val="Compact"/>
      </w:pPr>
      <w:r>
        <w:t xml:space="preserve">Proficient in using veterinary software for record-keeping and practice management</w:t>
      </w:r>
    </w:p>
    <w:p>
      <w:pPr>
        <w:numPr>
          <w:ilvl w:val="0"/>
          <w:numId w:val="1007"/>
        </w:numPr>
        <w:pStyle w:val="Compact"/>
      </w:pPr>
      <w:r>
        <w:t xml:space="preserve">Certified in CPR for animals and emergency first aid procedures</w:t>
      </w:r>
    </w:p>
    <w:p>
      <w:pPr>
        <w:numPr>
          <w:ilvl w:val="0"/>
          <w:numId w:val="1007"/>
        </w:numPr>
        <w:pStyle w:val="Compact"/>
      </w:pPr>
      <w:r>
        <w:t xml:space="preserve">Strong communication skills to educate clients on pet care, particularly relevant to the diverse communities of Manila</w:t>
      </w:r>
    </w:p>
    <w:bookmarkEnd w:id="28"/>
    <w:bookmarkStart w:id="29" w:name="community-involvement"/>
    <w:p>
      <w:pPr>
        <w:pStyle w:val="Heading2"/>
      </w:pPr>
      <w:r>
        <w:t xml:space="preserve">Community Involvement</w:t>
      </w:r>
    </w:p>
    <w:p>
      <w:pPr>
        <w:pStyle w:val="FirstParagraph"/>
      </w:pPr>
      <w:r>
        <w:rPr>
          <w:bCs/>
          <w:b/>
        </w:rPr>
        <w:t xml:space="preserve">Volunteer Veterinarian, Manila Animal Welfare Society (MAWS)</w:t>
      </w:r>
    </w:p>
    <w:p>
      <w:pPr>
        <w:pStyle w:val="BodyText"/>
      </w:pPr>
      <w:r>
        <w:t xml:space="preserve">2017 – Present</w:t>
      </w:r>
    </w:p>
    <w:p>
      <w:pPr>
        <w:numPr>
          <w:ilvl w:val="0"/>
          <w:numId w:val="1008"/>
        </w:numPr>
        <w:pStyle w:val="Compact"/>
      </w:pPr>
      <w:r>
        <w:t xml:space="preserve">Provided free medical check-ups and vaccinations for underprivileged pet owners in Manila slums</w:t>
      </w:r>
    </w:p>
    <w:p>
      <w:pPr>
        <w:numPr>
          <w:ilvl w:val="0"/>
          <w:numId w:val="1008"/>
        </w:numPr>
        <w:pStyle w:val="Compact"/>
      </w:pPr>
      <w:r>
        <w:t xml:space="preserve">Organized sterilization drives to control stray populations, aligning with the Philippines’ national animal welfare goals</w:t>
      </w:r>
    </w:p>
    <w:p>
      <w:pPr>
        <w:pStyle w:val="FirstParagraph"/>
      </w:pPr>
      <w:r>
        <w:rPr>
          <w:bCs/>
          <w:b/>
        </w:rPr>
        <w:t xml:space="preserve">Guest Speaker at University of Santo Tomas (UST) Veterinary Medicine Program</w:t>
      </w:r>
    </w:p>
    <w:p>
      <w:pPr>
        <w:pStyle w:val="BodyText"/>
      </w:pPr>
      <w:r>
        <w:t xml:space="preserve">2021 – 2023</w:t>
      </w:r>
    </w:p>
    <w:p>
      <w:pPr>
        <w:numPr>
          <w:ilvl w:val="0"/>
          <w:numId w:val="1009"/>
        </w:numPr>
        <w:pStyle w:val="Compact"/>
      </w:pPr>
      <w:r>
        <w:t xml:space="preserve">Delivered lectures on urban veterinary challenges and ethical practices in the Philippines Manila context</w:t>
      </w:r>
    </w:p>
    <w:bookmarkEnd w:id="29"/>
    <w:bookmarkStart w:id="30"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(Fluent), Filipino (Fluent), Spanish (Basic)</w:t>
      </w:r>
    </w:p>
    <w:p>
      <w:pPr>
        <w:pStyle w:val="BodyText"/>
      </w:pPr>
      <w:r>
        <w:rPr>
          <w:bCs/>
          <w:b/>
        </w:rPr>
        <w:t xml:space="preserve">Technical Skills:</w:t>
      </w:r>
      <w:r>
        <w:t xml:space="preserve"> </w:t>
      </w:r>
      <w:r>
        <w:t xml:space="preserve">Veterinary software, medical imaging, laboratory diagnostics</w:t>
      </w:r>
    </w:p>
    <w:p>
      <w:pPr>
        <w:pStyle w:val="BodyText"/>
      </w:pPr>
      <w:r>
        <w:rPr>
          <w:bCs/>
          <w:b/>
        </w:rPr>
        <w:t xml:space="preserve">Hobbies:</w:t>
      </w:r>
      <w:r>
        <w:t xml:space="preserve"> </w:t>
      </w:r>
      <w:r>
        <w:t xml:space="preserve">Wildlife photography focusing on Philippine fauna, volunteer work with local animal shelters in Manila</w:t>
      </w:r>
    </w:p>
    <w:bookmarkEnd w:id="30"/>
    <w:bookmarkStart w:id="31" w:name="veterinarian-resume---philippines-manila"/>
    <w:p>
      <w:pPr>
        <w:pStyle w:val="Heading3"/>
      </w:pPr>
      <w:r>
        <w:t xml:space="preserve">Veterinarian Resume - Philippines Manila</w:t>
      </w:r>
    </w:p>
    <w:p>
      <w:pPr>
        <w:pStyle w:val="FirstParagraph"/>
      </w:pPr>
      <w:r>
        <w:t xml:space="preserve">This resume highlights the expertise of a dedicated Veterinarian serving the Philippines Manila area. With a focus on community health, clinical excellence, and education, this professional is committed to advancing animal welfare in one of the world’s most vibrant urban environments.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Resume - Philippines Manila</dc:title>
  <dc:creator/>
  <dc:language>en</dc:language>
  <cp:keywords/>
  <dcterms:created xsi:type="dcterms:W3CDTF">2026-07-21T06:44:55Z</dcterms:created>
  <dcterms:modified xsi:type="dcterms:W3CDTF">2026-07-21T06:44:55Z</dcterms:modified>
</cp:coreProperties>
</file>

<file path=docProps/custom.xml><?xml version="1.0" encoding="utf-8"?>
<Properties xmlns="http://schemas.openxmlformats.org/officeDocument/2006/custom-properties" xmlns:vt="http://schemas.openxmlformats.org/officeDocument/2006/docPropsVTypes"/>
</file>