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Resume</w:t>
      </w:r>
      <w:r>
        <w:t xml:space="preserve"> </w:t>
      </w:r>
      <w:r>
        <w:t xml:space="preserve">-</w:t>
      </w:r>
      <w:r>
        <w:t xml:space="preserve"> </w:t>
      </w:r>
      <w:r>
        <w:t xml:space="preserve">South</w:t>
      </w:r>
      <w:r>
        <w:t xml:space="preserve"> </w:t>
      </w:r>
      <w:r>
        <w:t xml:space="preserve">Africa</w:t>
      </w:r>
      <w:r>
        <w:t xml:space="preserve"> </w:t>
      </w:r>
      <w:r>
        <w:t xml:space="preserve">Johannesburg</w:t>
      </w:r>
    </w:p>
    <w:bookmarkStart w:id="33" w:name="Xc47df3f1869df4a18614e0828a11ef63a0493c4"/>
    <w:p>
      <w:pPr>
        <w:pStyle w:val="Heading1"/>
      </w:pPr>
      <w:r>
        <w:t xml:space="preserve">Veterinarian Resume for South Africa Johannesburg</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Thandiwe Mokoena</w:t>
      </w:r>
      <w:r>
        <w:br/>
      </w:r>
      <w:r>
        <w:rPr>
          <w:bCs/>
          <w:b/>
        </w:rPr>
        <w:t xml:space="preserve">Address:</w:t>
      </w:r>
      <w:r>
        <w:t xml:space="preserve"> </w:t>
      </w:r>
      <w:r>
        <w:t xml:space="preserve">123 Main Street, Sandton, Johannesburg, South Africa</w:t>
      </w:r>
      <w:r>
        <w:br/>
      </w:r>
      <w:r>
        <w:rPr>
          <w:bCs/>
          <w:b/>
        </w:rPr>
        <w:t xml:space="preserve">Email:</w:t>
      </w:r>
      <w:r>
        <w:t xml:space="preserve"> </w:t>
      </w:r>
      <w:r>
        <w:t xml:space="preserve">thandimokoena@vetsa.co.za</w:t>
      </w:r>
      <w:r>
        <w:br/>
      </w:r>
      <w:r>
        <w:rPr>
          <w:bCs/>
          <w:b/>
        </w:rPr>
        <w:t xml:space="preserve">Phone:</w:t>
      </w:r>
      <w:r>
        <w:t xml:space="preserve"> </w:t>
      </w:r>
      <w:r>
        <w:t xml:space="preserve">+27 11 555 6789</w:t>
      </w:r>
      <w:r>
        <w:br/>
      </w:r>
      <w:r>
        <w:rPr>
          <w:bCs/>
          <w:b/>
        </w:rPr>
        <w:t xml:space="preserve">LinkedIn:</w:t>
      </w:r>
      <w:r>
        <w:t xml:space="preserve"> </w:t>
      </w:r>
      <w:r>
        <w:t xml:space="preserve">linkedin.com/in/thandimokoena-vet</w:t>
      </w:r>
    </w:p>
    <w:bookmarkEnd w:id="20"/>
    <w:bookmarkStart w:id="21" w:name="professional-summary"/>
    <w:p>
      <w:pPr>
        <w:pStyle w:val="Heading2"/>
      </w:pPr>
      <w:r>
        <w:t xml:space="preserve">Professional Summary</w:t>
      </w:r>
    </w:p>
    <w:p>
      <w:pPr>
        <w:pStyle w:val="FirstParagraph"/>
      </w:pPr>
      <w:r>
        <w:t xml:space="preserve">A dedicated and experienced Veterinarian with over a decade of practice in South Africa, specializing in both domestic and wildlife medicine. Based in Johannesburg, I have built a reputation for providing compassionate care to animals while contributing to the advancement of veterinary science in the region. My expertise includes diagnosing and treating complex medical conditions, performing surgeries, and promoting animal welfare through community education programs. I am passionate about integrating modern veterinary techniques with traditional practices to address the unique challenges faced by South African pet owners and livestock farmers.</w:t>
      </w:r>
    </w:p>
    <w:p>
      <w:pPr>
        <w:pStyle w:val="BodyText"/>
      </w:pPr>
      <w:r>
        <w:t xml:space="preserve">My career in South Africa Johannesburg has been defined by a commitment to excellence, innovation, and service. I have worked closely with local veterinary associations, such as the South African Veterinary Council (SAVC), to ensure compliance with national standards and to advocate for improved animal health policies. This Resume highlights my qualifications, achievements, and dedication to making a meaningful impact in the field of veterinary medicine in South Africa Johannesburg.</w:t>
      </w:r>
    </w:p>
    <w:bookmarkEnd w:id="21"/>
    <w:bookmarkStart w:id="22" w:name="education"/>
    <w:p>
      <w:pPr>
        <w:pStyle w:val="Heading2"/>
      </w:pPr>
      <w:r>
        <w:t xml:space="preserve">Education</w:t>
      </w:r>
    </w:p>
    <w:p>
      <w:pPr>
        <w:numPr>
          <w:ilvl w:val="0"/>
          <w:numId w:val="1001"/>
        </w:numPr>
        <w:pStyle w:val="Compact"/>
      </w:pPr>
      <w:r>
        <w:rPr>
          <w:bCs/>
          <w:b/>
        </w:rPr>
        <w:t xml:space="preserve">Bachelor of Veterinary Science (BVSc)</w:t>
      </w:r>
      <w:r>
        <w:t xml:space="preserve">, University of Pretoria, South Africa (2008–2013)</w:t>
      </w:r>
    </w:p>
    <w:p>
      <w:pPr>
        <w:numPr>
          <w:ilvl w:val="0"/>
          <w:numId w:val="1001"/>
        </w:numPr>
        <w:pStyle w:val="Compact"/>
      </w:pPr>
      <w:r>
        <w:rPr>
          <w:bCs/>
          <w:b/>
        </w:rPr>
        <w:t xml:space="preserve">Postgraduate Certificate in Wildlife Health</w:t>
      </w:r>
      <w:r>
        <w:t xml:space="preserve">, Onderstepoort Veterinary Faculty, South Africa (2014–2015)</w:t>
      </w:r>
    </w:p>
    <w:p>
      <w:pPr>
        <w:numPr>
          <w:ilvl w:val="0"/>
          <w:numId w:val="1001"/>
        </w:numPr>
        <w:pStyle w:val="Compact"/>
      </w:pPr>
      <w:r>
        <w:rPr>
          <w:bCs/>
          <w:b/>
        </w:rPr>
        <w:t xml:space="preserve">Advanced Training in Exotic Animal Care</w:t>
      </w:r>
      <w:r>
        <w:t xml:space="preserve">, Johannesburg Animal Hospital, South Africa (2016)</w:t>
      </w:r>
    </w:p>
    <w:bookmarkEnd w:id="22"/>
    <w:bookmarkStart w:id="26" w:name="professional-experience"/>
    <w:p>
      <w:pPr>
        <w:pStyle w:val="Heading2"/>
      </w:pPr>
      <w:r>
        <w:t xml:space="preserve">Professional Experience</w:t>
      </w:r>
    </w:p>
    <w:bookmarkStart w:id="23" w:name="veterinary-surgeon"/>
    <w:p>
      <w:pPr>
        <w:pStyle w:val="Heading3"/>
      </w:pPr>
      <w:r>
        <w:t xml:space="preserve">Veterinary Surgeon</w:t>
      </w:r>
    </w:p>
    <w:p>
      <w:pPr>
        <w:pStyle w:val="FirstParagraph"/>
      </w:pPr>
      <w:r>
        <w:rPr>
          <w:bCs/>
          <w:b/>
        </w:rPr>
        <w:t xml:space="preserve">Johannesburg Animal Welfare Clinic</w:t>
      </w:r>
      <w:r>
        <w:t xml:space="preserve"> </w:t>
      </w:r>
      <w:r>
        <w:t xml:space="preserve">| 2018–Present</w:t>
      </w:r>
      <w:r>
        <w:br/>
      </w:r>
      <w:r>
        <w:t xml:space="preserve">- Diagnose and treat a wide range of domestic animals, including dogs, cats, and small mammals.</w:t>
      </w:r>
      <w:r>
        <w:br/>
      </w:r>
      <w:r>
        <w:t xml:space="preserve">- Perform surgical procedures such as spaying, neutering, and emergency abdominal surgeries.</w:t>
      </w:r>
      <w:r>
        <w:br/>
      </w:r>
      <w:r>
        <w:t xml:space="preserve">- Lead community outreach programs to educate residents in South Africa Johannesburg about responsible pet ownership and disease prevention.</w:t>
      </w:r>
      <w:r>
        <w:br/>
      </w:r>
      <w:r>
        <w:t xml:space="preserve">- Collaborate with local livestock farmers to manage health outbreaks and improve animal husbandry practices.</w:t>
      </w:r>
    </w:p>
    <w:bookmarkEnd w:id="23"/>
    <w:bookmarkStart w:id="24" w:name="senior-veterinarian"/>
    <w:p>
      <w:pPr>
        <w:pStyle w:val="Heading3"/>
      </w:pPr>
      <w:r>
        <w:t xml:space="preserve">Senior Veterinarian</w:t>
      </w:r>
    </w:p>
    <w:p>
      <w:pPr>
        <w:pStyle w:val="FirstParagraph"/>
      </w:pPr>
      <w:r>
        <w:rPr>
          <w:bCs/>
          <w:b/>
        </w:rPr>
        <w:t xml:space="preserve">Wildlife Conservation Trust, South Africa</w:t>
      </w:r>
      <w:r>
        <w:t xml:space="preserve"> </w:t>
      </w:r>
      <w:r>
        <w:t xml:space="preserve">| 2015–2018</w:t>
      </w:r>
      <w:r>
        <w:br/>
      </w:r>
      <w:r>
        <w:t xml:space="preserve">- Provide medical care to endangered species in conservation reserves across Johannesburg and surrounding regions.</w:t>
      </w:r>
      <w:r>
        <w:br/>
      </w:r>
      <w:r>
        <w:t xml:space="preserve">- Conduct health assessments and implement vaccination programs for wildlife populations.</w:t>
      </w:r>
      <w:r>
        <w:br/>
      </w:r>
      <w:r>
        <w:t xml:space="preserve">- Publish research on zoonotic diseases affecting both animals and humans in South Africa Johannesburg.</w:t>
      </w:r>
    </w:p>
    <w:bookmarkEnd w:id="24"/>
    <w:bookmarkStart w:id="25" w:name="intern-veterinarian"/>
    <w:p>
      <w:pPr>
        <w:pStyle w:val="Heading3"/>
      </w:pPr>
      <w:r>
        <w:t xml:space="preserve">Intern Veterinarian</w:t>
      </w:r>
    </w:p>
    <w:p>
      <w:pPr>
        <w:pStyle w:val="FirstParagraph"/>
      </w:pPr>
      <w:r>
        <w:rPr>
          <w:bCs/>
          <w:b/>
        </w:rPr>
        <w:t xml:space="preserve">Onderstepoort Veterinary Teaching Hospital</w:t>
      </w:r>
      <w:r>
        <w:t xml:space="preserve"> </w:t>
      </w:r>
      <w:r>
        <w:t xml:space="preserve">| 2013–2015</w:t>
      </w:r>
      <w:r>
        <w:br/>
      </w:r>
      <w:r>
        <w:t xml:space="preserve">- Gained hands-on experience in diagnosing and treating complex cases under the supervision of senior veterinarians.</w:t>
      </w:r>
      <w:r>
        <w:br/>
      </w:r>
      <w:r>
        <w:t xml:space="preserve">- Assisted in research projects focused on improving diagnostic tools for rural veterinary practices in South Africa.</w:t>
      </w:r>
    </w:p>
    <w:bookmarkEnd w:id="25"/>
    <w:bookmarkEnd w:id="26"/>
    <w:bookmarkStart w:id="27" w:name="skills"/>
    <w:p>
      <w:pPr>
        <w:pStyle w:val="Heading2"/>
      </w:pPr>
      <w:r>
        <w:t xml:space="preserve">Skills</w:t>
      </w:r>
    </w:p>
    <w:p>
      <w:pPr>
        <w:numPr>
          <w:ilvl w:val="0"/>
          <w:numId w:val="1002"/>
        </w:numPr>
        <w:pStyle w:val="Compact"/>
      </w:pPr>
      <w:r>
        <w:t xml:space="preserve">Diagnostic imaging (X-ray, ultrasound)</w:t>
      </w:r>
    </w:p>
    <w:p>
      <w:pPr>
        <w:numPr>
          <w:ilvl w:val="0"/>
          <w:numId w:val="1002"/>
        </w:numPr>
        <w:pStyle w:val="Compact"/>
      </w:pPr>
      <w:r>
        <w:t xml:space="preserve">Surgical techniques for small and large animals</w:t>
      </w:r>
    </w:p>
    <w:p>
      <w:pPr>
        <w:numPr>
          <w:ilvl w:val="0"/>
          <w:numId w:val="1002"/>
        </w:numPr>
        <w:pStyle w:val="Compact"/>
      </w:pPr>
      <w:r>
        <w:t xml:space="preserve">Emergency animal care and critical care management</w:t>
      </w:r>
    </w:p>
    <w:p>
      <w:pPr>
        <w:numPr>
          <w:ilvl w:val="0"/>
          <w:numId w:val="1002"/>
        </w:numPr>
        <w:pStyle w:val="Compact"/>
      </w:pPr>
      <w:r>
        <w:t xml:space="preserve">Animal nutrition and dietary planning</w:t>
      </w:r>
    </w:p>
    <w:p>
      <w:pPr>
        <w:numPr>
          <w:ilvl w:val="0"/>
          <w:numId w:val="1002"/>
        </w:numPr>
        <w:pStyle w:val="Compact"/>
      </w:pPr>
      <w:r>
        <w:t xml:space="preserve">Client communication and pet owner education</w:t>
      </w:r>
    </w:p>
    <w:p>
      <w:pPr>
        <w:numPr>
          <w:ilvl w:val="0"/>
          <w:numId w:val="1002"/>
        </w:numPr>
        <w:pStyle w:val="Compact"/>
      </w:pPr>
      <w:r>
        <w:t xml:space="preserve">Knowledge of South African wildlife species (e.g., antelope, primates)</w:t>
      </w:r>
    </w:p>
    <w:bookmarkEnd w:id="27"/>
    <w:bookmarkStart w:id="28" w:name="certifications-licenses"/>
    <w:p>
      <w:pPr>
        <w:pStyle w:val="Heading2"/>
      </w:pPr>
      <w:r>
        <w:t xml:space="preserve">Certifications &amp; Licenses</w:t>
      </w:r>
    </w:p>
    <w:p>
      <w:pPr>
        <w:numPr>
          <w:ilvl w:val="0"/>
          <w:numId w:val="1003"/>
        </w:numPr>
        <w:pStyle w:val="Compact"/>
      </w:pPr>
      <w:r>
        <w:t xml:space="preserve">South African Veterinary Council (SAVC) Registration #123456</w:t>
      </w:r>
    </w:p>
    <w:p>
      <w:pPr>
        <w:numPr>
          <w:ilvl w:val="0"/>
          <w:numId w:val="1003"/>
        </w:numPr>
        <w:pStyle w:val="Compact"/>
      </w:pPr>
      <w:r>
        <w:t xml:space="preserve">Advanced Cardiac Life Support (ACLS) for Animals</w:t>
      </w:r>
    </w:p>
    <w:p>
      <w:pPr>
        <w:numPr>
          <w:ilvl w:val="0"/>
          <w:numId w:val="1003"/>
        </w:numPr>
        <w:pStyle w:val="Compact"/>
      </w:pPr>
      <w:r>
        <w:t xml:space="preserve">International Society of Feline Medicine Certification</w:t>
      </w:r>
    </w:p>
    <w:bookmarkEnd w:id="28"/>
    <w:bookmarkStart w:id="29" w:name="languages"/>
    <w:p>
      <w:pPr>
        <w:pStyle w:val="Heading2"/>
      </w:pPr>
      <w:r>
        <w:t xml:space="preserve">Languages</w:t>
      </w:r>
    </w:p>
    <w:p>
      <w:pPr>
        <w:numPr>
          <w:ilvl w:val="0"/>
          <w:numId w:val="1004"/>
        </w:numPr>
        <w:pStyle w:val="Compact"/>
      </w:pPr>
      <w:r>
        <w:t xml:space="preserve">English (fluent)</w:t>
      </w:r>
    </w:p>
    <w:p>
      <w:pPr>
        <w:numPr>
          <w:ilvl w:val="0"/>
          <w:numId w:val="1004"/>
        </w:numPr>
        <w:pStyle w:val="Compact"/>
      </w:pPr>
      <w:r>
        <w:t xml:space="preserve">Afrikaans (fluent)</w:t>
      </w:r>
    </w:p>
    <w:p>
      <w:pPr>
        <w:numPr>
          <w:ilvl w:val="0"/>
          <w:numId w:val="1004"/>
        </w:numPr>
        <w:pStyle w:val="Compact"/>
      </w:pPr>
      <w:r>
        <w:t xml:space="preserve">Zulu (basic conversation)</w:t>
      </w:r>
    </w:p>
    <w:bookmarkEnd w:id="29"/>
    <w:bookmarkStart w:id="30" w:name="community-involvement"/>
    <w:p>
      <w:pPr>
        <w:pStyle w:val="Heading2"/>
      </w:pPr>
      <w:r>
        <w:t xml:space="preserve">Community Involvement</w:t>
      </w:r>
    </w:p>
    <w:p>
      <w:pPr>
        <w:pStyle w:val="FirstParagraph"/>
      </w:pPr>
      <w:r>
        <w:rPr>
          <w:bCs/>
          <w:b/>
        </w:rPr>
        <w:t xml:space="preserve">Johannesburg Humane Society</w:t>
      </w:r>
      <w:r>
        <w:t xml:space="preserve"> </w:t>
      </w:r>
      <w:r>
        <w:t xml:space="preserve">| Volunteer Veterinarian (2017–Present)</w:t>
      </w:r>
      <w:r>
        <w:br/>
      </w:r>
      <w:r>
        <w:t xml:space="preserve">- Provide free medical check-ups and vaccinations for animals in underserved communities.</w:t>
      </w:r>
      <w:r>
        <w:br/>
      </w:r>
      <w:r>
        <w:t xml:space="preserve">- Organize spay/neuter campaigns to control stray animal populations across South Africa Johannesburg.</w:t>
      </w:r>
    </w:p>
    <w:bookmarkEnd w:id="30"/>
    <w:bookmarkStart w:id="31" w:name="publications-research"/>
    <w:p>
      <w:pPr>
        <w:pStyle w:val="Heading2"/>
      </w:pPr>
      <w:r>
        <w:t xml:space="preserve">Publications &amp; Research</w:t>
      </w:r>
    </w:p>
    <w:p>
      <w:pPr>
        <w:numPr>
          <w:ilvl w:val="0"/>
          <w:numId w:val="1005"/>
        </w:numPr>
        <w:pStyle w:val="Compact"/>
      </w:pPr>
      <w:r>
        <w:t xml:space="preserve">"Zoonotic Disease Prevention in Urban South Africa" – Published in the *South African Veterinary Journal*, 2020.</w:t>
      </w:r>
    </w:p>
    <w:p>
      <w:pPr>
        <w:numPr>
          <w:ilvl w:val="0"/>
          <w:numId w:val="1005"/>
        </w:numPr>
        <w:pStyle w:val="Compact"/>
      </w:pPr>
      <w:r>
        <w:t xml:space="preserve">"Innovative Approaches to Livestock Health Management" – Presented at the Annual Johannesburg Agricultural Conference, 2019.</w:t>
      </w:r>
    </w:p>
    <w:bookmarkEnd w:id="31"/>
    <w:bookmarkStart w:id="32" w:name="references"/>
    <w:p>
      <w:pPr>
        <w:pStyle w:val="Heading2"/>
      </w:pPr>
      <w:r>
        <w:t xml:space="preserve">References</w:t>
      </w:r>
    </w:p>
    <w:p>
      <w:pPr>
        <w:pStyle w:val="FirstParagraph"/>
      </w:pPr>
      <w:r>
        <w:t xml:space="preserve">Available upon request. Contact Dr. Thandiwe Mokoena for references from colleagues in South Africa Johannesburg and professional organizations.</w:t>
      </w:r>
    </w:p>
    <w:bookmarkEnd w:id="32"/>
    <w:p>
      <w:pPr>
        <w:pStyle w:val="BodyText"/>
      </w:pPr>
      <w:r>
        <w:t xml:space="preserve">© 2023 Dr. Thandiwe Mokoena | Veterinarian Resume - South Africa Johannesburg</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Resume - South Africa Johannesburg</dc:title>
  <dc:creator/>
  <dc:language>en</dc:language>
  <cp:keywords/>
  <dcterms:created xsi:type="dcterms:W3CDTF">2025-12-10T07:10:00Z</dcterms:created>
  <dcterms:modified xsi:type="dcterms:W3CDTF">2025-12-10T07:10:00Z</dcterms:modified>
</cp:coreProperties>
</file>

<file path=docProps/custom.xml><?xml version="1.0" encoding="utf-8"?>
<Properties xmlns="http://schemas.openxmlformats.org/officeDocument/2006/custom-properties" xmlns:vt="http://schemas.openxmlformats.org/officeDocument/2006/docPropsVTypes"/>
</file>