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Veterinarian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0" w:name="veterinarian-resume"/>
    <w:p>
      <w:pPr>
        <w:pStyle w:val="Heading1"/>
      </w:pPr>
      <w:r>
        <w:t xml:space="preserve">Veterinarian Resume</w:t>
      </w:r>
    </w:p>
    <w:p>
      <w:pPr>
        <w:pStyle w:val="FirstParagraph"/>
      </w:pPr>
      <w:r>
        <w:rPr>
          <w:bCs/>
          <w:b/>
        </w:rPr>
        <w:t xml:space="preserve">Name:</w:t>
      </w:r>
      <w:r>
        <w:t xml:space="preserve"> </w:t>
      </w:r>
      <w:r>
        <w:t xml:space="preserve">Dr. Amina Juma</w:t>
      </w:r>
      <w:r>
        <w:br/>
      </w:r>
      <w:r>
        <w:rPr>
          <w:bCs/>
          <w:b/>
        </w:rPr>
        <w:t xml:space="preserve">Email:</w:t>
      </w:r>
      <w:r>
        <w:t xml:space="preserve"> </w:t>
      </w:r>
      <w:r>
        <w:t xml:space="preserve">amina.juma@vetsa.com</w:t>
      </w:r>
      <w:r>
        <w:br/>
      </w:r>
      <w:r>
        <w:rPr>
          <w:bCs/>
          <w:b/>
        </w:rPr>
        <w:t xml:space="preserve">Phone:</w:t>
      </w:r>
      <w:r>
        <w:t xml:space="preserve"> </w:t>
      </w:r>
      <w:r>
        <w:t xml:space="preserve">+255 789 012 345</w:t>
      </w:r>
      <w:r>
        <w:br/>
      </w:r>
      <w:r>
        <w:rPr>
          <w:bCs/>
          <w:b/>
        </w:rPr>
        <w:t xml:space="preserve">Location:</w:t>
      </w:r>
      <w:r>
        <w:t xml:space="preserve"> </w:t>
      </w:r>
      <w:r>
        <w:t xml:space="preserve">Dar es Salaam, Tanzania</w:t>
      </w:r>
    </w:p>
    <w:bookmarkStart w:id="20" w:name="professional-summary"/>
    <w:p>
      <w:pPr>
        <w:pStyle w:val="Heading2"/>
      </w:pPr>
      <w:r>
        <w:t xml:space="preserve">Professional Summary</w:t>
      </w:r>
    </w:p>
    <w:p>
      <w:pPr>
        <w:pStyle w:val="FirstParagraph"/>
      </w:pPr>
      <w:r>
        <w:t xml:space="preserve">A dedicated and experienced Veterinarian with over a decade of expertise in animal health management, clinical practice, and community-based veterinary initiatives. Specializing in both small and large animal care, I have worked extensively across Tanzania Dar es Salaam to improve livestock productivity, prevent zoonotic diseases, and promote sustainable agricultural practices. My career is rooted in serving the unique needs of Tanzanian communities while adhering to global veterinary standards. As a Veterinarian in Tanzania Dar es Salaam, I am committed to bridging gaps between urban and rural animal health services through education, outreach, and innovative clinical solutions.</w:t>
      </w:r>
    </w:p>
    <w:bookmarkEnd w:id="20"/>
    <w:bookmarkStart w:id="21" w:name="education"/>
    <w:p>
      <w:pPr>
        <w:pStyle w:val="Heading2"/>
      </w:pPr>
      <w:r>
        <w:t xml:space="preserve">Education</w:t>
      </w:r>
    </w:p>
    <w:p>
      <w:pPr>
        <w:numPr>
          <w:ilvl w:val="0"/>
          <w:numId w:val="1001"/>
        </w:numPr>
        <w:pStyle w:val="Compact"/>
      </w:pPr>
      <w:r>
        <w:rPr>
          <w:bCs/>
          <w:b/>
        </w:rPr>
        <w:t xml:space="preserve">Bachelor of Veterinary Medicine (BVSc)</w:t>
      </w:r>
      <w:r>
        <w:t xml:space="preserve">, Sokoine University of Agriculture, Morogoro, Tanzania (2005–2010)</w:t>
      </w:r>
    </w:p>
    <w:p>
      <w:pPr>
        <w:numPr>
          <w:ilvl w:val="0"/>
          <w:numId w:val="1001"/>
        </w:numPr>
        <w:pStyle w:val="Compact"/>
      </w:pPr>
      <w:r>
        <w:rPr>
          <w:bCs/>
          <w:b/>
        </w:rPr>
        <w:t xml:space="preserve">Masters in Public Health (MPH) with a focus on Zoonotic Diseases</w:t>
      </w:r>
      <w:r>
        <w:t xml:space="preserve">, Muhimbili University of Health and Allied Sciences, Dar es Salaam, Tanzania (2013–2015)</w:t>
      </w:r>
    </w:p>
    <w:p>
      <w:pPr>
        <w:numPr>
          <w:ilvl w:val="0"/>
          <w:numId w:val="1001"/>
        </w:numPr>
        <w:pStyle w:val="Compact"/>
      </w:pPr>
      <w:r>
        <w:rPr>
          <w:bCs/>
          <w:b/>
        </w:rPr>
        <w:t xml:space="preserve">Postgraduate Certificate in Rural Veterinary Medicine</w:t>
      </w:r>
      <w:r>
        <w:t xml:space="preserve">, International Centre for Livestock Policy and Development (ICLPD), Kenya (2018)</w:t>
      </w:r>
    </w:p>
    <w:bookmarkEnd w:id="21"/>
    <w:bookmarkStart w:id="25" w:name="professional-experience"/>
    <w:p>
      <w:pPr>
        <w:pStyle w:val="Heading2"/>
      </w:pPr>
      <w:r>
        <w:t xml:space="preserve">Professional Experience</w:t>
      </w:r>
    </w:p>
    <w:bookmarkStart w:id="22" w:name="X3d383c9e12c008c58617a6d0a5463203d7b5568"/>
    <w:p>
      <w:pPr>
        <w:pStyle w:val="Heading3"/>
      </w:pPr>
      <w:r>
        <w:t xml:space="preserve">Veterinary Officer | Dar es Salaam Regional Veterinary Office, Tanzania</w:t>
      </w:r>
    </w:p>
    <w:p>
      <w:pPr>
        <w:pStyle w:val="FirstParagraph"/>
      </w:pPr>
      <w:r>
        <w:rPr>
          <w:iCs/>
          <w:i/>
        </w:rPr>
        <w:t xml:space="preserve">January 2016 – Present</w:t>
      </w:r>
    </w:p>
    <w:p>
      <w:pPr>
        <w:numPr>
          <w:ilvl w:val="0"/>
          <w:numId w:val="1002"/>
        </w:numPr>
        <w:pStyle w:val="Compact"/>
      </w:pPr>
      <w:r>
        <w:t xml:space="preserve">Lead a team of 15 veterinary professionals to manage animal health programs in Dar es Salaam, focusing on disease surveillance, vaccination drives, and livestock health monitoring.</w:t>
      </w:r>
    </w:p>
    <w:p>
      <w:pPr>
        <w:numPr>
          <w:ilvl w:val="0"/>
          <w:numId w:val="1002"/>
        </w:numPr>
        <w:pStyle w:val="Compact"/>
      </w:pPr>
      <w:r>
        <w:t xml:space="preserve">Collaborated with local farmers and pastoralists to implement preventive healthcare measures for cattle, goats, and poultry in urban and peri-urban areas of Tanzania Dar es Salaam.</w:t>
      </w:r>
    </w:p>
    <w:p>
      <w:pPr>
        <w:numPr>
          <w:ilvl w:val="0"/>
          <w:numId w:val="1002"/>
        </w:numPr>
        <w:pStyle w:val="Compact"/>
      </w:pPr>
      <w:r>
        <w:t xml:space="preserve">Conducted field assessments to identify outbreaks of contagious diseases such as foot-and-mouth disease and rabies, ensuring rapid response through community education and intervention programs.</w:t>
      </w:r>
    </w:p>
    <w:p>
      <w:pPr>
        <w:numPr>
          <w:ilvl w:val="0"/>
          <w:numId w:val="1002"/>
        </w:numPr>
        <w:pStyle w:val="Compact"/>
      </w:pPr>
      <w:r>
        <w:t xml:space="preserve">Developed training modules on biosecurity practices for small-scale livestock keepers in Dar es Salaam, improving compliance with national veterinary regulations.</w:t>
      </w:r>
    </w:p>
    <w:bookmarkEnd w:id="22"/>
    <w:bookmarkStart w:id="23" w:name="Xe9a1b2b433dd7e4a33730939e12442e96ddcc05"/>
    <w:p>
      <w:pPr>
        <w:pStyle w:val="Heading3"/>
      </w:pPr>
      <w:r>
        <w:t xml:space="preserve">Senior Veterinarian | Zanzibar Animal Health Center, Tanzania</w:t>
      </w:r>
    </w:p>
    <w:p>
      <w:pPr>
        <w:pStyle w:val="FirstParagraph"/>
      </w:pPr>
      <w:r>
        <w:rPr>
          <w:iCs/>
          <w:i/>
        </w:rPr>
        <w:t xml:space="preserve">August 2010 – December 2015</w:t>
      </w:r>
    </w:p>
    <w:p>
      <w:pPr>
        <w:numPr>
          <w:ilvl w:val="0"/>
          <w:numId w:val="1003"/>
        </w:numPr>
        <w:pStyle w:val="Compact"/>
      </w:pPr>
      <w:r>
        <w:t xml:space="preserve">Provided clinical services for companion animals and livestock, addressing a wide range of health issues in rural and coastal regions of Zanzibar, which is part of Tanzania.</w:t>
      </w:r>
    </w:p>
    <w:p>
      <w:pPr>
        <w:numPr>
          <w:ilvl w:val="0"/>
          <w:numId w:val="1003"/>
        </w:numPr>
        <w:pStyle w:val="Compact"/>
      </w:pPr>
      <w:r>
        <w:t xml:space="preserve">Founded a mobile veterinary unit to reach remote communities in Dar es Salaam’s surrounding districts, ensuring equitable access to animal healthcare services.</w:t>
      </w:r>
    </w:p>
    <w:p>
      <w:pPr>
        <w:numPr>
          <w:ilvl w:val="0"/>
          <w:numId w:val="1003"/>
        </w:numPr>
        <w:pStyle w:val="Compact"/>
      </w:pPr>
      <w:r>
        <w:t xml:space="preserve">Partnered with NGOs and government agencies to design vaccination campaigns targeting high-risk populations, reducing mortality rates in livestock by 30% within two years.</w:t>
      </w:r>
    </w:p>
    <w:p>
      <w:pPr>
        <w:numPr>
          <w:ilvl w:val="0"/>
          <w:numId w:val="1003"/>
        </w:numPr>
        <w:pStyle w:val="Compact"/>
      </w:pPr>
      <w:r>
        <w:t xml:space="preserve">Published research on the impact of climate change on animal health in Tanzania Dar es Salaam, contributing to national agricultural policy discussions.</w:t>
      </w:r>
    </w:p>
    <w:bookmarkEnd w:id="23"/>
    <w:bookmarkStart w:id="24" w:name="X6bce29ff393313367bb22d04dba8eba312da1a0"/>
    <w:p>
      <w:pPr>
        <w:pStyle w:val="Heading3"/>
      </w:pPr>
      <w:r>
        <w:t xml:space="preserve">Intern Veterinarian | Kilimanjaro Wildlife Conservation Authority, Tanzania</w:t>
      </w:r>
    </w:p>
    <w:p>
      <w:pPr>
        <w:pStyle w:val="FirstParagraph"/>
      </w:pPr>
      <w:r>
        <w:rPr>
          <w:iCs/>
          <w:i/>
        </w:rPr>
        <w:t xml:space="preserve">June 2009 – July 2010</w:t>
      </w:r>
    </w:p>
    <w:p>
      <w:pPr>
        <w:numPr>
          <w:ilvl w:val="0"/>
          <w:numId w:val="1004"/>
        </w:numPr>
        <w:pStyle w:val="Compact"/>
      </w:pPr>
      <w:r>
        <w:t xml:space="preserve">Gained hands-on experience in wildlife health management and conservation, working alongside Tanzanian experts to monitor endangered species in national parks near Dar es Salaam.</w:t>
      </w:r>
    </w:p>
    <w:p>
      <w:pPr>
        <w:numPr>
          <w:ilvl w:val="0"/>
          <w:numId w:val="1004"/>
        </w:numPr>
        <w:pStyle w:val="Compact"/>
      </w:pPr>
      <w:r>
        <w:t xml:space="preserve">Assisted in the development of protocols for treating injured wildlife and preventing cross-species disease transmission.</w:t>
      </w:r>
    </w:p>
    <w:bookmarkEnd w:id="24"/>
    <w:bookmarkEnd w:id="25"/>
    <w:bookmarkStart w:id="26" w:name="skills"/>
    <w:p>
      <w:pPr>
        <w:pStyle w:val="Heading2"/>
      </w:pPr>
      <w:r>
        <w:t xml:space="preserve">Skills</w:t>
      </w:r>
    </w:p>
    <w:p>
      <w:pPr>
        <w:numPr>
          <w:ilvl w:val="0"/>
          <w:numId w:val="1005"/>
        </w:numPr>
        <w:pStyle w:val="Compact"/>
      </w:pPr>
      <w:r>
        <w:t xml:space="preserve">Expertise in diagnosing and treating diseases in small and large animals, with a focus on Tanzania Dar es Salaam’s livestock species.</w:t>
      </w:r>
    </w:p>
    <w:p>
      <w:pPr>
        <w:numPr>
          <w:ilvl w:val="0"/>
          <w:numId w:val="1005"/>
        </w:numPr>
        <w:pStyle w:val="Compact"/>
      </w:pPr>
      <w:r>
        <w:t xml:space="preserve">Fluency in Swahili and English, with strong communication skills for engaging with local communities.</w:t>
      </w:r>
    </w:p>
    <w:p>
      <w:pPr>
        <w:numPr>
          <w:ilvl w:val="0"/>
          <w:numId w:val="1005"/>
        </w:numPr>
        <w:pStyle w:val="Compact"/>
      </w:pPr>
      <w:r>
        <w:t xml:space="preserve">Proficient in using veterinary software for record-keeping and data analysis (e.g., VETsoft, OpenMRS).</w:t>
      </w:r>
    </w:p>
    <w:p>
      <w:pPr>
        <w:numPr>
          <w:ilvl w:val="0"/>
          <w:numId w:val="1005"/>
        </w:numPr>
        <w:pStyle w:val="Compact"/>
      </w:pPr>
      <w:r>
        <w:t xml:space="preserve">Certified in Advanced Animal Husbandry Practices and Zoonotic Disease Control.</w:t>
      </w:r>
    </w:p>
    <w:p>
      <w:pPr>
        <w:numPr>
          <w:ilvl w:val="0"/>
          <w:numId w:val="1005"/>
        </w:numPr>
        <w:pStyle w:val="Compact"/>
      </w:pPr>
      <w:r>
        <w:t xml:space="preserve">Skilled in conducting community workshops on animal health, nutrition, and disease prevention.</w:t>
      </w:r>
    </w:p>
    <w:bookmarkEnd w:id="26"/>
    <w:bookmarkStart w:id="27" w:name="certifications-licenses"/>
    <w:p>
      <w:pPr>
        <w:pStyle w:val="Heading2"/>
      </w:pPr>
      <w:r>
        <w:t xml:space="preserve">Certifications &amp; Licenses</w:t>
      </w:r>
    </w:p>
    <w:p>
      <w:pPr>
        <w:numPr>
          <w:ilvl w:val="0"/>
          <w:numId w:val="1006"/>
        </w:numPr>
        <w:pStyle w:val="Compact"/>
      </w:pPr>
      <w:r>
        <w:t xml:space="preserve">Tanzania Veterinary Council License #VET-0145 (Issued 2010)</w:t>
      </w:r>
    </w:p>
    <w:p>
      <w:pPr>
        <w:numPr>
          <w:ilvl w:val="0"/>
          <w:numId w:val="1006"/>
        </w:numPr>
        <w:pStyle w:val="Compact"/>
      </w:pPr>
      <w:r>
        <w:t xml:space="preserve">World Organisation for Animal Health (WOAH) Certification in Disease Surveillance</w:t>
      </w:r>
    </w:p>
    <w:p>
      <w:pPr>
        <w:numPr>
          <w:ilvl w:val="0"/>
          <w:numId w:val="1006"/>
        </w:numPr>
        <w:pStyle w:val="Compact"/>
      </w:pPr>
      <w:r>
        <w:t xml:space="preserve">Certificate in Emergency Animal Disease Response, FAO Training Program</w:t>
      </w:r>
    </w:p>
    <w:p>
      <w:pPr>
        <w:numPr>
          <w:ilvl w:val="0"/>
          <w:numId w:val="1006"/>
        </w:numPr>
        <w:pStyle w:val="Compact"/>
      </w:pPr>
      <w:r>
        <w:t xml:space="preserve">Basic Life Support for Animals (BLSA) Certification</w:t>
      </w:r>
    </w:p>
    <w:bookmarkEnd w:id="27"/>
    <w:bookmarkStart w:id="28" w:name="community-involvement-research"/>
    <w:p>
      <w:pPr>
        <w:pStyle w:val="Heading2"/>
      </w:pPr>
      <w:r>
        <w:t xml:space="preserve">Community Involvement &amp; Research</w:t>
      </w:r>
    </w:p>
    <w:p>
      <w:pPr>
        <w:pStyle w:val="FirstParagraph"/>
      </w:pPr>
      <w:r>
        <w:t xml:space="preserve">As a Veterinarian in Tanzania Dar es Salaam, I actively participate in initiatives that prioritize animal welfare and public health. Key contributions include:</w:t>
      </w:r>
    </w:p>
    <w:p>
      <w:pPr>
        <w:numPr>
          <w:ilvl w:val="0"/>
          <w:numId w:val="1007"/>
        </w:numPr>
        <w:pStyle w:val="Compact"/>
      </w:pPr>
      <w:r>
        <w:t xml:space="preserve">Co-founding the Dar es Salaam Animal Welfare Society (DAWS) to advocate for humane treatment of stray animals and promote spay/neuter programs.</w:t>
      </w:r>
    </w:p>
    <w:p>
      <w:pPr>
        <w:numPr>
          <w:ilvl w:val="0"/>
          <w:numId w:val="1007"/>
        </w:numPr>
        <w:pStyle w:val="Compact"/>
      </w:pPr>
      <w:r>
        <w:t xml:space="preserve">Conducting research on the prevalence of parasitic infections in urban livestock, which was published in the *Tanzania Journal of Veterinary Sciences* (2019).</w:t>
      </w:r>
    </w:p>
    <w:p>
      <w:pPr>
        <w:numPr>
          <w:ilvl w:val="0"/>
          <w:numId w:val="1007"/>
        </w:numPr>
        <w:pStyle w:val="Compact"/>
      </w:pPr>
      <w:r>
        <w:t xml:space="preserve">Collaborating with local schools to educate children on responsible pet ownership and the importance of animal health in sustainable development.</w:t>
      </w:r>
    </w:p>
    <w:bookmarkEnd w:id="28"/>
    <w:bookmarkStart w:id="29" w:name="languages"/>
    <w:p>
      <w:pPr>
        <w:pStyle w:val="Heading2"/>
      </w:pPr>
      <w:r>
        <w:t xml:space="preserve">Languages</w:t>
      </w:r>
    </w:p>
    <w:p>
      <w:pPr>
        <w:numPr>
          <w:ilvl w:val="0"/>
          <w:numId w:val="1008"/>
        </w:numPr>
        <w:pStyle w:val="Compact"/>
      </w:pPr>
      <w:r>
        <w:t xml:space="preserve">Swahili (Native)</w:t>
      </w:r>
    </w:p>
    <w:p>
      <w:pPr>
        <w:numPr>
          <w:ilvl w:val="0"/>
          <w:numId w:val="1008"/>
        </w:numPr>
        <w:pStyle w:val="Compact"/>
      </w:pPr>
      <w:r>
        <w:t xml:space="preserve">English (Fluent)</w:t>
      </w:r>
    </w:p>
    <w:p>
      <w:pPr>
        <w:numPr>
          <w:ilvl w:val="0"/>
          <w:numId w:val="1008"/>
        </w:numPr>
        <w:pStyle w:val="Compact"/>
      </w:pPr>
      <w:r>
        <w:t xml:space="preserve">Kiswahili for Rural Outreach (Advanced)</w:t>
      </w:r>
    </w:p>
    <w:p>
      <w:pPr>
        <w:pStyle w:val="FirstParagraph"/>
      </w:pPr>
      <w:r>
        <w:rPr>
          <w:bCs/>
          <w:b/>
        </w:rPr>
        <w:t xml:space="preserve">References 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Veterinarian in Tanzania Dar es Salaam</dc:title>
  <dc:creator/>
  <cp:keywords/>
  <dcterms:created xsi:type="dcterms:W3CDTF">2026-07-24T23:07:22Z</dcterms:created>
  <dcterms:modified xsi:type="dcterms:W3CDTF">2026-07-24T23:07:22Z</dcterms:modified>
</cp:coreProperties>
</file>

<file path=docProps/custom.xml><?xml version="1.0" encoding="utf-8"?>
<Properties xmlns="http://schemas.openxmlformats.org/officeDocument/2006/custom-properties" xmlns:vt="http://schemas.openxmlformats.org/officeDocument/2006/docPropsVTypes"/>
</file>